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9355" w14:textId="7FEAEBC6" w:rsidR="00F41F86" w:rsidRPr="008E4B00" w:rsidRDefault="00F41F86" w:rsidP="00F41F86">
      <w:pPr>
        <w:rPr>
          <w:rFonts w:asciiTheme="majorHAnsi" w:hAnsiTheme="majorHAnsi" w:cstheme="majorHAnsi"/>
          <w:sz w:val="28"/>
          <w:szCs w:val="28"/>
          <w:lang w:val="nl-NL"/>
        </w:rPr>
      </w:pPr>
    </w:p>
    <w:tbl>
      <w:tblPr>
        <w:tblStyle w:val="Tabelraster"/>
        <w:tblpPr w:leftFromText="141" w:rightFromText="141" w:vertAnchor="page" w:horzAnchor="margin" w:tblpXSpec="center" w:tblpY="1487"/>
        <w:tblW w:w="9426" w:type="dxa"/>
        <w:tblLook w:val="04A0" w:firstRow="1" w:lastRow="0" w:firstColumn="1" w:lastColumn="0" w:noHBand="0" w:noVBand="1"/>
      </w:tblPr>
      <w:tblGrid>
        <w:gridCol w:w="464"/>
        <w:gridCol w:w="3365"/>
        <w:gridCol w:w="2798"/>
        <w:gridCol w:w="2799"/>
      </w:tblGrid>
      <w:tr w:rsidR="00DA7AFA" w:rsidRPr="00205D63" w14:paraId="49EF9B52" w14:textId="77777777" w:rsidTr="00DA7AFA">
        <w:trPr>
          <w:trHeight w:val="279"/>
        </w:trPr>
        <w:tc>
          <w:tcPr>
            <w:tcW w:w="9426" w:type="dxa"/>
            <w:gridSpan w:val="4"/>
            <w:tcBorders>
              <w:bottom w:val="nil"/>
            </w:tcBorders>
            <w:shd w:val="clear" w:color="auto" w:fill="2A7E54"/>
          </w:tcPr>
          <w:p w14:paraId="7D3DE10D" w14:textId="77777777" w:rsidR="00DA7AFA" w:rsidRPr="005E4893" w:rsidRDefault="00DA7AFA" w:rsidP="00DA7AFA">
            <w:pPr>
              <w:jc w:val="center"/>
              <w:rPr>
                <w:rFonts w:asciiTheme="majorHAnsi" w:hAnsiTheme="majorHAnsi" w:cstheme="majorHAnsi"/>
                <w:b/>
                <w:bCs/>
                <w:color w:val="FFFFFF" w:themeColor="background1"/>
                <w:sz w:val="24"/>
                <w:szCs w:val="24"/>
                <w:lang w:val="nl-NL"/>
              </w:rPr>
            </w:pPr>
            <w:r w:rsidRPr="005E4893">
              <w:rPr>
                <w:rFonts w:asciiTheme="majorHAnsi" w:hAnsiTheme="majorHAnsi" w:cstheme="majorHAnsi"/>
                <w:b/>
                <w:bCs/>
                <w:color w:val="FFFFFF" w:themeColor="background1"/>
                <w:sz w:val="24"/>
                <w:szCs w:val="24"/>
                <w:lang w:val="nl-NL"/>
              </w:rPr>
              <w:t>Kijkwijzer: Aandacht richten – Per d</w:t>
            </w:r>
            <w:r>
              <w:rPr>
                <w:rFonts w:asciiTheme="majorHAnsi" w:hAnsiTheme="majorHAnsi" w:cstheme="majorHAnsi"/>
                <w:b/>
                <w:bCs/>
                <w:color w:val="FFFFFF" w:themeColor="background1"/>
                <w:sz w:val="24"/>
                <w:szCs w:val="24"/>
                <w:lang w:val="nl-NL"/>
              </w:rPr>
              <w:t>eelvaardigheid (1/1)</w:t>
            </w:r>
          </w:p>
        </w:tc>
      </w:tr>
      <w:tr w:rsidR="00DA7AFA" w:rsidRPr="00205D63" w14:paraId="4FB00025" w14:textId="77777777" w:rsidTr="00DA7AFA">
        <w:trPr>
          <w:trHeight w:val="872"/>
        </w:trPr>
        <w:tc>
          <w:tcPr>
            <w:tcW w:w="464" w:type="dxa"/>
            <w:tcBorders>
              <w:top w:val="nil"/>
              <w:left w:val="nil"/>
              <w:bottom w:val="single" w:sz="4" w:space="0" w:color="auto"/>
              <w:right w:val="nil"/>
            </w:tcBorders>
            <w:shd w:val="clear" w:color="auto" w:fill="FFFFFF" w:themeFill="background1"/>
          </w:tcPr>
          <w:p w14:paraId="08266C56" w14:textId="77777777" w:rsidR="00DA7AFA" w:rsidRPr="005E4893" w:rsidRDefault="00DA7AFA" w:rsidP="00DA7AFA">
            <w:pPr>
              <w:rPr>
                <w:rFonts w:asciiTheme="majorHAnsi" w:hAnsiTheme="majorHAnsi" w:cstheme="majorHAnsi"/>
                <w:b/>
                <w:bCs/>
                <w:color w:val="000000" w:themeColor="text1"/>
                <w:sz w:val="18"/>
                <w:szCs w:val="18"/>
                <w:lang w:val="nl-NL"/>
              </w:rPr>
            </w:pPr>
          </w:p>
        </w:tc>
        <w:tc>
          <w:tcPr>
            <w:tcW w:w="8962" w:type="dxa"/>
            <w:gridSpan w:val="3"/>
            <w:tcBorders>
              <w:top w:val="nil"/>
              <w:left w:val="nil"/>
              <w:bottom w:val="single" w:sz="4" w:space="0" w:color="auto"/>
              <w:right w:val="nil"/>
            </w:tcBorders>
            <w:shd w:val="clear" w:color="auto" w:fill="FFFFFF" w:themeFill="background1"/>
          </w:tcPr>
          <w:p w14:paraId="4516E706" w14:textId="77777777" w:rsidR="00DA7AFA" w:rsidRPr="008E4B00" w:rsidRDefault="00DA7AFA" w:rsidP="00DA7AFA">
            <w:pPr>
              <w:rPr>
                <w:rFonts w:asciiTheme="majorHAnsi" w:hAnsiTheme="majorHAnsi" w:cstheme="majorHAnsi"/>
                <w:b/>
                <w:bCs/>
                <w:color w:val="000000" w:themeColor="text1"/>
                <w:sz w:val="18"/>
                <w:szCs w:val="18"/>
                <w:lang w:val="nl-NL"/>
              </w:rPr>
            </w:pPr>
          </w:p>
          <w:p w14:paraId="1AA9AB79" w14:textId="77777777" w:rsidR="00DA7AFA" w:rsidRPr="008E4B00" w:rsidRDefault="00DA7AFA" w:rsidP="00DA7AFA">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aandacht van alle leerlingen wordt getrokken en vastgehouden, zodat er een gezamenlijke start van de les kan worden gemaakt.  </w:t>
            </w:r>
          </w:p>
          <w:p w14:paraId="7A23EFB6" w14:textId="77777777" w:rsidR="00DA7AFA" w:rsidRPr="008E4B00" w:rsidRDefault="00DA7AFA" w:rsidP="00DA7AFA">
            <w:pPr>
              <w:rPr>
                <w:rFonts w:asciiTheme="majorHAnsi" w:hAnsiTheme="majorHAnsi" w:cstheme="majorHAnsi"/>
                <w:b/>
                <w:bCs/>
                <w:color w:val="000000" w:themeColor="text1"/>
                <w:sz w:val="18"/>
                <w:szCs w:val="18"/>
                <w:lang w:val="nl-NL"/>
              </w:rPr>
            </w:pPr>
          </w:p>
        </w:tc>
      </w:tr>
      <w:tr w:rsidR="00DA7AFA" w:rsidRPr="008E4B00" w14:paraId="455C3043" w14:textId="77777777" w:rsidTr="00DA7AFA">
        <w:trPr>
          <w:trHeight w:val="872"/>
        </w:trPr>
        <w:tc>
          <w:tcPr>
            <w:tcW w:w="464" w:type="dxa"/>
            <w:tcBorders>
              <w:top w:val="single" w:sz="4" w:space="0" w:color="auto"/>
            </w:tcBorders>
            <w:shd w:val="clear" w:color="auto" w:fill="F1F7ED"/>
          </w:tcPr>
          <w:p w14:paraId="2E025BFE" w14:textId="77777777" w:rsidR="00DA7AFA" w:rsidRPr="008E4B00" w:rsidRDefault="00DA7AFA" w:rsidP="00DA7AFA">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365" w:type="dxa"/>
            <w:tcBorders>
              <w:top w:val="single" w:sz="4" w:space="0" w:color="auto"/>
            </w:tcBorders>
            <w:shd w:val="clear" w:color="auto" w:fill="F1F7ED"/>
          </w:tcPr>
          <w:p w14:paraId="2B8FDCDE" w14:textId="77777777" w:rsidR="00DA7AFA" w:rsidRPr="008E4B00" w:rsidRDefault="00DA7AFA" w:rsidP="00DA7AFA">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798" w:type="dxa"/>
            <w:tcBorders>
              <w:top w:val="single" w:sz="4" w:space="0" w:color="auto"/>
            </w:tcBorders>
            <w:shd w:val="clear" w:color="auto" w:fill="F1F7ED"/>
          </w:tcPr>
          <w:p w14:paraId="4918EFF6" w14:textId="77777777" w:rsidR="00DA7AFA" w:rsidRPr="008E4B00" w:rsidRDefault="00DA7AFA" w:rsidP="00DA7AFA">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799" w:type="dxa"/>
            <w:tcBorders>
              <w:top w:val="single" w:sz="4" w:space="0" w:color="auto"/>
            </w:tcBorders>
            <w:shd w:val="clear" w:color="auto" w:fill="F1F7ED"/>
          </w:tcPr>
          <w:p w14:paraId="5CBA9CDD" w14:textId="77777777" w:rsidR="00DA7AFA" w:rsidRPr="008E4B00" w:rsidRDefault="00DA7AFA" w:rsidP="00DA7AFA">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7E20A4B8" w14:textId="77777777" w:rsidR="00DA7AFA" w:rsidRPr="008E4B00" w:rsidRDefault="00DA7AFA" w:rsidP="00DA7AFA">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DA7AFA" w:rsidRPr="00205D63" w14:paraId="11ABDE08" w14:textId="77777777" w:rsidTr="00DA7AFA">
        <w:trPr>
          <w:trHeight w:val="427"/>
        </w:trPr>
        <w:tc>
          <w:tcPr>
            <w:tcW w:w="464" w:type="dxa"/>
            <w:shd w:val="clear" w:color="auto" w:fill="E2EFD9" w:themeFill="accent6" w:themeFillTint="33"/>
          </w:tcPr>
          <w:p w14:paraId="7CB45945" w14:textId="77777777" w:rsidR="00DA7AFA" w:rsidRPr="008E4B00" w:rsidRDefault="00DA7AFA" w:rsidP="00DA7AFA">
            <w:pPr>
              <w:ind w:left="35"/>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A</w:t>
            </w:r>
          </w:p>
        </w:tc>
        <w:tc>
          <w:tcPr>
            <w:tcW w:w="8962" w:type="dxa"/>
            <w:gridSpan w:val="3"/>
            <w:shd w:val="clear" w:color="auto" w:fill="E2EFD9" w:themeFill="accent6" w:themeFillTint="33"/>
          </w:tcPr>
          <w:p w14:paraId="2DD1B197" w14:textId="77777777" w:rsidR="00DA7AFA" w:rsidRPr="008E4B00" w:rsidRDefault="00DA7AFA" w:rsidP="00DA7AFA">
            <w:pPr>
              <w:tabs>
                <w:tab w:val="center" w:pos="2289"/>
              </w:tabs>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Aandacht richten</w:t>
            </w:r>
            <w:r>
              <w:rPr>
                <w:rFonts w:asciiTheme="majorHAnsi" w:hAnsiTheme="majorHAnsi" w:cstheme="majorHAnsi"/>
                <w:b/>
                <w:bCs/>
                <w:color w:val="000000" w:themeColor="text1"/>
                <w:sz w:val="18"/>
                <w:szCs w:val="18"/>
                <w:lang w:val="nl-NL"/>
              </w:rPr>
              <w:t xml:space="preserve"> (1/1)</w:t>
            </w:r>
            <w:r w:rsidRPr="008E4B00">
              <w:rPr>
                <w:rFonts w:asciiTheme="majorHAnsi" w:hAnsiTheme="majorHAnsi" w:cstheme="majorHAnsi"/>
                <w:b/>
                <w:bCs/>
                <w:color w:val="000000" w:themeColor="text1"/>
                <w:sz w:val="18"/>
                <w:szCs w:val="18"/>
                <w:lang w:val="nl-NL"/>
              </w:rPr>
              <w:t>:</w:t>
            </w:r>
          </w:p>
          <w:p w14:paraId="6096BBB4" w14:textId="77777777" w:rsidR="00DA7AFA" w:rsidRPr="008E4B00" w:rsidRDefault="00DA7AFA" w:rsidP="00DA7AFA">
            <w:pPr>
              <w:ind w:left="35"/>
              <w:rPr>
                <w:rFonts w:asciiTheme="majorHAnsi" w:hAnsiTheme="majorHAnsi" w:cstheme="majorHAnsi"/>
                <w:b/>
                <w:bCs/>
                <w:i/>
                <w:iCs/>
                <w:color w:val="00B050"/>
                <w:sz w:val="18"/>
                <w:szCs w:val="18"/>
                <w:lang w:val="nl-NL"/>
              </w:rPr>
            </w:pPr>
            <w:r w:rsidRPr="008E4B00">
              <w:rPr>
                <w:rFonts w:asciiTheme="majorHAnsi" w:hAnsiTheme="majorHAnsi" w:cstheme="majorHAnsi"/>
                <w:b/>
                <w:bCs/>
                <w:i/>
                <w:iCs/>
                <w:color w:val="2A7E54"/>
                <w:sz w:val="18"/>
                <w:szCs w:val="18"/>
                <w:lang w:val="nl-NL"/>
              </w:rPr>
              <w:t>Contact maken en aandacht vangen We gaan beginnen!</w:t>
            </w:r>
          </w:p>
        </w:tc>
      </w:tr>
      <w:tr w:rsidR="00DA7AFA" w:rsidRPr="00205D63" w14:paraId="28535033" w14:textId="77777777" w:rsidTr="00DA7AFA">
        <w:trPr>
          <w:trHeight w:hRule="exact" w:val="3119"/>
        </w:trPr>
        <w:tc>
          <w:tcPr>
            <w:tcW w:w="464" w:type="dxa"/>
            <w:vAlign w:val="center"/>
          </w:tcPr>
          <w:p w14:paraId="09719321" w14:textId="77777777" w:rsidR="00DA7AFA" w:rsidRPr="008E4B00" w:rsidRDefault="00DA7AFA" w:rsidP="00DA7AF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8"/>
                <w:szCs w:val="18"/>
              </w:rPr>
              <w:t>1</w:t>
            </w:r>
          </w:p>
        </w:tc>
        <w:tc>
          <w:tcPr>
            <w:tcW w:w="3365" w:type="dxa"/>
            <w:vAlign w:val="center"/>
          </w:tcPr>
          <w:p w14:paraId="652611A2" w14:textId="77777777" w:rsidR="00DA7AFA" w:rsidRPr="008E4B00" w:rsidRDefault="00DA7AFA" w:rsidP="00DA7AF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contact met de leerlingen en maakt duidelijk dat de les gaat beginnen.</w:t>
            </w:r>
          </w:p>
        </w:tc>
        <w:tc>
          <w:tcPr>
            <w:tcW w:w="2798" w:type="dxa"/>
          </w:tcPr>
          <w:p w14:paraId="007F59FC" w14:textId="77777777" w:rsidR="00DA7AFA" w:rsidRPr="008E4B00" w:rsidRDefault="00DA7AFA" w:rsidP="00DA7AFA">
            <w:pPr>
              <w:rPr>
                <w:rFonts w:asciiTheme="majorHAnsi" w:hAnsiTheme="majorHAnsi" w:cstheme="majorHAnsi"/>
                <w:color w:val="000000" w:themeColor="text1"/>
                <w:sz w:val="18"/>
                <w:szCs w:val="18"/>
                <w:lang w:val="nl-NL"/>
              </w:rPr>
            </w:pPr>
          </w:p>
        </w:tc>
        <w:tc>
          <w:tcPr>
            <w:tcW w:w="2799" w:type="dxa"/>
          </w:tcPr>
          <w:p w14:paraId="1AB4E21E" w14:textId="77777777" w:rsidR="00DA7AFA" w:rsidRPr="008E4B00" w:rsidRDefault="00DA7AFA" w:rsidP="00DA7AFA">
            <w:pPr>
              <w:rPr>
                <w:rFonts w:asciiTheme="majorHAnsi" w:hAnsiTheme="majorHAnsi" w:cstheme="majorHAnsi"/>
                <w:color w:val="000000" w:themeColor="text1"/>
                <w:sz w:val="18"/>
                <w:szCs w:val="18"/>
                <w:lang w:val="nl-NL"/>
              </w:rPr>
            </w:pPr>
          </w:p>
        </w:tc>
      </w:tr>
      <w:tr w:rsidR="00DA7AFA" w:rsidRPr="00205D63" w14:paraId="57AD781D" w14:textId="77777777" w:rsidTr="00DA7AFA">
        <w:trPr>
          <w:trHeight w:hRule="exact" w:val="3119"/>
        </w:trPr>
        <w:tc>
          <w:tcPr>
            <w:tcW w:w="464" w:type="dxa"/>
            <w:vAlign w:val="center"/>
          </w:tcPr>
          <w:p w14:paraId="1F3869F4" w14:textId="77777777" w:rsidR="00DA7AFA" w:rsidRPr="008E4B00" w:rsidRDefault="00DA7AFA" w:rsidP="00DA7AF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8"/>
                <w:szCs w:val="18"/>
              </w:rPr>
              <w:t>2</w:t>
            </w:r>
          </w:p>
        </w:tc>
        <w:tc>
          <w:tcPr>
            <w:tcW w:w="3365" w:type="dxa"/>
            <w:vAlign w:val="center"/>
          </w:tcPr>
          <w:p w14:paraId="52457CAC" w14:textId="77777777" w:rsidR="00DA7AFA" w:rsidRPr="008E4B00" w:rsidRDefault="00DA7AFA" w:rsidP="00DA7AF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zet een aandachtrichter in: hij heeft iets meegenomen, vertelt iets, doet iets of laat iets zien waardoor de aandacht van de leerlingen gevangen wordt.</w:t>
            </w:r>
          </w:p>
        </w:tc>
        <w:tc>
          <w:tcPr>
            <w:tcW w:w="2798" w:type="dxa"/>
          </w:tcPr>
          <w:p w14:paraId="4ECCB3D1" w14:textId="77777777" w:rsidR="00DA7AFA" w:rsidRPr="008E4B00" w:rsidRDefault="00DA7AFA" w:rsidP="00DA7AFA">
            <w:pPr>
              <w:rPr>
                <w:rFonts w:asciiTheme="majorHAnsi" w:hAnsiTheme="majorHAnsi" w:cstheme="majorHAnsi"/>
                <w:color w:val="000000" w:themeColor="text1"/>
                <w:sz w:val="18"/>
                <w:szCs w:val="18"/>
                <w:lang w:val="nl-NL"/>
              </w:rPr>
            </w:pPr>
          </w:p>
        </w:tc>
        <w:tc>
          <w:tcPr>
            <w:tcW w:w="2799" w:type="dxa"/>
          </w:tcPr>
          <w:p w14:paraId="2B9A409C" w14:textId="77777777" w:rsidR="00DA7AFA" w:rsidRPr="008E4B00" w:rsidRDefault="00DA7AFA" w:rsidP="00DA7AFA">
            <w:pPr>
              <w:rPr>
                <w:rFonts w:asciiTheme="majorHAnsi" w:hAnsiTheme="majorHAnsi" w:cstheme="majorHAnsi"/>
                <w:color w:val="000000" w:themeColor="text1"/>
                <w:sz w:val="18"/>
                <w:szCs w:val="18"/>
                <w:lang w:val="nl-NL"/>
              </w:rPr>
            </w:pPr>
          </w:p>
        </w:tc>
      </w:tr>
      <w:tr w:rsidR="00DA7AFA" w:rsidRPr="00205D63" w14:paraId="701A9C88" w14:textId="77777777" w:rsidTr="00DA7AFA">
        <w:trPr>
          <w:trHeight w:hRule="exact" w:val="3119"/>
        </w:trPr>
        <w:tc>
          <w:tcPr>
            <w:tcW w:w="464" w:type="dxa"/>
            <w:vAlign w:val="center"/>
          </w:tcPr>
          <w:p w14:paraId="34E5C967" w14:textId="77777777" w:rsidR="00DA7AFA" w:rsidRPr="008E4B00" w:rsidRDefault="00DA7AFA" w:rsidP="00DA7AF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8"/>
                <w:szCs w:val="18"/>
              </w:rPr>
              <w:t>3</w:t>
            </w:r>
          </w:p>
        </w:tc>
        <w:tc>
          <w:tcPr>
            <w:tcW w:w="3365" w:type="dxa"/>
            <w:vAlign w:val="center"/>
          </w:tcPr>
          <w:p w14:paraId="6E6C383A" w14:textId="77777777" w:rsidR="00DA7AFA" w:rsidRPr="008E4B00" w:rsidRDefault="00DA7AFA" w:rsidP="00DA7AF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let op dat alle leerlingen klaar zijn voor de les. </w:t>
            </w:r>
          </w:p>
        </w:tc>
        <w:tc>
          <w:tcPr>
            <w:tcW w:w="2798" w:type="dxa"/>
          </w:tcPr>
          <w:p w14:paraId="6E84099C" w14:textId="77777777" w:rsidR="00DA7AFA" w:rsidRPr="008E4B00" w:rsidRDefault="00DA7AFA" w:rsidP="00DA7AFA">
            <w:pPr>
              <w:rPr>
                <w:rFonts w:asciiTheme="majorHAnsi" w:hAnsiTheme="majorHAnsi" w:cstheme="majorHAnsi"/>
                <w:color w:val="000000" w:themeColor="text1"/>
                <w:sz w:val="18"/>
                <w:szCs w:val="18"/>
                <w:lang w:val="nl-NL"/>
              </w:rPr>
            </w:pPr>
          </w:p>
        </w:tc>
        <w:tc>
          <w:tcPr>
            <w:tcW w:w="2799" w:type="dxa"/>
          </w:tcPr>
          <w:p w14:paraId="587087E7" w14:textId="77777777" w:rsidR="00DA7AFA" w:rsidRPr="008E4B00" w:rsidRDefault="00DA7AFA" w:rsidP="00DA7AFA">
            <w:pPr>
              <w:rPr>
                <w:rFonts w:asciiTheme="majorHAnsi" w:hAnsiTheme="majorHAnsi" w:cstheme="majorHAnsi"/>
                <w:color w:val="000000" w:themeColor="text1"/>
                <w:sz w:val="18"/>
                <w:szCs w:val="18"/>
                <w:lang w:val="nl-NL"/>
              </w:rPr>
            </w:pPr>
          </w:p>
        </w:tc>
      </w:tr>
    </w:tbl>
    <w:p w14:paraId="2140F279" w14:textId="3B718080" w:rsidR="00F41F86" w:rsidRPr="00F41F86" w:rsidRDefault="00F41F86">
      <w:pPr>
        <w:rPr>
          <w:lang w:val="nl-NL"/>
        </w:rPr>
      </w:pPr>
    </w:p>
    <w:tbl>
      <w:tblPr>
        <w:tblStyle w:val="Tabelraster"/>
        <w:tblW w:w="9437" w:type="dxa"/>
        <w:jc w:val="center"/>
        <w:tblLook w:val="04A0" w:firstRow="1" w:lastRow="0" w:firstColumn="1" w:lastColumn="0" w:noHBand="0" w:noVBand="1"/>
      </w:tblPr>
      <w:tblGrid>
        <w:gridCol w:w="438"/>
        <w:gridCol w:w="3517"/>
        <w:gridCol w:w="2813"/>
        <w:gridCol w:w="2669"/>
      </w:tblGrid>
      <w:tr w:rsidR="00F41F86" w:rsidRPr="00205D63" w14:paraId="27FEFE6F" w14:textId="77777777" w:rsidTr="00A37054">
        <w:trPr>
          <w:jc w:val="center"/>
        </w:trPr>
        <w:tc>
          <w:tcPr>
            <w:tcW w:w="9437" w:type="dxa"/>
            <w:gridSpan w:val="4"/>
            <w:tcBorders>
              <w:bottom w:val="nil"/>
            </w:tcBorders>
            <w:shd w:val="clear" w:color="auto" w:fill="2A7E54"/>
          </w:tcPr>
          <w:p w14:paraId="0EA69717" w14:textId="47F3F1A9" w:rsidR="00F41F86" w:rsidRPr="005E4893" w:rsidRDefault="00F41F86" w:rsidP="00A37054">
            <w:pPr>
              <w:jc w:val="center"/>
              <w:rPr>
                <w:rFonts w:asciiTheme="majorHAnsi" w:hAnsiTheme="majorHAnsi" w:cstheme="majorHAnsi"/>
                <w:b/>
                <w:bCs/>
                <w:color w:val="FFFFFF" w:themeColor="background1"/>
                <w:sz w:val="24"/>
                <w:szCs w:val="24"/>
                <w:lang w:val="nl-NL"/>
              </w:rPr>
            </w:pPr>
            <w:r w:rsidRPr="005E4893">
              <w:rPr>
                <w:rFonts w:asciiTheme="majorHAnsi" w:hAnsiTheme="majorHAnsi" w:cstheme="majorHAnsi"/>
                <w:b/>
                <w:bCs/>
                <w:color w:val="FFFFFF" w:themeColor="background1"/>
                <w:sz w:val="24"/>
                <w:szCs w:val="24"/>
                <w:lang w:val="nl-NL"/>
              </w:rPr>
              <w:lastRenderedPageBreak/>
              <w:t>Kijkwijzer Stap 1: Lesdoel – Per d</w:t>
            </w:r>
            <w:r>
              <w:rPr>
                <w:rFonts w:asciiTheme="majorHAnsi" w:hAnsiTheme="majorHAnsi" w:cstheme="majorHAnsi"/>
                <w:b/>
                <w:bCs/>
                <w:color w:val="FFFFFF" w:themeColor="background1"/>
                <w:sz w:val="24"/>
                <w:szCs w:val="24"/>
                <w:lang w:val="nl-NL"/>
              </w:rPr>
              <w:t>eelvaardigheid (1/1)</w:t>
            </w:r>
          </w:p>
        </w:tc>
      </w:tr>
      <w:tr w:rsidR="00F41F86" w:rsidRPr="00205D63" w14:paraId="305312F4" w14:textId="77777777" w:rsidTr="00A37054">
        <w:trPr>
          <w:jc w:val="center"/>
        </w:trPr>
        <w:tc>
          <w:tcPr>
            <w:tcW w:w="438" w:type="dxa"/>
            <w:tcBorders>
              <w:top w:val="nil"/>
              <w:left w:val="nil"/>
              <w:bottom w:val="single" w:sz="4" w:space="0" w:color="auto"/>
              <w:right w:val="nil"/>
            </w:tcBorders>
            <w:shd w:val="clear" w:color="auto" w:fill="FFFFFF" w:themeFill="background1"/>
          </w:tcPr>
          <w:p w14:paraId="7C73C130" w14:textId="77777777" w:rsidR="00F41F86" w:rsidRPr="005E4893" w:rsidRDefault="00F41F86" w:rsidP="00A37054">
            <w:pPr>
              <w:rPr>
                <w:rFonts w:asciiTheme="majorHAnsi" w:hAnsiTheme="majorHAnsi" w:cstheme="majorHAnsi"/>
                <w:b/>
                <w:bCs/>
                <w:color w:val="000000" w:themeColor="text1"/>
                <w:sz w:val="18"/>
                <w:szCs w:val="18"/>
                <w:lang w:val="nl-NL"/>
              </w:rPr>
            </w:pPr>
          </w:p>
        </w:tc>
        <w:tc>
          <w:tcPr>
            <w:tcW w:w="8999" w:type="dxa"/>
            <w:gridSpan w:val="3"/>
            <w:tcBorders>
              <w:top w:val="nil"/>
              <w:left w:val="nil"/>
              <w:bottom w:val="single" w:sz="4" w:space="0" w:color="auto"/>
              <w:right w:val="nil"/>
            </w:tcBorders>
            <w:shd w:val="clear" w:color="auto" w:fill="FFFFFF" w:themeFill="background1"/>
          </w:tcPr>
          <w:p w14:paraId="7FC7389B" w14:textId="77777777" w:rsidR="00F41F86" w:rsidRPr="00702DDD" w:rsidRDefault="00F41F86" w:rsidP="00A37054">
            <w:pPr>
              <w:rPr>
                <w:rFonts w:asciiTheme="majorHAnsi" w:hAnsiTheme="majorHAnsi" w:cstheme="majorHAnsi"/>
                <w:b/>
                <w:bCs/>
                <w:color w:val="000000" w:themeColor="text1"/>
                <w:sz w:val="18"/>
                <w:szCs w:val="18"/>
                <w:lang w:val="nl-NL"/>
              </w:rPr>
            </w:pPr>
          </w:p>
          <w:p w14:paraId="18D3A159" w14:textId="77777777" w:rsidR="00F41F86" w:rsidRPr="00702DDD" w:rsidRDefault="00F41F86" w:rsidP="00A37054">
            <w:pPr>
              <w:rPr>
                <w:rFonts w:asciiTheme="majorHAnsi" w:hAnsiTheme="majorHAnsi" w:cstheme="majorHAnsi"/>
                <w:b/>
                <w:bCs/>
                <w:color w:val="000000" w:themeColor="text1"/>
                <w:sz w:val="18"/>
                <w:szCs w:val="18"/>
                <w:lang w:val="nl-NL"/>
              </w:rPr>
            </w:pPr>
            <w:r w:rsidRPr="00702DDD">
              <w:rPr>
                <w:rFonts w:asciiTheme="majorHAnsi" w:hAnsiTheme="majorHAnsi" w:cstheme="majorHAnsi"/>
                <w:b/>
                <w:bCs/>
                <w:i/>
                <w:iCs/>
                <w:color w:val="000000" w:themeColor="text1"/>
                <w:sz w:val="18"/>
                <w:szCs w:val="18"/>
                <w:lang w:val="nl-NL"/>
              </w:rPr>
              <w:t>Doel:</w:t>
            </w:r>
            <w:r w:rsidRPr="00702DDD">
              <w:rPr>
                <w:rFonts w:asciiTheme="majorHAnsi" w:hAnsiTheme="majorHAnsi" w:cstheme="majorHAnsi"/>
                <w:b/>
                <w:bCs/>
                <w:color w:val="000000" w:themeColor="text1"/>
                <w:sz w:val="18"/>
                <w:szCs w:val="18"/>
                <w:lang w:val="nl-NL"/>
              </w:rPr>
              <w:t xml:space="preserve"> Na de presentatie en bespreking van het lesdoel is voor de leerlingen duidelijk wat zij gaan leren en waarom.</w:t>
            </w:r>
          </w:p>
          <w:p w14:paraId="09E1A3BC" w14:textId="77777777" w:rsidR="00F41F86" w:rsidRPr="00702DDD" w:rsidRDefault="00F41F86" w:rsidP="00A37054">
            <w:pPr>
              <w:rPr>
                <w:rFonts w:asciiTheme="majorHAnsi" w:hAnsiTheme="majorHAnsi" w:cstheme="majorHAnsi"/>
                <w:b/>
                <w:bCs/>
                <w:color w:val="000000" w:themeColor="text1"/>
                <w:sz w:val="18"/>
                <w:szCs w:val="18"/>
                <w:lang w:val="nl-NL"/>
              </w:rPr>
            </w:pPr>
          </w:p>
        </w:tc>
      </w:tr>
      <w:tr w:rsidR="00F41F86" w:rsidRPr="00702DDD" w14:paraId="0837F269" w14:textId="77777777" w:rsidTr="00A37054">
        <w:trPr>
          <w:jc w:val="center"/>
        </w:trPr>
        <w:tc>
          <w:tcPr>
            <w:tcW w:w="438" w:type="dxa"/>
            <w:tcBorders>
              <w:top w:val="single" w:sz="4" w:space="0" w:color="auto"/>
            </w:tcBorders>
            <w:shd w:val="clear" w:color="auto" w:fill="F1F7ED"/>
          </w:tcPr>
          <w:p w14:paraId="7E0AE232" w14:textId="77777777" w:rsidR="00F41F86" w:rsidRPr="00702DDD" w:rsidRDefault="00F41F86" w:rsidP="00A37054">
            <w:pPr>
              <w:jc w:val="center"/>
              <w:rPr>
                <w:rFonts w:asciiTheme="majorHAnsi" w:hAnsiTheme="majorHAnsi" w:cstheme="majorHAnsi"/>
                <w:b/>
                <w:bCs/>
                <w:color w:val="000000" w:themeColor="text1"/>
                <w:sz w:val="18"/>
                <w:szCs w:val="18"/>
              </w:rPr>
            </w:pPr>
            <w:r w:rsidRPr="00702DDD">
              <w:rPr>
                <w:rFonts w:asciiTheme="majorHAnsi" w:hAnsiTheme="majorHAnsi" w:cstheme="majorHAnsi"/>
                <w:b/>
                <w:bCs/>
                <w:color w:val="000000" w:themeColor="text1"/>
                <w:sz w:val="18"/>
                <w:szCs w:val="18"/>
              </w:rPr>
              <w:t>Nr.</w:t>
            </w:r>
          </w:p>
        </w:tc>
        <w:tc>
          <w:tcPr>
            <w:tcW w:w="3517" w:type="dxa"/>
            <w:tcBorders>
              <w:top w:val="single" w:sz="4" w:space="0" w:color="auto"/>
            </w:tcBorders>
            <w:shd w:val="clear" w:color="auto" w:fill="F1F7ED"/>
          </w:tcPr>
          <w:p w14:paraId="029483EA" w14:textId="77777777" w:rsidR="00F41F86" w:rsidRPr="00702DDD" w:rsidRDefault="00F41F86" w:rsidP="00A37054">
            <w:pPr>
              <w:tabs>
                <w:tab w:val="center" w:pos="2289"/>
              </w:tabs>
              <w:rPr>
                <w:rFonts w:asciiTheme="majorHAnsi" w:hAnsiTheme="majorHAnsi" w:cstheme="majorHAnsi"/>
                <w:b/>
                <w:bCs/>
                <w:color w:val="000000" w:themeColor="text1"/>
                <w:sz w:val="18"/>
                <w:szCs w:val="18"/>
              </w:rPr>
            </w:pPr>
            <w:proofErr w:type="spellStart"/>
            <w:r w:rsidRPr="00702DDD">
              <w:rPr>
                <w:rFonts w:asciiTheme="majorHAnsi" w:hAnsiTheme="majorHAnsi" w:cstheme="majorHAnsi"/>
                <w:b/>
                <w:bCs/>
                <w:color w:val="000000" w:themeColor="text1"/>
                <w:sz w:val="18"/>
                <w:szCs w:val="18"/>
              </w:rPr>
              <w:t>Vaardigheden</w:t>
            </w:r>
            <w:proofErr w:type="spellEnd"/>
            <w:r w:rsidRPr="00702DDD">
              <w:rPr>
                <w:rFonts w:asciiTheme="majorHAnsi" w:hAnsiTheme="majorHAnsi" w:cstheme="majorHAnsi"/>
                <w:b/>
                <w:bCs/>
                <w:color w:val="000000" w:themeColor="text1"/>
                <w:sz w:val="18"/>
                <w:szCs w:val="18"/>
              </w:rPr>
              <w:t xml:space="preserve"> (</w:t>
            </w:r>
            <w:r w:rsidRPr="00702DDD">
              <w:rPr>
                <w:rFonts w:asciiTheme="majorHAnsi" w:hAnsiTheme="majorHAnsi" w:cstheme="majorHAnsi"/>
                <w:b/>
                <w:bCs/>
                <w:i/>
                <w:iCs/>
                <w:color w:val="000000" w:themeColor="text1"/>
                <w:sz w:val="18"/>
                <w:szCs w:val="18"/>
              </w:rPr>
              <w:t>Feed-up)</w:t>
            </w:r>
            <w:r w:rsidRPr="00702DDD">
              <w:rPr>
                <w:rFonts w:asciiTheme="majorHAnsi" w:hAnsiTheme="majorHAnsi" w:cstheme="majorHAnsi"/>
                <w:b/>
                <w:bCs/>
                <w:color w:val="000000" w:themeColor="text1"/>
                <w:sz w:val="18"/>
                <w:szCs w:val="18"/>
              </w:rPr>
              <w:tab/>
            </w:r>
          </w:p>
        </w:tc>
        <w:tc>
          <w:tcPr>
            <w:tcW w:w="2813" w:type="dxa"/>
            <w:tcBorders>
              <w:top w:val="single" w:sz="4" w:space="0" w:color="auto"/>
            </w:tcBorders>
            <w:shd w:val="clear" w:color="auto" w:fill="F1F7ED"/>
          </w:tcPr>
          <w:p w14:paraId="16956347" w14:textId="77777777" w:rsidR="00F41F86" w:rsidRPr="00702DDD" w:rsidRDefault="00F41F86" w:rsidP="00A37054">
            <w:pPr>
              <w:rPr>
                <w:rFonts w:asciiTheme="majorHAnsi" w:hAnsiTheme="majorHAnsi" w:cstheme="majorHAnsi"/>
                <w:b/>
                <w:bCs/>
                <w:i/>
                <w:iCs/>
                <w:color w:val="000000" w:themeColor="text1"/>
                <w:sz w:val="18"/>
                <w:szCs w:val="18"/>
                <w:lang w:val="nl-NL"/>
              </w:rPr>
            </w:pPr>
            <w:r w:rsidRPr="00702DDD">
              <w:rPr>
                <w:rFonts w:asciiTheme="majorHAnsi" w:hAnsiTheme="majorHAnsi" w:cstheme="majorHAnsi"/>
                <w:b/>
                <w:bCs/>
                <w:color w:val="000000" w:themeColor="text1"/>
                <w:sz w:val="18"/>
                <w:szCs w:val="18"/>
                <w:lang w:val="nl-NL"/>
              </w:rPr>
              <w:t>Wat gaat al goed? (</w:t>
            </w:r>
            <w:proofErr w:type="spellStart"/>
            <w:r w:rsidRPr="00702DDD">
              <w:rPr>
                <w:rFonts w:asciiTheme="majorHAnsi" w:hAnsiTheme="majorHAnsi" w:cstheme="majorHAnsi"/>
                <w:b/>
                <w:bCs/>
                <w:i/>
                <w:iCs/>
                <w:color w:val="000000" w:themeColor="text1"/>
                <w:sz w:val="18"/>
                <w:szCs w:val="18"/>
                <w:lang w:val="nl-NL"/>
              </w:rPr>
              <w:t>Feed-back</w:t>
            </w:r>
            <w:proofErr w:type="spellEnd"/>
            <w:r w:rsidRPr="00702DDD">
              <w:rPr>
                <w:rFonts w:asciiTheme="majorHAnsi" w:hAnsiTheme="majorHAnsi" w:cstheme="majorHAnsi"/>
                <w:b/>
                <w:bCs/>
                <w:i/>
                <w:iCs/>
                <w:color w:val="000000" w:themeColor="text1"/>
                <w:sz w:val="18"/>
                <w:szCs w:val="18"/>
                <w:lang w:val="nl-NL"/>
              </w:rPr>
              <w:t>)</w:t>
            </w:r>
          </w:p>
        </w:tc>
        <w:tc>
          <w:tcPr>
            <w:tcW w:w="2669" w:type="dxa"/>
            <w:tcBorders>
              <w:top w:val="single" w:sz="4" w:space="0" w:color="auto"/>
            </w:tcBorders>
            <w:shd w:val="clear" w:color="auto" w:fill="F1F7ED"/>
          </w:tcPr>
          <w:p w14:paraId="7C0E6845"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4FC308DD" w14:textId="77777777" w:rsidR="00F41F86" w:rsidRPr="00702DDD"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366C6EDC" w14:textId="77777777" w:rsidTr="00A37054">
        <w:trPr>
          <w:jc w:val="center"/>
        </w:trPr>
        <w:tc>
          <w:tcPr>
            <w:tcW w:w="438" w:type="dxa"/>
            <w:shd w:val="clear" w:color="auto" w:fill="E2EFD9" w:themeFill="accent6" w:themeFillTint="33"/>
          </w:tcPr>
          <w:p w14:paraId="655B5DBD" w14:textId="77777777" w:rsidR="00F41F86" w:rsidRPr="00702DDD" w:rsidRDefault="00F41F86" w:rsidP="00A37054">
            <w:pPr>
              <w:ind w:left="35"/>
              <w:jc w:val="center"/>
              <w:rPr>
                <w:rFonts w:asciiTheme="majorHAnsi" w:hAnsiTheme="majorHAnsi" w:cstheme="majorHAnsi"/>
                <w:b/>
                <w:bCs/>
                <w:color w:val="000000" w:themeColor="text1"/>
                <w:sz w:val="18"/>
                <w:szCs w:val="18"/>
              </w:rPr>
            </w:pPr>
            <w:r>
              <w:rPr>
                <w:rFonts w:asciiTheme="majorHAnsi" w:hAnsiTheme="majorHAnsi" w:cstheme="majorHAnsi"/>
                <w:b/>
                <w:bCs/>
                <w:color w:val="000000" w:themeColor="text1"/>
                <w:sz w:val="18"/>
                <w:szCs w:val="18"/>
              </w:rPr>
              <w:t>B</w:t>
            </w:r>
          </w:p>
        </w:tc>
        <w:tc>
          <w:tcPr>
            <w:tcW w:w="8999" w:type="dxa"/>
            <w:gridSpan w:val="3"/>
            <w:shd w:val="clear" w:color="auto" w:fill="E2EFD9" w:themeFill="accent6" w:themeFillTint="33"/>
          </w:tcPr>
          <w:p w14:paraId="7D281351" w14:textId="77777777" w:rsidR="00F41F86" w:rsidRPr="00702DDD" w:rsidRDefault="00F41F86" w:rsidP="00A37054">
            <w:pPr>
              <w:ind w:left="35"/>
              <w:rPr>
                <w:rFonts w:asciiTheme="majorHAnsi" w:hAnsiTheme="majorHAnsi" w:cstheme="majorHAnsi"/>
                <w:b/>
                <w:bCs/>
                <w:sz w:val="18"/>
                <w:szCs w:val="18"/>
                <w:lang w:val="nl-NL"/>
              </w:rPr>
            </w:pPr>
            <w:r w:rsidRPr="00702DDD">
              <w:rPr>
                <w:rFonts w:asciiTheme="majorHAnsi" w:hAnsiTheme="majorHAnsi" w:cstheme="majorHAnsi"/>
                <w:b/>
                <w:bCs/>
                <w:sz w:val="18"/>
                <w:szCs w:val="18"/>
                <w:lang w:val="nl-NL"/>
              </w:rPr>
              <w:t>Presenteren van het lesdoel</w:t>
            </w:r>
            <w:r>
              <w:rPr>
                <w:rFonts w:asciiTheme="majorHAnsi" w:hAnsiTheme="majorHAnsi" w:cstheme="majorHAnsi"/>
                <w:b/>
                <w:bCs/>
                <w:sz w:val="18"/>
                <w:szCs w:val="18"/>
                <w:lang w:val="nl-NL"/>
              </w:rPr>
              <w:t xml:space="preserve"> (1/1)</w:t>
            </w:r>
            <w:r w:rsidRPr="00702DDD">
              <w:rPr>
                <w:rFonts w:asciiTheme="majorHAnsi" w:hAnsiTheme="majorHAnsi" w:cstheme="majorHAnsi"/>
                <w:b/>
                <w:bCs/>
                <w:sz w:val="18"/>
                <w:szCs w:val="18"/>
                <w:lang w:val="nl-NL"/>
              </w:rPr>
              <w:t xml:space="preserve">: </w:t>
            </w:r>
          </w:p>
          <w:p w14:paraId="057A0DB4" w14:textId="77777777" w:rsidR="00F41F86" w:rsidRPr="00702DDD" w:rsidRDefault="00F41F86" w:rsidP="00A37054">
            <w:pPr>
              <w:ind w:left="35"/>
              <w:rPr>
                <w:rFonts w:asciiTheme="majorHAnsi" w:hAnsiTheme="majorHAnsi" w:cstheme="majorHAnsi"/>
                <w:b/>
                <w:bCs/>
                <w:i/>
                <w:iCs/>
                <w:color w:val="2A7E54"/>
                <w:sz w:val="18"/>
                <w:szCs w:val="18"/>
                <w:lang w:val="nl-NL"/>
              </w:rPr>
            </w:pPr>
            <w:r w:rsidRPr="00702DDD">
              <w:rPr>
                <w:rFonts w:asciiTheme="majorHAnsi" w:hAnsiTheme="majorHAnsi" w:cstheme="majorHAnsi"/>
                <w:b/>
                <w:bCs/>
                <w:i/>
                <w:iCs/>
                <w:color w:val="2A7E54"/>
                <w:sz w:val="18"/>
                <w:szCs w:val="18"/>
                <w:lang w:val="nl-NL"/>
              </w:rPr>
              <w:t>Presenteren van lesdoelen en het geven van een overzicht van de leerstof en de les.</w:t>
            </w:r>
          </w:p>
        </w:tc>
      </w:tr>
      <w:tr w:rsidR="00F41F86" w:rsidRPr="00205D63" w14:paraId="5ECE4AA7" w14:textId="77777777" w:rsidTr="00DA7AFA">
        <w:trPr>
          <w:trHeight w:hRule="exact" w:val="1985"/>
          <w:jc w:val="center"/>
        </w:trPr>
        <w:tc>
          <w:tcPr>
            <w:tcW w:w="438" w:type="dxa"/>
            <w:vAlign w:val="center"/>
          </w:tcPr>
          <w:p w14:paraId="78E5B7CC" w14:textId="77777777" w:rsidR="00F41F86" w:rsidRPr="00702DDD" w:rsidRDefault="00F41F86" w:rsidP="00A37054">
            <w:pPr>
              <w:jc w:val="cente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1</w:t>
            </w:r>
          </w:p>
        </w:tc>
        <w:tc>
          <w:tcPr>
            <w:tcW w:w="3517" w:type="dxa"/>
            <w:vAlign w:val="center"/>
          </w:tcPr>
          <w:p w14:paraId="1FC9110F" w14:textId="77777777" w:rsidR="00F41F86" w:rsidRPr="00702DDD" w:rsidRDefault="00F41F86" w:rsidP="00A37054">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 xml:space="preserve">De leerkracht presenteert het lesdoel aan de leerlingen in begrijpelijke taal. </w:t>
            </w:r>
          </w:p>
          <w:p w14:paraId="7FA04157" w14:textId="77777777" w:rsidR="00F41F86" w:rsidRPr="00702DDD" w:rsidRDefault="00F41F86" w:rsidP="00A37054">
            <w:pPr>
              <w:rPr>
                <w:rFonts w:asciiTheme="majorHAnsi" w:hAnsiTheme="majorHAnsi" w:cstheme="majorHAnsi"/>
                <w:color w:val="000000" w:themeColor="text1"/>
                <w:sz w:val="16"/>
                <w:szCs w:val="16"/>
                <w:lang w:val="nl-NL"/>
              </w:rPr>
            </w:pPr>
          </w:p>
        </w:tc>
        <w:tc>
          <w:tcPr>
            <w:tcW w:w="2813" w:type="dxa"/>
          </w:tcPr>
          <w:p w14:paraId="41F79F17" w14:textId="77777777" w:rsidR="00F41F86" w:rsidRPr="00702DDD" w:rsidRDefault="00F41F86" w:rsidP="00A37054">
            <w:pPr>
              <w:rPr>
                <w:rFonts w:asciiTheme="majorHAnsi" w:hAnsiTheme="majorHAnsi" w:cstheme="majorHAnsi"/>
                <w:color w:val="000000" w:themeColor="text1"/>
                <w:sz w:val="18"/>
                <w:szCs w:val="18"/>
                <w:lang w:val="nl-NL"/>
              </w:rPr>
            </w:pPr>
          </w:p>
        </w:tc>
        <w:tc>
          <w:tcPr>
            <w:tcW w:w="2669" w:type="dxa"/>
          </w:tcPr>
          <w:p w14:paraId="211FDF82" w14:textId="77777777" w:rsidR="00F41F86" w:rsidRPr="00702DDD" w:rsidRDefault="00F41F86" w:rsidP="00A37054">
            <w:pPr>
              <w:rPr>
                <w:rFonts w:asciiTheme="majorHAnsi" w:hAnsiTheme="majorHAnsi" w:cstheme="majorHAnsi"/>
                <w:color w:val="000000" w:themeColor="text1"/>
                <w:sz w:val="18"/>
                <w:szCs w:val="18"/>
                <w:lang w:val="nl-NL"/>
              </w:rPr>
            </w:pPr>
          </w:p>
        </w:tc>
      </w:tr>
      <w:tr w:rsidR="00F41F86" w:rsidRPr="00702DDD" w14:paraId="313B2505" w14:textId="77777777" w:rsidTr="00DA7AFA">
        <w:trPr>
          <w:trHeight w:hRule="exact" w:val="1985"/>
          <w:jc w:val="center"/>
        </w:trPr>
        <w:tc>
          <w:tcPr>
            <w:tcW w:w="438" w:type="dxa"/>
            <w:vAlign w:val="center"/>
          </w:tcPr>
          <w:p w14:paraId="2B12CD00" w14:textId="77777777" w:rsidR="00F41F86" w:rsidRPr="00702DDD" w:rsidRDefault="00F41F86" w:rsidP="00A37054">
            <w:pPr>
              <w:jc w:val="cente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2</w:t>
            </w:r>
          </w:p>
        </w:tc>
        <w:tc>
          <w:tcPr>
            <w:tcW w:w="3517" w:type="dxa"/>
            <w:vAlign w:val="center"/>
          </w:tcPr>
          <w:p w14:paraId="0B4F34CC" w14:textId="77777777" w:rsidR="00F41F86" w:rsidRPr="00702DDD" w:rsidRDefault="00F41F86" w:rsidP="00A37054">
            <w:pPr>
              <w:rPr>
                <w:rFonts w:asciiTheme="majorHAnsi" w:hAnsiTheme="majorHAnsi" w:cstheme="majorHAnsi"/>
                <w:color w:val="000000" w:themeColor="text1"/>
                <w:sz w:val="16"/>
                <w:szCs w:val="16"/>
              </w:rPr>
            </w:pPr>
            <w:r w:rsidRPr="00702DDD">
              <w:rPr>
                <w:rFonts w:asciiTheme="majorHAnsi" w:hAnsiTheme="majorHAnsi" w:cstheme="majorHAnsi"/>
                <w:color w:val="000000" w:themeColor="text1"/>
                <w:sz w:val="16"/>
                <w:szCs w:val="16"/>
                <w:lang w:val="nl-NL"/>
              </w:rPr>
              <w:t xml:space="preserve">De leerkracht beschrijft het lesdoel in concrete leeropbrengsten (vaardigheden en kennis, eventueel in een context geplaatst). </w:t>
            </w:r>
            <w:r w:rsidRPr="00702DDD">
              <w:rPr>
                <w:rFonts w:asciiTheme="majorHAnsi" w:hAnsiTheme="majorHAnsi" w:cstheme="majorHAnsi"/>
                <w:color w:val="000000" w:themeColor="text1"/>
                <w:sz w:val="16"/>
                <w:szCs w:val="16"/>
              </w:rPr>
              <w:t xml:space="preserve">Het lesdoel is compact, </w:t>
            </w:r>
            <w:proofErr w:type="spellStart"/>
            <w:r w:rsidRPr="00702DDD">
              <w:rPr>
                <w:rFonts w:asciiTheme="majorHAnsi" w:hAnsiTheme="majorHAnsi" w:cstheme="majorHAnsi"/>
                <w:color w:val="000000" w:themeColor="text1"/>
                <w:sz w:val="16"/>
                <w:szCs w:val="16"/>
              </w:rPr>
              <w:t>concreet</w:t>
            </w:r>
            <w:proofErr w:type="spellEnd"/>
            <w:r w:rsidRPr="00702DDD">
              <w:rPr>
                <w:rFonts w:asciiTheme="majorHAnsi" w:hAnsiTheme="majorHAnsi" w:cstheme="majorHAnsi"/>
                <w:color w:val="000000" w:themeColor="text1"/>
                <w:sz w:val="16"/>
                <w:szCs w:val="16"/>
              </w:rPr>
              <w:t xml:space="preserve"> en </w:t>
            </w:r>
            <w:proofErr w:type="spellStart"/>
            <w:r w:rsidRPr="00702DDD">
              <w:rPr>
                <w:rFonts w:asciiTheme="majorHAnsi" w:hAnsiTheme="majorHAnsi" w:cstheme="majorHAnsi"/>
                <w:color w:val="000000" w:themeColor="text1"/>
                <w:sz w:val="16"/>
                <w:szCs w:val="16"/>
              </w:rPr>
              <w:t>controleerbaar</w:t>
            </w:r>
            <w:proofErr w:type="spellEnd"/>
            <w:r w:rsidRPr="00702DDD">
              <w:rPr>
                <w:rFonts w:asciiTheme="majorHAnsi" w:hAnsiTheme="majorHAnsi" w:cstheme="majorHAnsi"/>
                <w:color w:val="000000" w:themeColor="text1"/>
                <w:sz w:val="16"/>
                <w:szCs w:val="16"/>
              </w:rPr>
              <w:t xml:space="preserve">. </w:t>
            </w:r>
          </w:p>
        </w:tc>
        <w:tc>
          <w:tcPr>
            <w:tcW w:w="2813" w:type="dxa"/>
          </w:tcPr>
          <w:p w14:paraId="78A927A2" w14:textId="77777777" w:rsidR="00F41F86" w:rsidRPr="00702DDD" w:rsidRDefault="00F41F86" w:rsidP="00A37054">
            <w:pPr>
              <w:rPr>
                <w:rFonts w:asciiTheme="majorHAnsi" w:hAnsiTheme="majorHAnsi" w:cstheme="majorHAnsi"/>
                <w:color w:val="000000" w:themeColor="text1"/>
                <w:sz w:val="18"/>
                <w:szCs w:val="18"/>
              </w:rPr>
            </w:pPr>
          </w:p>
        </w:tc>
        <w:tc>
          <w:tcPr>
            <w:tcW w:w="2669" w:type="dxa"/>
          </w:tcPr>
          <w:p w14:paraId="250E50B6" w14:textId="77777777" w:rsidR="00F41F86" w:rsidRPr="00702DDD" w:rsidRDefault="00F41F86" w:rsidP="00A37054">
            <w:pPr>
              <w:rPr>
                <w:rFonts w:asciiTheme="majorHAnsi" w:hAnsiTheme="majorHAnsi" w:cstheme="majorHAnsi"/>
                <w:color w:val="000000" w:themeColor="text1"/>
                <w:sz w:val="18"/>
                <w:szCs w:val="18"/>
              </w:rPr>
            </w:pPr>
          </w:p>
        </w:tc>
      </w:tr>
      <w:tr w:rsidR="00F41F86" w:rsidRPr="00205D63" w14:paraId="2A6ABA91" w14:textId="77777777" w:rsidTr="00DA7AFA">
        <w:trPr>
          <w:trHeight w:hRule="exact" w:val="1985"/>
          <w:jc w:val="center"/>
        </w:trPr>
        <w:tc>
          <w:tcPr>
            <w:tcW w:w="438" w:type="dxa"/>
            <w:vAlign w:val="center"/>
          </w:tcPr>
          <w:p w14:paraId="4507EE8F" w14:textId="77777777" w:rsidR="00F41F86" w:rsidRPr="00702DDD" w:rsidRDefault="00F41F86" w:rsidP="00A37054">
            <w:pPr>
              <w:jc w:val="cente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3</w:t>
            </w:r>
          </w:p>
        </w:tc>
        <w:tc>
          <w:tcPr>
            <w:tcW w:w="3517" w:type="dxa"/>
            <w:vAlign w:val="center"/>
          </w:tcPr>
          <w:p w14:paraId="5C57B133" w14:textId="77777777" w:rsidR="00F41F86" w:rsidRPr="00702DDD" w:rsidRDefault="00F41F86" w:rsidP="00A37054">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De leerkracht maakt duidelijk waarom dit lesdoel belangrijk is voor de leerlingen.</w:t>
            </w:r>
          </w:p>
        </w:tc>
        <w:tc>
          <w:tcPr>
            <w:tcW w:w="2813" w:type="dxa"/>
          </w:tcPr>
          <w:p w14:paraId="2B35D5C8" w14:textId="77777777" w:rsidR="00F41F86" w:rsidRPr="00702DDD" w:rsidRDefault="00F41F86" w:rsidP="00A37054">
            <w:pPr>
              <w:rPr>
                <w:rFonts w:asciiTheme="majorHAnsi" w:hAnsiTheme="majorHAnsi" w:cstheme="majorHAnsi"/>
                <w:color w:val="000000" w:themeColor="text1"/>
                <w:sz w:val="18"/>
                <w:szCs w:val="18"/>
                <w:lang w:val="nl-NL"/>
              </w:rPr>
            </w:pPr>
          </w:p>
        </w:tc>
        <w:tc>
          <w:tcPr>
            <w:tcW w:w="2669" w:type="dxa"/>
          </w:tcPr>
          <w:p w14:paraId="553697CF" w14:textId="77777777" w:rsidR="00F41F86" w:rsidRPr="00702DDD" w:rsidRDefault="00F41F86" w:rsidP="00A37054">
            <w:pPr>
              <w:rPr>
                <w:rFonts w:asciiTheme="majorHAnsi" w:hAnsiTheme="majorHAnsi" w:cstheme="majorHAnsi"/>
                <w:color w:val="000000" w:themeColor="text1"/>
                <w:sz w:val="18"/>
                <w:szCs w:val="18"/>
                <w:lang w:val="nl-NL"/>
              </w:rPr>
            </w:pPr>
          </w:p>
        </w:tc>
      </w:tr>
      <w:tr w:rsidR="00F41F86" w:rsidRPr="00205D63" w14:paraId="157C31B3" w14:textId="77777777" w:rsidTr="00DA7AFA">
        <w:trPr>
          <w:trHeight w:hRule="exact" w:val="1985"/>
          <w:jc w:val="center"/>
        </w:trPr>
        <w:tc>
          <w:tcPr>
            <w:tcW w:w="438" w:type="dxa"/>
            <w:vAlign w:val="center"/>
          </w:tcPr>
          <w:p w14:paraId="5B840DDD" w14:textId="77777777" w:rsidR="00F41F86" w:rsidRPr="00702DDD" w:rsidRDefault="00F41F86" w:rsidP="00A37054">
            <w:pPr>
              <w:jc w:val="cente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4</w:t>
            </w:r>
          </w:p>
        </w:tc>
        <w:tc>
          <w:tcPr>
            <w:tcW w:w="3517" w:type="dxa"/>
            <w:vAlign w:val="center"/>
          </w:tcPr>
          <w:p w14:paraId="7414B22C" w14:textId="77777777" w:rsidR="00F41F86" w:rsidRPr="00702DDD" w:rsidRDefault="00F41F86" w:rsidP="00A37054">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 xml:space="preserve">De leerkracht maakt het lesdoel visueel en  gebruikt bij het presenteren van het lesdoel bijvoorbeeld een schema, woordweb, of kernbegrippen. </w:t>
            </w:r>
          </w:p>
        </w:tc>
        <w:tc>
          <w:tcPr>
            <w:tcW w:w="2813" w:type="dxa"/>
          </w:tcPr>
          <w:p w14:paraId="5904287C" w14:textId="77777777" w:rsidR="00F41F86" w:rsidRPr="00702DDD" w:rsidRDefault="00F41F86" w:rsidP="00A37054">
            <w:pPr>
              <w:rPr>
                <w:rFonts w:asciiTheme="majorHAnsi" w:hAnsiTheme="majorHAnsi" w:cstheme="majorHAnsi"/>
                <w:color w:val="000000" w:themeColor="text1"/>
                <w:sz w:val="18"/>
                <w:szCs w:val="18"/>
                <w:lang w:val="nl-NL"/>
              </w:rPr>
            </w:pPr>
          </w:p>
        </w:tc>
        <w:tc>
          <w:tcPr>
            <w:tcW w:w="2669" w:type="dxa"/>
          </w:tcPr>
          <w:p w14:paraId="3669D77A" w14:textId="77777777" w:rsidR="00F41F86" w:rsidRPr="00702DDD" w:rsidRDefault="00F41F86" w:rsidP="00A37054">
            <w:pPr>
              <w:rPr>
                <w:rFonts w:asciiTheme="majorHAnsi" w:hAnsiTheme="majorHAnsi" w:cstheme="majorHAnsi"/>
                <w:color w:val="000000" w:themeColor="text1"/>
                <w:sz w:val="18"/>
                <w:szCs w:val="18"/>
                <w:lang w:val="nl-NL"/>
              </w:rPr>
            </w:pPr>
          </w:p>
        </w:tc>
      </w:tr>
      <w:tr w:rsidR="00F41F86" w:rsidRPr="00205D63" w14:paraId="22D92DE2" w14:textId="77777777" w:rsidTr="00DA7AFA">
        <w:trPr>
          <w:trHeight w:hRule="exact" w:val="1985"/>
          <w:jc w:val="center"/>
        </w:trPr>
        <w:tc>
          <w:tcPr>
            <w:tcW w:w="438" w:type="dxa"/>
            <w:vAlign w:val="center"/>
          </w:tcPr>
          <w:p w14:paraId="588B535A" w14:textId="77777777" w:rsidR="00F41F86" w:rsidRPr="00702DDD" w:rsidRDefault="00F41F86" w:rsidP="00A37054">
            <w:pPr>
              <w:jc w:val="cente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5</w:t>
            </w:r>
          </w:p>
        </w:tc>
        <w:tc>
          <w:tcPr>
            <w:tcW w:w="3517" w:type="dxa"/>
            <w:vAlign w:val="center"/>
          </w:tcPr>
          <w:p w14:paraId="74098DCA" w14:textId="77777777" w:rsidR="00F41F86" w:rsidRPr="00702DDD" w:rsidRDefault="00F41F86" w:rsidP="00A37054">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De leerkracht maakt het verloop van de les duidelijk aan de leerlingen (met behulp van een lesoverzicht).</w:t>
            </w:r>
          </w:p>
        </w:tc>
        <w:tc>
          <w:tcPr>
            <w:tcW w:w="2813" w:type="dxa"/>
          </w:tcPr>
          <w:p w14:paraId="2D918661" w14:textId="77777777" w:rsidR="00F41F86" w:rsidRPr="00702DDD" w:rsidRDefault="00F41F86" w:rsidP="00A37054">
            <w:pPr>
              <w:rPr>
                <w:rFonts w:asciiTheme="majorHAnsi" w:hAnsiTheme="majorHAnsi" w:cstheme="majorHAnsi"/>
                <w:color w:val="000000" w:themeColor="text1"/>
                <w:sz w:val="18"/>
                <w:szCs w:val="18"/>
                <w:lang w:val="nl-NL"/>
              </w:rPr>
            </w:pPr>
          </w:p>
        </w:tc>
        <w:tc>
          <w:tcPr>
            <w:tcW w:w="2669" w:type="dxa"/>
          </w:tcPr>
          <w:p w14:paraId="1E78FEF1" w14:textId="77777777" w:rsidR="00F41F86" w:rsidRPr="00702DDD" w:rsidRDefault="00F41F86" w:rsidP="00A37054">
            <w:pPr>
              <w:rPr>
                <w:rFonts w:asciiTheme="majorHAnsi" w:hAnsiTheme="majorHAnsi" w:cstheme="majorHAnsi"/>
                <w:color w:val="000000" w:themeColor="text1"/>
                <w:sz w:val="18"/>
                <w:szCs w:val="18"/>
                <w:lang w:val="nl-NL"/>
              </w:rPr>
            </w:pPr>
          </w:p>
        </w:tc>
      </w:tr>
    </w:tbl>
    <w:p w14:paraId="00C1F1C6" w14:textId="77777777" w:rsidR="00F41F86" w:rsidRPr="0057789A" w:rsidRDefault="00F41F86" w:rsidP="00F41F86">
      <w:pPr>
        <w:rPr>
          <w:lang w:val="nl-NL"/>
        </w:rPr>
      </w:pPr>
      <w:r w:rsidRPr="0057789A">
        <w:rPr>
          <w:lang w:val="nl-NL"/>
        </w:rPr>
        <w:br w:type="page"/>
      </w:r>
    </w:p>
    <w:tbl>
      <w:tblPr>
        <w:tblStyle w:val="Tabelraster"/>
        <w:tblpPr w:leftFromText="141" w:rightFromText="141" w:vertAnchor="page" w:horzAnchor="margin" w:tblpXSpec="center" w:tblpY="1502"/>
        <w:tblW w:w="9540" w:type="dxa"/>
        <w:tblLook w:val="04A0" w:firstRow="1" w:lastRow="0" w:firstColumn="1" w:lastColumn="0" w:noHBand="0" w:noVBand="1"/>
      </w:tblPr>
      <w:tblGrid>
        <w:gridCol w:w="438"/>
        <w:gridCol w:w="3486"/>
        <w:gridCol w:w="2667"/>
        <w:gridCol w:w="2949"/>
      </w:tblGrid>
      <w:tr w:rsidR="00004992" w:rsidRPr="00205D63" w14:paraId="65287C96" w14:textId="77777777" w:rsidTr="00004992">
        <w:tc>
          <w:tcPr>
            <w:tcW w:w="9540" w:type="dxa"/>
            <w:gridSpan w:val="4"/>
            <w:tcBorders>
              <w:bottom w:val="nil"/>
            </w:tcBorders>
            <w:shd w:val="clear" w:color="auto" w:fill="2A7E54"/>
          </w:tcPr>
          <w:p w14:paraId="3E733797" w14:textId="77777777" w:rsidR="00004992" w:rsidRPr="00155987" w:rsidRDefault="00004992" w:rsidP="00004992">
            <w:pPr>
              <w:jc w:val="center"/>
              <w:rPr>
                <w:rFonts w:asciiTheme="majorHAnsi" w:hAnsiTheme="majorHAnsi" w:cstheme="majorHAnsi"/>
                <w:b/>
                <w:bCs/>
                <w:color w:val="FFFFFF" w:themeColor="background1"/>
                <w:sz w:val="24"/>
                <w:szCs w:val="24"/>
                <w:lang w:val="nl-NL"/>
              </w:rPr>
            </w:pPr>
            <w:r w:rsidRPr="00155987">
              <w:rPr>
                <w:rFonts w:asciiTheme="majorHAnsi" w:hAnsiTheme="majorHAnsi" w:cstheme="majorHAnsi"/>
                <w:b/>
                <w:bCs/>
                <w:color w:val="FFFFFF" w:themeColor="background1"/>
                <w:sz w:val="24"/>
                <w:szCs w:val="24"/>
                <w:lang w:val="nl-NL"/>
              </w:rPr>
              <w:lastRenderedPageBreak/>
              <w:t xml:space="preserve">Kijkwijzer Stap 2: Voorkennis activeren </w:t>
            </w:r>
            <w:r>
              <w:rPr>
                <w:rFonts w:asciiTheme="majorHAnsi" w:hAnsiTheme="majorHAnsi" w:cstheme="majorHAnsi"/>
                <w:b/>
                <w:bCs/>
                <w:color w:val="FFFFFF" w:themeColor="background1"/>
                <w:sz w:val="24"/>
                <w:szCs w:val="24"/>
                <w:lang w:val="nl-NL"/>
              </w:rPr>
              <w:t>–</w:t>
            </w:r>
            <w:r w:rsidRPr="00155987">
              <w:rPr>
                <w:rFonts w:asciiTheme="majorHAnsi" w:hAnsiTheme="majorHAnsi" w:cstheme="majorHAnsi"/>
                <w:b/>
                <w:bCs/>
                <w:color w:val="FFFFFF" w:themeColor="background1"/>
                <w:sz w:val="24"/>
                <w:szCs w:val="24"/>
                <w:lang w:val="nl-NL"/>
              </w:rPr>
              <w:t xml:space="preserve"> P</w:t>
            </w:r>
            <w:r>
              <w:rPr>
                <w:rFonts w:asciiTheme="majorHAnsi" w:hAnsiTheme="majorHAnsi" w:cstheme="majorHAnsi"/>
                <w:b/>
                <w:bCs/>
                <w:color w:val="FFFFFF" w:themeColor="background1"/>
                <w:sz w:val="24"/>
                <w:szCs w:val="24"/>
                <w:lang w:val="nl-NL"/>
              </w:rPr>
              <w:t>er deelvaardigheid (1/1)</w:t>
            </w:r>
          </w:p>
        </w:tc>
      </w:tr>
      <w:tr w:rsidR="00004992" w:rsidRPr="00205D63" w14:paraId="661C65A4" w14:textId="77777777" w:rsidTr="00004992">
        <w:tc>
          <w:tcPr>
            <w:tcW w:w="438" w:type="dxa"/>
            <w:tcBorders>
              <w:top w:val="nil"/>
              <w:left w:val="nil"/>
              <w:bottom w:val="single" w:sz="4" w:space="0" w:color="auto"/>
              <w:right w:val="nil"/>
            </w:tcBorders>
            <w:shd w:val="clear" w:color="auto" w:fill="FFFFFF" w:themeFill="background1"/>
          </w:tcPr>
          <w:p w14:paraId="5D407EE7" w14:textId="77777777" w:rsidR="00004992" w:rsidRPr="00155987" w:rsidRDefault="00004992" w:rsidP="00004992">
            <w:pPr>
              <w:rPr>
                <w:rFonts w:asciiTheme="majorHAnsi" w:hAnsiTheme="majorHAnsi" w:cstheme="majorHAnsi"/>
                <w:b/>
                <w:bCs/>
                <w:color w:val="000000" w:themeColor="text1"/>
                <w:sz w:val="18"/>
                <w:szCs w:val="18"/>
                <w:lang w:val="nl-NL"/>
              </w:rPr>
            </w:pPr>
          </w:p>
        </w:tc>
        <w:tc>
          <w:tcPr>
            <w:tcW w:w="9102" w:type="dxa"/>
            <w:gridSpan w:val="3"/>
            <w:tcBorders>
              <w:top w:val="nil"/>
              <w:left w:val="nil"/>
              <w:bottom w:val="single" w:sz="4" w:space="0" w:color="auto"/>
              <w:right w:val="nil"/>
            </w:tcBorders>
            <w:shd w:val="clear" w:color="auto" w:fill="FFFFFF" w:themeFill="background1"/>
          </w:tcPr>
          <w:p w14:paraId="0E5139CA" w14:textId="77777777" w:rsidR="00004992" w:rsidRPr="006B6805" w:rsidRDefault="00004992" w:rsidP="00004992">
            <w:pPr>
              <w:rPr>
                <w:rFonts w:asciiTheme="majorHAnsi" w:hAnsiTheme="majorHAnsi" w:cstheme="majorHAnsi"/>
                <w:b/>
                <w:bCs/>
                <w:color w:val="000000" w:themeColor="text1"/>
                <w:sz w:val="18"/>
                <w:szCs w:val="18"/>
                <w:lang w:val="nl-NL"/>
              </w:rPr>
            </w:pPr>
          </w:p>
          <w:p w14:paraId="5D22B400" w14:textId="77777777" w:rsidR="00004992" w:rsidRPr="006B6805" w:rsidRDefault="00004992" w:rsidP="00004992">
            <w:pPr>
              <w:rPr>
                <w:rFonts w:asciiTheme="majorHAnsi" w:hAnsiTheme="majorHAnsi" w:cstheme="majorHAnsi"/>
                <w:b/>
                <w:bCs/>
                <w:color w:val="000000" w:themeColor="text1"/>
                <w:sz w:val="18"/>
                <w:szCs w:val="18"/>
                <w:lang w:val="nl-NL"/>
              </w:rPr>
            </w:pPr>
            <w:r w:rsidRPr="006B6805">
              <w:rPr>
                <w:rFonts w:asciiTheme="majorHAnsi" w:hAnsiTheme="majorHAnsi" w:cstheme="majorHAnsi"/>
                <w:b/>
                <w:bCs/>
                <w:i/>
                <w:iCs/>
                <w:color w:val="000000" w:themeColor="text1"/>
                <w:sz w:val="18"/>
                <w:szCs w:val="18"/>
                <w:lang w:val="nl-NL"/>
              </w:rPr>
              <w:t>Doel:</w:t>
            </w:r>
            <w:r w:rsidRPr="006B6805">
              <w:rPr>
                <w:rFonts w:asciiTheme="majorHAnsi" w:hAnsiTheme="majorHAnsi" w:cstheme="majorHAnsi"/>
                <w:b/>
                <w:bCs/>
                <w:color w:val="000000" w:themeColor="text1"/>
                <w:sz w:val="18"/>
                <w:szCs w:val="18"/>
                <w:lang w:val="nl-NL"/>
              </w:rPr>
              <w:t xml:space="preserve"> Het lesdoel en de leerstof worden verbonden met de voorkennis van leerlingen.   </w:t>
            </w:r>
          </w:p>
          <w:p w14:paraId="176057FE" w14:textId="77777777" w:rsidR="00004992" w:rsidRPr="006B6805" w:rsidRDefault="00004992" w:rsidP="00004992">
            <w:pPr>
              <w:rPr>
                <w:rFonts w:asciiTheme="majorHAnsi" w:hAnsiTheme="majorHAnsi" w:cstheme="majorHAnsi"/>
                <w:b/>
                <w:bCs/>
                <w:color w:val="000000" w:themeColor="text1"/>
                <w:sz w:val="18"/>
                <w:szCs w:val="18"/>
                <w:lang w:val="nl-NL"/>
              </w:rPr>
            </w:pPr>
          </w:p>
        </w:tc>
      </w:tr>
      <w:tr w:rsidR="00004992" w:rsidRPr="006B6805" w14:paraId="26C95735" w14:textId="77777777" w:rsidTr="00004992">
        <w:tc>
          <w:tcPr>
            <w:tcW w:w="438" w:type="dxa"/>
            <w:tcBorders>
              <w:top w:val="single" w:sz="4" w:space="0" w:color="auto"/>
            </w:tcBorders>
            <w:shd w:val="clear" w:color="auto" w:fill="F1F7ED"/>
          </w:tcPr>
          <w:p w14:paraId="6A743186" w14:textId="77777777" w:rsidR="00004992" w:rsidRPr="006B6805" w:rsidRDefault="00004992" w:rsidP="00004992">
            <w:pPr>
              <w:jc w:val="center"/>
              <w:rPr>
                <w:rFonts w:asciiTheme="majorHAnsi" w:hAnsiTheme="majorHAnsi" w:cstheme="majorHAnsi"/>
                <w:b/>
                <w:bCs/>
                <w:color w:val="000000" w:themeColor="text1"/>
                <w:sz w:val="18"/>
                <w:szCs w:val="18"/>
              </w:rPr>
            </w:pPr>
            <w:r w:rsidRPr="006B6805">
              <w:rPr>
                <w:rFonts w:asciiTheme="majorHAnsi" w:hAnsiTheme="majorHAnsi" w:cstheme="majorHAnsi"/>
                <w:b/>
                <w:bCs/>
                <w:color w:val="000000" w:themeColor="text1"/>
                <w:sz w:val="18"/>
                <w:szCs w:val="18"/>
              </w:rPr>
              <w:t>Nr.</w:t>
            </w:r>
          </w:p>
        </w:tc>
        <w:tc>
          <w:tcPr>
            <w:tcW w:w="3486" w:type="dxa"/>
            <w:tcBorders>
              <w:top w:val="single" w:sz="4" w:space="0" w:color="auto"/>
            </w:tcBorders>
            <w:shd w:val="clear" w:color="auto" w:fill="F1F7ED"/>
          </w:tcPr>
          <w:p w14:paraId="069CBF92" w14:textId="77777777" w:rsidR="00004992" w:rsidRPr="006B6805" w:rsidRDefault="00004992" w:rsidP="00004992">
            <w:pPr>
              <w:tabs>
                <w:tab w:val="center" w:pos="2289"/>
              </w:tabs>
              <w:rPr>
                <w:rFonts w:asciiTheme="majorHAnsi" w:hAnsiTheme="majorHAnsi" w:cstheme="majorHAnsi"/>
                <w:b/>
                <w:bCs/>
                <w:color w:val="000000" w:themeColor="text1"/>
                <w:sz w:val="18"/>
                <w:szCs w:val="18"/>
              </w:rPr>
            </w:pPr>
            <w:proofErr w:type="spellStart"/>
            <w:r w:rsidRPr="006B6805">
              <w:rPr>
                <w:rFonts w:asciiTheme="majorHAnsi" w:hAnsiTheme="majorHAnsi" w:cstheme="majorHAnsi"/>
                <w:b/>
                <w:bCs/>
                <w:color w:val="000000" w:themeColor="text1"/>
                <w:sz w:val="18"/>
                <w:szCs w:val="18"/>
              </w:rPr>
              <w:t>Vaardigheden</w:t>
            </w:r>
            <w:proofErr w:type="spellEnd"/>
            <w:r w:rsidRPr="006B6805">
              <w:rPr>
                <w:rFonts w:asciiTheme="majorHAnsi" w:hAnsiTheme="majorHAnsi" w:cstheme="majorHAnsi"/>
                <w:b/>
                <w:bCs/>
                <w:color w:val="000000" w:themeColor="text1"/>
                <w:sz w:val="18"/>
                <w:szCs w:val="18"/>
              </w:rPr>
              <w:t xml:space="preserve"> (</w:t>
            </w:r>
            <w:r w:rsidRPr="006B6805">
              <w:rPr>
                <w:rFonts w:asciiTheme="majorHAnsi" w:hAnsiTheme="majorHAnsi" w:cstheme="majorHAnsi"/>
                <w:b/>
                <w:bCs/>
                <w:i/>
                <w:iCs/>
                <w:color w:val="000000" w:themeColor="text1"/>
                <w:sz w:val="18"/>
                <w:szCs w:val="18"/>
              </w:rPr>
              <w:t>Feed-up)</w:t>
            </w:r>
            <w:r w:rsidRPr="006B6805">
              <w:rPr>
                <w:rFonts w:asciiTheme="majorHAnsi" w:hAnsiTheme="majorHAnsi" w:cstheme="majorHAnsi"/>
                <w:b/>
                <w:bCs/>
                <w:color w:val="000000" w:themeColor="text1"/>
                <w:sz w:val="18"/>
                <w:szCs w:val="18"/>
              </w:rPr>
              <w:tab/>
            </w:r>
          </w:p>
        </w:tc>
        <w:tc>
          <w:tcPr>
            <w:tcW w:w="2667" w:type="dxa"/>
            <w:tcBorders>
              <w:top w:val="single" w:sz="4" w:space="0" w:color="auto"/>
            </w:tcBorders>
            <w:shd w:val="clear" w:color="auto" w:fill="F1F7ED"/>
          </w:tcPr>
          <w:p w14:paraId="466DE801" w14:textId="77777777" w:rsidR="00004992" w:rsidRPr="006B6805" w:rsidRDefault="00004992" w:rsidP="00004992">
            <w:pPr>
              <w:rPr>
                <w:rFonts w:asciiTheme="majorHAnsi" w:hAnsiTheme="majorHAnsi" w:cstheme="majorHAnsi"/>
                <w:b/>
                <w:bCs/>
                <w:i/>
                <w:iCs/>
                <w:color w:val="000000" w:themeColor="text1"/>
                <w:sz w:val="18"/>
                <w:szCs w:val="18"/>
                <w:lang w:val="nl-NL"/>
              </w:rPr>
            </w:pPr>
            <w:r w:rsidRPr="006B6805">
              <w:rPr>
                <w:rFonts w:asciiTheme="majorHAnsi" w:hAnsiTheme="majorHAnsi" w:cstheme="majorHAnsi"/>
                <w:b/>
                <w:bCs/>
                <w:color w:val="000000" w:themeColor="text1"/>
                <w:sz w:val="18"/>
                <w:szCs w:val="18"/>
                <w:lang w:val="nl-NL"/>
              </w:rPr>
              <w:t>Wat gaat al goed? (</w:t>
            </w:r>
            <w:proofErr w:type="spellStart"/>
            <w:r w:rsidRPr="006B6805">
              <w:rPr>
                <w:rFonts w:asciiTheme="majorHAnsi" w:hAnsiTheme="majorHAnsi" w:cstheme="majorHAnsi"/>
                <w:b/>
                <w:bCs/>
                <w:i/>
                <w:iCs/>
                <w:color w:val="000000" w:themeColor="text1"/>
                <w:sz w:val="18"/>
                <w:szCs w:val="18"/>
                <w:lang w:val="nl-NL"/>
              </w:rPr>
              <w:t>Feed-back</w:t>
            </w:r>
            <w:proofErr w:type="spellEnd"/>
            <w:r w:rsidRPr="006B6805">
              <w:rPr>
                <w:rFonts w:asciiTheme="majorHAnsi" w:hAnsiTheme="majorHAnsi" w:cstheme="majorHAnsi"/>
                <w:b/>
                <w:bCs/>
                <w:i/>
                <w:iCs/>
                <w:color w:val="000000" w:themeColor="text1"/>
                <w:sz w:val="18"/>
                <w:szCs w:val="18"/>
                <w:lang w:val="nl-NL"/>
              </w:rPr>
              <w:t>)</w:t>
            </w:r>
          </w:p>
        </w:tc>
        <w:tc>
          <w:tcPr>
            <w:tcW w:w="2949" w:type="dxa"/>
            <w:tcBorders>
              <w:top w:val="single" w:sz="4" w:space="0" w:color="auto"/>
            </w:tcBorders>
            <w:shd w:val="clear" w:color="auto" w:fill="F1F7ED"/>
          </w:tcPr>
          <w:p w14:paraId="016A4F66" w14:textId="77777777" w:rsidR="00004992" w:rsidRPr="006B6805" w:rsidRDefault="00004992" w:rsidP="00004992">
            <w:pPr>
              <w:rPr>
                <w:rFonts w:asciiTheme="majorHAnsi" w:hAnsiTheme="majorHAnsi" w:cstheme="majorHAnsi"/>
                <w:b/>
                <w:bCs/>
                <w:color w:val="000000" w:themeColor="text1"/>
                <w:sz w:val="18"/>
                <w:szCs w:val="18"/>
                <w:lang w:val="nl-NL"/>
              </w:rPr>
            </w:pPr>
            <w:r w:rsidRPr="006B6805">
              <w:rPr>
                <w:rFonts w:asciiTheme="majorHAnsi" w:hAnsiTheme="majorHAnsi" w:cstheme="majorHAnsi"/>
                <w:b/>
                <w:bCs/>
                <w:color w:val="000000" w:themeColor="text1"/>
                <w:sz w:val="18"/>
                <w:szCs w:val="18"/>
                <w:lang w:val="nl-NL"/>
              </w:rPr>
              <w:t>Wat kan nog verbeterd worden? (</w:t>
            </w:r>
            <w:proofErr w:type="spellStart"/>
            <w:r w:rsidRPr="006B6805">
              <w:rPr>
                <w:rFonts w:asciiTheme="majorHAnsi" w:hAnsiTheme="majorHAnsi" w:cstheme="majorHAnsi"/>
                <w:b/>
                <w:bCs/>
                <w:i/>
                <w:iCs/>
                <w:color w:val="000000" w:themeColor="text1"/>
                <w:sz w:val="18"/>
                <w:szCs w:val="18"/>
                <w:lang w:val="nl-NL"/>
              </w:rPr>
              <w:t>Feed-back</w:t>
            </w:r>
            <w:proofErr w:type="spellEnd"/>
            <w:r w:rsidRPr="006B6805">
              <w:rPr>
                <w:rFonts w:asciiTheme="majorHAnsi" w:hAnsiTheme="majorHAnsi" w:cstheme="majorHAnsi"/>
                <w:b/>
                <w:bCs/>
                <w:i/>
                <w:iCs/>
                <w:color w:val="000000" w:themeColor="text1"/>
                <w:sz w:val="18"/>
                <w:szCs w:val="18"/>
                <w:lang w:val="nl-NL"/>
              </w:rPr>
              <w:t>)</w:t>
            </w:r>
          </w:p>
          <w:p w14:paraId="6674B825" w14:textId="77777777" w:rsidR="00004992" w:rsidRPr="006B6805" w:rsidRDefault="00004992" w:rsidP="00004992">
            <w:pPr>
              <w:rPr>
                <w:rFonts w:asciiTheme="majorHAnsi" w:hAnsiTheme="majorHAnsi" w:cstheme="majorHAnsi"/>
                <w:b/>
                <w:bCs/>
                <w:i/>
                <w:iCs/>
                <w:color w:val="000000" w:themeColor="text1"/>
                <w:sz w:val="18"/>
                <w:szCs w:val="18"/>
              </w:rPr>
            </w:pPr>
            <w:r w:rsidRPr="006B6805">
              <w:rPr>
                <w:rFonts w:asciiTheme="majorHAnsi" w:hAnsiTheme="majorHAnsi" w:cstheme="majorHAnsi"/>
                <w:b/>
                <w:bCs/>
                <w:color w:val="000000" w:themeColor="text1"/>
                <w:sz w:val="18"/>
                <w:szCs w:val="18"/>
                <w:lang w:val="nl-NL"/>
              </w:rPr>
              <w:t xml:space="preserve">Wat is nog nodig om het leerdoel te halen? </w:t>
            </w:r>
            <w:r w:rsidRPr="006B6805">
              <w:rPr>
                <w:rFonts w:asciiTheme="majorHAnsi" w:hAnsiTheme="majorHAnsi" w:cstheme="majorHAnsi"/>
                <w:b/>
                <w:bCs/>
                <w:color w:val="000000" w:themeColor="text1"/>
                <w:sz w:val="18"/>
                <w:szCs w:val="18"/>
              </w:rPr>
              <w:t>(</w:t>
            </w:r>
            <w:r w:rsidRPr="006B6805">
              <w:rPr>
                <w:rFonts w:asciiTheme="majorHAnsi" w:hAnsiTheme="majorHAnsi" w:cstheme="majorHAnsi"/>
                <w:b/>
                <w:bCs/>
                <w:i/>
                <w:iCs/>
                <w:color w:val="000000" w:themeColor="text1"/>
                <w:sz w:val="18"/>
                <w:szCs w:val="18"/>
              </w:rPr>
              <w:t>Feed-forward)</w:t>
            </w:r>
          </w:p>
        </w:tc>
      </w:tr>
      <w:tr w:rsidR="00004992" w:rsidRPr="00205D63" w14:paraId="3D46532D" w14:textId="77777777" w:rsidTr="00004992">
        <w:tc>
          <w:tcPr>
            <w:tcW w:w="438" w:type="dxa"/>
            <w:shd w:val="clear" w:color="auto" w:fill="E2EFD9" w:themeFill="accent6" w:themeFillTint="33"/>
          </w:tcPr>
          <w:p w14:paraId="1523638C" w14:textId="77777777" w:rsidR="00004992" w:rsidRPr="006B6805" w:rsidRDefault="00004992" w:rsidP="00004992">
            <w:pPr>
              <w:ind w:left="35"/>
              <w:jc w:val="center"/>
              <w:rPr>
                <w:rFonts w:asciiTheme="majorHAnsi" w:hAnsiTheme="majorHAnsi" w:cstheme="majorHAnsi"/>
                <w:b/>
                <w:bCs/>
                <w:color w:val="000000" w:themeColor="text1"/>
                <w:sz w:val="18"/>
                <w:szCs w:val="18"/>
              </w:rPr>
            </w:pPr>
            <w:r>
              <w:rPr>
                <w:rFonts w:asciiTheme="majorHAnsi" w:hAnsiTheme="majorHAnsi" w:cstheme="majorHAnsi"/>
                <w:b/>
                <w:bCs/>
                <w:color w:val="000000" w:themeColor="text1"/>
                <w:sz w:val="18"/>
                <w:szCs w:val="18"/>
              </w:rPr>
              <w:t>C</w:t>
            </w:r>
          </w:p>
        </w:tc>
        <w:tc>
          <w:tcPr>
            <w:tcW w:w="9102" w:type="dxa"/>
            <w:gridSpan w:val="3"/>
            <w:shd w:val="clear" w:color="auto" w:fill="E2EFD9" w:themeFill="accent6" w:themeFillTint="33"/>
          </w:tcPr>
          <w:p w14:paraId="09AEBCCB" w14:textId="77777777" w:rsidR="00004992" w:rsidRPr="006B6805" w:rsidRDefault="00004992" w:rsidP="00004992">
            <w:pPr>
              <w:rPr>
                <w:rFonts w:asciiTheme="majorHAnsi" w:hAnsiTheme="majorHAnsi" w:cstheme="majorHAnsi"/>
                <w:b/>
                <w:bCs/>
                <w:sz w:val="18"/>
                <w:szCs w:val="18"/>
                <w:lang w:val="nl-NL"/>
              </w:rPr>
            </w:pPr>
            <w:r w:rsidRPr="006B6805">
              <w:rPr>
                <w:rFonts w:asciiTheme="majorHAnsi" w:hAnsiTheme="majorHAnsi" w:cstheme="majorHAnsi"/>
                <w:b/>
                <w:bCs/>
                <w:sz w:val="18"/>
                <w:szCs w:val="18"/>
                <w:lang w:val="nl-NL"/>
              </w:rPr>
              <w:t>Voorkennis activeren</w:t>
            </w:r>
            <w:r>
              <w:rPr>
                <w:rFonts w:asciiTheme="majorHAnsi" w:hAnsiTheme="majorHAnsi" w:cstheme="majorHAnsi"/>
                <w:b/>
                <w:bCs/>
                <w:sz w:val="18"/>
                <w:szCs w:val="18"/>
                <w:lang w:val="nl-NL"/>
              </w:rPr>
              <w:t xml:space="preserve"> (1/1)</w:t>
            </w:r>
            <w:r w:rsidRPr="006B6805">
              <w:rPr>
                <w:rFonts w:asciiTheme="majorHAnsi" w:hAnsiTheme="majorHAnsi" w:cstheme="majorHAnsi"/>
                <w:b/>
                <w:bCs/>
                <w:sz w:val="18"/>
                <w:szCs w:val="18"/>
                <w:lang w:val="nl-NL"/>
              </w:rPr>
              <w:t xml:space="preserve">: </w:t>
            </w:r>
          </w:p>
          <w:p w14:paraId="0F8D5D70" w14:textId="77777777" w:rsidR="00004992" w:rsidRPr="006B6805" w:rsidRDefault="00004992" w:rsidP="00004992">
            <w:pPr>
              <w:rPr>
                <w:rFonts w:asciiTheme="majorHAnsi" w:hAnsiTheme="majorHAnsi" w:cstheme="majorHAnsi"/>
                <w:b/>
                <w:bCs/>
                <w:color w:val="2A7E54"/>
                <w:sz w:val="18"/>
                <w:szCs w:val="18"/>
                <w:lang w:val="nl-NL"/>
              </w:rPr>
            </w:pPr>
            <w:r w:rsidRPr="006B6805">
              <w:rPr>
                <w:rFonts w:asciiTheme="majorHAnsi" w:hAnsiTheme="majorHAnsi" w:cstheme="majorHAnsi"/>
                <w:b/>
                <w:bCs/>
                <w:i/>
                <w:iCs/>
                <w:color w:val="2A7E54"/>
                <w:sz w:val="18"/>
                <w:szCs w:val="18"/>
                <w:lang w:val="nl-NL"/>
              </w:rPr>
              <w:t>Samenvatten voorgaande leerstof, ophalen voorkennis.</w:t>
            </w:r>
          </w:p>
        </w:tc>
      </w:tr>
      <w:tr w:rsidR="00004992" w:rsidRPr="00205D63" w14:paraId="4173B464" w14:textId="77777777" w:rsidTr="00004992">
        <w:trPr>
          <w:trHeight w:hRule="exact" w:val="3119"/>
        </w:trPr>
        <w:tc>
          <w:tcPr>
            <w:tcW w:w="438" w:type="dxa"/>
            <w:vAlign w:val="center"/>
          </w:tcPr>
          <w:p w14:paraId="4DF1B5BF" w14:textId="77777777" w:rsidR="00004992" w:rsidRPr="006B6805" w:rsidRDefault="00004992" w:rsidP="00004992">
            <w:pPr>
              <w:jc w:val="center"/>
              <w:rPr>
                <w:rFonts w:asciiTheme="majorHAnsi" w:hAnsiTheme="majorHAnsi" w:cstheme="majorHAnsi"/>
                <w:b/>
                <w:bCs/>
                <w:color w:val="000000" w:themeColor="text1"/>
                <w:sz w:val="16"/>
                <w:szCs w:val="16"/>
              </w:rPr>
            </w:pPr>
            <w:r w:rsidRPr="006B6805">
              <w:rPr>
                <w:rFonts w:asciiTheme="majorHAnsi" w:hAnsiTheme="majorHAnsi" w:cstheme="majorHAnsi"/>
                <w:b/>
                <w:bCs/>
                <w:color w:val="000000" w:themeColor="text1"/>
                <w:sz w:val="16"/>
                <w:szCs w:val="16"/>
              </w:rPr>
              <w:t>1</w:t>
            </w:r>
          </w:p>
        </w:tc>
        <w:tc>
          <w:tcPr>
            <w:tcW w:w="3486" w:type="dxa"/>
            <w:vAlign w:val="center"/>
          </w:tcPr>
          <w:p w14:paraId="4CD63667" w14:textId="77777777" w:rsidR="00004992" w:rsidRPr="006B6805" w:rsidRDefault="00004992" w:rsidP="00004992">
            <w:pPr>
              <w:rPr>
                <w:rFonts w:asciiTheme="majorHAnsi" w:hAnsiTheme="majorHAnsi" w:cstheme="majorHAnsi"/>
                <w:color w:val="000000" w:themeColor="text1"/>
                <w:sz w:val="16"/>
                <w:szCs w:val="16"/>
                <w:lang w:val="nl-NL"/>
              </w:rPr>
            </w:pPr>
            <w:r w:rsidRPr="006B6805">
              <w:rPr>
                <w:rFonts w:asciiTheme="majorHAnsi" w:hAnsiTheme="majorHAnsi" w:cstheme="majorHAnsi"/>
                <w:color w:val="000000" w:themeColor="text1"/>
                <w:sz w:val="16"/>
                <w:szCs w:val="16"/>
                <w:lang w:val="nl-NL"/>
              </w:rPr>
              <w:t>De leerkracht stelt vragen om de voorkennis te activeren of geeft kleine opdrachten om eerder aangeboden leerstof op te halen.</w:t>
            </w:r>
          </w:p>
        </w:tc>
        <w:tc>
          <w:tcPr>
            <w:tcW w:w="2667" w:type="dxa"/>
          </w:tcPr>
          <w:p w14:paraId="50F1FB56" w14:textId="77777777" w:rsidR="00004992" w:rsidRPr="006B6805" w:rsidRDefault="00004992" w:rsidP="00004992">
            <w:pPr>
              <w:rPr>
                <w:rFonts w:asciiTheme="majorHAnsi" w:hAnsiTheme="majorHAnsi" w:cstheme="majorHAnsi"/>
                <w:color w:val="000000" w:themeColor="text1"/>
                <w:sz w:val="18"/>
                <w:szCs w:val="18"/>
                <w:lang w:val="nl-NL"/>
              </w:rPr>
            </w:pPr>
          </w:p>
        </w:tc>
        <w:tc>
          <w:tcPr>
            <w:tcW w:w="2949" w:type="dxa"/>
          </w:tcPr>
          <w:p w14:paraId="6E43FDFD" w14:textId="77777777" w:rsidR="00004992" w:rsidRPr="006B6805" w:rsidRDefault="00004992" w:rsidP="00004992">
            <w:pPr>
              <w:rPr>
                <w:rFonts w:asciiTheme="majorHAnsi" w:hAnsiTheme="majorHAnsi" w:cstheme="majorHAnsi"/>
                <w:color w:val="000000" w:themeColor="text1"/>
                <w:sz w:val="18"/>
                <w:szCs w:val="18"/>
                <w:lang w:val="nl-NL"/>
              </w:rPr>
            </w:pPr>
          </w:p>
        </w:tc>
      </w:tr>
      <w:tr w:rsidR="00004992" w:rsidRPr="00205D63" w14:paraId="722F6294" w14:textId="77777777" w:rsidTr="00004992">
        <w:trPr>
          <w:trHeight w:hRule="exact" w:val="3119"/>
        </w:trPr>
        <w:tc>
          <w:tcPr>
            <w:tcW w:w="438" w:type="dxa"/>
            <w:vAlign w:val="center"/>
          </w:tcPr>
          <w:p w14:paraId="0EDC464F" w14:textId="77777777" w:rsidR="00004992" w:rsidRPr="006B6805" w:rsidRDefault="00004992" w:rsidP="00004992">
            <w:pPr>
              <w:jc w:val="center"/>
              <w:rPr>
                <w:rFonts w:asciiTheme="majorHAnsi" w:hAnsiTheme="majorHAnsi" w:cstheme="majorHAnsi"/>
                <w:b/>
                <w:bCs/>
                <w:color w:val="000000" w:themeColor="text1"/>
                <w:sz w:val="16"/>
                <w:szCs w:val="16"/>
              </w:rPr>
            </w:pPr>
            <w:r w:rsidRPr="006B6805">
              <w:rPr>
                <w:rFonts w:asciiTheme="majorHAnsi" w:hAnsiTheme="majorHAnsi" w:cstheme="majorHAnsi"/>
                <w:b/>
                <w:bCs/>
                <w:color w:val="000000" w:themeColor="text1"/>
                <w:sz w:val="16"/>
                <w:szCs w:val="16"/>
              </w:rPr>
              <w:t>2</w:t>
            </w:r>
          </w:p>
        </w:tc>
        <w:tc>
          <w:tcPr>
            <w:tcW w:w="3486" w:type="dxa"/>
            <w:vAlign w:val="center"/>
          </w:tcPr>
          <w:p w14:paraId="33820058" w14:textId="77777777" w:rsidR="00004992" w:rsidRPr="006B6805" w:rsidRDefault="00004992" w:rsidP="00004992">
            <w:pPr>
              <w:rPr>
                <w:rFonts w:asciiTheme="majorHAnsi" w:hAnsiTheme="majorHAnsi" w:cstheme="majorHAnsi"/>
                <w:color w:val="000000" w:themeColor="text1"/>
                <w:sz w:val="16"/>
                <w:szCs w:val="16"/>
                <w:lang w:val="nl-NL"/>
              </w:rPr>
            </w:pPr>
            <w:r w:rsidRPr="006B6805">
              <w:rPr>
                <w:rFonts w:asciiTheme="majorHAnsi" w:hAnsiTheme="majorHAnsi" w:cstheme="majorHAnsi"/>
                <w:color w:val="000000" w:themeColor="text1"/>
                <w:sz w:val="16"/>
                <w:szCs w:val="16"/>
                <w:lang w:val="nl-NL"/>
              </w:rPr>
              <w:t>De leerkracht betrekt alle leerlingen bij het activeren van de voorkennis.</w:t>
            </w:r>
          </w:p>
        </w:tc>
        <w:tc>
          <w:tcPr>
            <w:tcW w:w="2667" w:type="dxa"/>
          </w:tcPr>
          <w:p w14:paraId="1D53F9ED" w14:textId="77777777" w:rsidR="00004992" w:rsidRPr="006B6805" w:rsidRDefault="00004992" w:rsidP="00004992">
            <w:pPr>
              <w:rPr>
                <w:rFonts w:asciiTheme="majorHAnsi" w:hAnsiTheme="majorHAnsi" w:cstheme="majorHAnsi"/>
                <w:color w:val="000000" w:themeColor="text1"/>
                <w:sz w:val="18"/>
                <w:szCs w:val="18"/>
                <w:lang w:val="nl-NL"/>
              </w:rPr>
            </w:pPr>
          </w:p>
        </w:tc>
        <w:tc>
          <w:tcPr>
            <w:tcW w:w="2949" w:type="dxa"/>
          </w:tcPr>
          <w:p w14:paraId="39A7B74A" w14:textId="77777777" w:rsidR="00004992" w:rsidRPr="006B6805" w:rsidRDefault="00004992" w:rsidP="00004992">
            <w:pPr>
              <w:rPr>
                <w:rFonts w:asciiTheme="majorHAnsi" w:hAnsiTheme="majorHAnsi" w:cstheme="majorHAnsi"/>
                <w:color w:val="000000" w:themeColor="text1"/>
                <w:sz w:val="18"/>
                <w:szCs w:val="18"/>
                <w:lang w:val="nl-NL"/>
              </w:rPr>
            </w:pPr>
          </w:p>
        </w:tc>
      </w:tr>
      <w:tr w:rsidR="00004992" w:rsidRPr="00205D63" w14:paraId="1666686F" w14:textId="77777777" w:rsidTr="00004992">
        <w:trPr>
          <w:trHeight w:hRule="exact" w:val="3119"/>
        </w:trPr>
        <w:tc>
          <w:tcPr>
            <w:tcW w:w="438" w:type="dxa"/>
            <w:vAlign w:val="center"/>
          </w:tcPr>
          <w:p w14:paraId="1EE5B9A9" w14:textId="77777777" w:rsidR="00004992" w:rsidRPr="006B6805" w:rsidRDefault="00004992" w:rsidP="00004992">
            <w:pPr>
              <w:jc w:val="center"/>
              <w:rPr>
                <w:rFonts w:asciiTheme="majorHAnsi" w:hAnsiTheme="majorHAnsi" w:cstheme="majorHAnsi"/>
                <w:b/>
                <w:bCs/>
                <w:color w:val="000000" w:themeColor="text1"/>
                <w:sz w:val="16"/>
                <w:szCs w:val="16"/>
              </w:rPr>
            </w:pPr>
            <w:r w:rsidRPr="006B6805">
              <w:rPr>
                <w:rFonts w:asciiTheme="majorHAnsi" w:hAnsiTheme="majorHAnsi" w:cstheme="majorHAnsi"/>
                <w:b/>
                <w:bCs/>
                <w:color w:val="000000" w:themeColor="text1"/>
                <w:sz w:val="16"/>
                <w:szCs w:val="16"/>
              </w:rPr>
              <w:t>3</w:t>
            </w:r>
          </w:p>
        </w:tc>
        <w:tc>
          <w:tcPr>
            <w:tcW w:w="3486" w:type="dxa"/>
            <w:vAlign w:val="center"/>
          </w:tcPr>
          <w:p w14:paraId="6E103F77" w14:textId="77777777" w:rsidR="00004992" w:rsidRPr="006B6805" w:rsidRDefault="00004992" w:rsidP="00004992">
            <w:pPr>
              <w:rPr>
                <w:rFonts w:asciiTheme="majorHAnsi" w:hAnsiTheme="majorHAnsi" w:cstheme="majorHAnsi"/>
                <w:color w:val="000000" w:themeColor="text1"/>
                <w:sz w:val="16"/>
                <w:szCs w:val="16"/>
                <w:lang w:val="nl-NL"/>
              </w:rPr>
            </w:pPr>
            <w:r w:rsidRPr="006B6805">
              <w:rPr>
                <w:rFonts w:asciiTheme="majorHAnsi" w:hAnsiTheme="majorHAnsi" w:cstheme="majorHAnsi"/>
                <w:color w:val="000000" w:themeColor="text1"/>
                <w:sz w:val="16"/>
                <w:szCs w:val="16"/>
                <w:lang w:val="nl-NL"/>
              </w:rPr>
              <w:t xml:space="preserve">De leerkracht vat de belangrijkste begrippen van de voorkennis samen en legt de relatie met het lesdoel. </w:t>
            </w:r>
          </w:p>
        </w:tc>
        <w:tc>
          <w:tcPr>
            <w:tcW w:w="2667" w:type="dxa"/>
          </w:tcPr>
          <w:p w14:paraId="005FA57B" w14:textId="77777777" w:rsidR="00004992" w:rsidRPr="006B6805" w:rsidRDefault="00004992" w:rsidP="00004992">
            <w:pPr>
              <w:rPr>
                <w:rFonts w:asciiTheme="majorHAnsi" w:hAnsiTheme="majorHAnsi" w:cstheme="majorHAnsi"/>
                <w:color w:val="000000" w:themeColor="text1"/>
                <w:sz w:val="18"/>
                <w:szCs w:val="18"/>
                <w:lang w:val="nl-NL"/>
              </w:rPr>
            </w:pPr>
          </w:p>
        </w:tc>
        <w:tc>
          <w:tcPr>
            <w:tcW w:w="2949" w:type="dxa"/>
          </w:tcPr>
          <w:p w14:paraId="705C0CDD" w14:textId="77777777" w:rsidR="00004992" w:rsidRPr="006B6805" w:rsidRDefault="00004992" w:rsidP="00004992">
            <w:pPr>
              <w:rPr>
                <w:rFonts w:asciiTheme="majorHAnsi" w:hAnsiTheme="majorHAnsi" w:cstheme="majorHAnsi"/>
                <w:color w:val="000000" w:themeColor="text1"/>
                <w:sz w:val="18"/>
                <w:szCs w:val="18"/>
                <w:lang w:val="nl-NL"/>
              </w:rPr>
            </w:pPr>
          </w:p>
        </w:tc>
      </w:tr>
    </w:tbl>
    <w:p w14:paraId="6740DDE8" w14:textId="4D7B79E6" w:rsidR="00F41F86" w:rsidRPr="00942654" w:rsidRDefault="00F41F86" w:rsidP="00F41F86">
      <w:pPr>
        <w:rPr>
          <w:lang w:val="nl-NL"/>
        </w:rPr>
      </w:pPr>
    </w:p>
    <w:p w14:paraId="1ADA398A" w14:textId="77777777" w:rsidR="00004992" w:rsidRPr="00523D4C" w:rsidRDefault="00004992">
      <w:pPr>
        <w:rPr>
          <w:lang w:val="nl-NL"/>
        </w:rPr>
      </w:pPr>
      <w:r w:rsidRPr="00523D4C">
        <w:rPr>
          <w:lang w:val="nl-NL"/>
        </w:rPr>
        <w:br w:type="page"/>
      </w:r>
    </w:p>
    <w:tbl>
      <w:tblPr>
        <w:tblStyle w:val="Tabelraster"/>
        <w:tblW w:w="9545" w:type="dxa"/>
        <w:jc w:val="center"/>
        <w:tblLook w:val="04A0" w:firstRow="1" w:lastRow="0" w:firstColumn="1" w:lastColumn="0" w:noHBand="0" w:noVBand="1"/>
      </w:tblPr>
      <w:tblGrid>
        <w:gridCol w:w="535"/>
        <w:gridCol w:w="3478"/>
        <w:gridCol w:w="2693"/>
        <w:gridCol w:w="2839"/>
      </w:tblGrid>
      <w:tr w:rsidR="00F41F86" w:rsidRPr="00205D63" w14:paraId="576A2858" w14:textId="77777777" w:rsidTr="00A37054">
        <w:trPr>
          <w:jc w:val="center"/>
        </w:trPr>
        <w:tc>
          <w:tcPr>
            <w:tcW w:w="9545" w:type="dxa"/>
            <w:gridSpan w:val="4"/>
            <w:tcBorders>
              <w:bottom w:val="nil"/>
            </w:tcBorders>
            <w:shd w:val="clear" w:color="auto" w:fill="2A7E54"/>
          </w:tcPr>
          <w:p w14:paraId="666F5058" w14:textId="71C12CA2"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3: Instructie - ‘Ik doe het voor’</w:t>
            </w:r>
            <w:r>
              <w:rPr>
                <w:rFonts w:asciiTheme="majorHAnsi" w:hAnsiTheme="majorHAnsi" w:cstheme="majorHAnsi"/>
                <w:b/>
                <w:bCs/>
                <w:color w:val="FFFFFF" w:themeColor="background1"/>
                <w:sz w:val="24"/>
                <w:szCs w:val="24"/>
                <w:lang w:val="nl-NL"/>
              </w:rPr>
              <w:t xml:space="preserve"> – Per deelvaardigheid (1/4)</w:t>
            </w:r>
          </w:p>
        </w:tc>
      </w:tr>
      <w:tr w:rsidR="00F41F86" w:rsidRPr="00205D63" w14:paraId="2CBA917E" w14:textId="77777777" w:rsidTr="00A37054">
        <w:trPr>
          <w:jc w:val="center"/>
        </w:trPr>
        <w:tc>
          <w:tcPr>
            <w:tcW w:w="535" w:type="dxa"/>
            <w:tcBorders>
              <w:top w:val="nil"/>
              <w:left w:val="nil"/>
              <w:bottom w:val="single" w:sz="4" w:space="0" w:color="auto"/>
              <w:right w:val="nil"/>
            </w:tcBorders>
            <w:shd w:val="clear" w:color="auto" w:fill="FFFFFF" w:themeFill="background1"/>
          </w:tcPr>
          <w:p w14:paraId="1E9A92C9"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010" w:type="dxa"/>
            <w:gridSpan w:val="3"/>
            <w:tcBorders>
              <w:top w:val="nil"/>
              <w:left w:val="nil"/>
              <w:bottom w:val="single" w:sz="4" w:space="0" w:color="auto"/>
              <w:right w:val="nil"/>
            </w:tcBorders>
            <w:shd w:val="clear" w:color="auto" w:fill="FFFFFF" w:themeFill="background1"/>
          </w:tcPr>
          <w:p w14:paraId="2AFDE231" w14:textId="77777777" w:rsidR="00F41F86" w:rsidRPr="008E4B00" w:rsidRDefault="00F41F86" w:rsidP="00A37054">
            <w:pPr>
              <w:rPr>
                <w:rFonts w:asciiTheme="majorHAnsi" w:hAnsiTheme="majorHAnsi" w:cstheme="majorHAnsi"/>
                <w:b/>
                <w:bCs/>
                <w:color w:val="000000" w:themeColor="text1"/>
                <w:sz w:val="18"/>
                <w:szCs w:val="18"/>
                <w:lang w:val="nl-NL"/>
              </w:rPr>
            </w:pPr>
          </w:p>
          <w:p w14:paraId="68DB3BFA"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Door de gegeven instructie begrijpen leerlingen de leerstof en weten ze wat ze moeten doen. </w:t>
            </w:r>
          </w:p>
          <w:p w14:paraId="3D98DF48"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2BF41AD2" w14:textId="77777777" w:rsidTr="00A37054">
        <w:trPr>
          <w:jc w:val="center"/>
        </w:trPr>
        <w:tc>
          <w:tcPr>
            <w:tcW w:w="535" w:type="dxa"/>
            <w:tcBorders>
              <w:top w:val="single" w:sz="4" w:space="0" w:color="auto"/>
            </w:tcBorders>
            <w:shd w:val="clear" w:color="auto" w:fill="F1F7ED"/>
          </w:tcPr>
          <w:p w14:paraId="0C6C5B6E"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478" w:type="dxa"/>
            <w:tcBorders>
              <w:top w:val="single" w:sz="4" w:space="0" w:color="auto"/>
            </w:tcBorders>
            <w:shd w:val="clear" w:color="auto" w:fill="F1F7ED"/>
          </w:tcPr>
          <w:p w14:paraId="33FC3778"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6DE8CC62"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839" w:type="dxa"/>
            <w:tcBorders>
              <w:top w:val="single" w:sz="4" w:space="0" w:color="auto"/>
            </w:tcBorders>
            <w:shd w:val="clear" w:color="auto" w:fill="F1F7ED"/>
          </w:tcPr>
          <w:p w14:paraId="16F5CAFC"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6E78D0EE"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6625AE11" w14:textId="77777777" w:rsidTr="00A37054">
        <w:trPr>
          <w:jc w:val="center"/>
        </w:trPr>
        <w:tc>
          <w:tcPr>
            <w:tcW w:w="535" w:type="dxa"/>
            <w:shd w:val="clear" w:color="auto" w:fill="E2EFD9" w:themeFill="accent6" w:themeFillTint="33"/>
          </w:tcPr>
          <w:p w14:paraId="4EB5B48B" w14:textId="77777777" w:rsidR="00F41F86" w:rsidRPr="008E4B00" w:rsidRDefault="00F41F86" w:rsidP="00A37054">
            <w:pPr>
              <w:ind w:left="35"/>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D</w:t>
            </w:r>
          </w:p>
        </w:tc>
        <w:tc>
          <w:tcPr>
            <w:tcW w:w="9010" w:type="dxa"/>
            <w:gridSpan w:val="3"/>
            <w:shd w:val="clear" w:color="auto" w:fill="E2EFD9" w:themeFill="accent6" w:themeFillTint="33"/>
          </w:tcPr>
          <w:p w14:paraId="2BDC1290" w14:textId="77777777" w:rsidR="00F41F86" w:rsidRPr="008E4B00" w:rsidRDefault="00F41F86" w:rsidP="00A37054">
            <w:pPr>
              <w:ind w:left="35"/>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Uitleggen</w:t>
            </w:r>
            <w:r>
              <w:rPr>
                <w:rFonts w:asciiTheme="majorHAnsi" w:hAnsiTheme="majorHAnsi" w:cstheme="majorHAnsi"/>
                <w:b/>
                <w:bCs/>
                <w:sz w:val="18"/>
                <w:szCs w:val="18"/>
                <w:lang w:val="nl-NL"/>
              </w:rPr>
              <w:t>(1/1)</w:t>
            </w:r>
            <w:r w:rsidRPr="008E4B00">
              <w:rPr>
                <w:rFonts w:asciiTheme="majorHAnsi" w:hAnsiTheme="majorHAnsi" w:cstheme="majorHAnsi"/>
                <w:b/>
                <w:bCs/>
                <w:sz w:val="18"/>
                <w:szCs w:val="18"/>
                <w:lang w:val="nl-NL"/>
              </w:rPr>
              <w:t xml:space="preserve">: </w:t>
            </w:r>
          </w:p>
          <w:p w14:paraId="34C0DE87" w14:textId="77777777" w:rsidR="00F41F86" w:rsidRPr="008E4B00" w:rsidRDefault="00F41F86" w:rsidP="00A37054">
            <w:pPr>
              <w:ind w:left="35"/>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Onderwijs in kleine stappen, gebruik heldere taal, voorkom uitweidingen, geef samenvatting</w:t>
            </w:r>
            <w:r w:rsidRPr="008E4B00">
              <w:rPr>
                <w:rFonts w:asciiTheme="majorHAnsi" w:hAnsiTheme="majorHAnsi" w:cstheme="majorHAnsi"/>
                <w:color w:val="2A7E54"/>
                <w:sz w:val="18"/>
                <w:szCs w:val="18"/>
                <w:lang w:val="nl-NL"/>
              </w:rPr>
              <w:t>.</w:t>
            </w:r>
          </w:p>
        </w:tc>
      </w:tr>
      <w:tr w:rsidR="00F41F86" w:rsidRPr="00205D63" w14:paraId="29436AC3" w14:textId="77777777" w:rsidTr="00004992">
        <w:trPr>
          <w:trHeight w:val="1418"/>
          <w:jc w:val="center"/>
        </w:trPr>
        <w:tc>
          <w:tcPr>
            <w:tcW w:w="535" w:type="dxa"/>
            <w:vAlign w:val="center"/>
          </w:tcPr>
          <w:p w14:paraId="4E93B7E3"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vAlign w:val="center"/>
          </w:tcPr>
          <w:p w14:paraId="3B36DF57" w14:textId="778475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leerstof wordt in kleine overzichtelijke onderdelen uiteengezet.</w:t>
            </w:r>
          </w:p>
        </w:tc>
        <w:tc>
          <w:tcPr>
            <w:tcW w:w="2693" w:type="dxa"/>
          </w:tcPr>
          <w:p w14:paraId="4322F31C" w14:textId="77777777" w:rsidR="00F41F86" w:rsidRPr="008E4B00" w:rsidRDefault="00F41F86" w:rsidP="00A37054">
            <w:pPr>
              <w:rPr>
                <w:rFonts w:asciiTheme="majorHAnsi" w:hAnsiTheme="majorHAnsi" w:cstheme="majorHAnsi"/>
                <w:color w:val="000000" w:themeColor="text1"/>
                <w:sz w:val="18"/>
                <w:szCs w:val="18"/>
                <w:lang w:val="nl-NL"/>
              </w:rPr>
            </w:pPr>
          </w:p>
        </w:tc>
        <w:tc>
          <w:tcPr>
            <w:tcW w:w="2839" w:type="dxa"/>
          </w:tcPr>
          <w:p w14:paraId="6765037B"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0F7A72F9" w14:textId="77777777" w:rsidTr="00004992">
        <w:trPr>
          <w:trHeight w:val="1418"/>
          <w:jc w:val="center"/>
        </w:trPr>
        <w:tc>
          <w:tcPr>
            <w:tcW w:w="535" w:type="dxa"/>
            <w:vAlign w:val="center"/>
          </w:tcPr>
          <w:p w14:paraId="1A6395F5"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vAlign w:val="center"/>
          </w:tcPr>
          <w:p w14:paraId="3947C7A2" w14:textId="634E4382"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oefent iedere afzonderlijke stap met de leerlingen.</w:t>
            </w:r>
          </w:p>
        </w:tc>
        <w:tc>
          <w:tcPr>
            <w:tcW w:w="2693" w:type="dxa"/>
          </w:tcPr>
          <w:p w14:paraId="11C26699" w14:textId="77777777" w:rsidR="00F41F86" w:rsidRPr="008E4B00" w:rsidRDefault="00F41F86" w:rsidP="00A37054">
            <w:pPr>
              <w:rPr>
                <w:rFonts w:asciiTheme="majorHAnsi" w:hAnsiTheme="majorHAnsi" w:cstheme="majorHAnsi"/>
                <w:color w:val="000000" w:themeColor="text1"/>
                <w:sz w:val="18"/>
                <w:szCs w:val="18"/>
                <w:lang w:val="nl-NL"/>
              </w:rPr>
            </w:pPr>
          </w:p>
        </w:tc>
        <w:tc>
          <w:tcPr>
            <w:tcW w:w="2839" w:type="dxa"/>
          </w:tcPr>
          <w:p w14:paraId="2CC1522E"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5290BB5B" w14:textId="77777777" w:rsidTr="00004992">
        <w:trPr>
          <w:trHeight w:val="1418"/>
          <w:jc w:val="center"/>
        </w:trPr>
        <w:tc>
          <w:tcPr>
            <w:tcW w:w="535" w:type="dxa"/>
            <w:vAlign w:val="center"/>
          </w:tcPr>
          <w:p w14:paraId="67998023"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vAlign w:val="center"/>
          </w:tcPr>
          <w:p w14:paraId="509CD3F5" w14:textId="384246C1"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gebruikt begrippen die leerlingen begrijpen.</w:t>
            </w:r>
          </w:p>
        </w:tc>
        <w:tc>
          <w:tcPr>
            <w:tcW w:w="2693" w:type="dxa"/>
          </w:tcPr>
          <w:p w14:paraId="2B7C3A8B" w14:textId="77777777" w:rsidR="00F41F86" w:rsidRPr="008E4B00" w:rsidRDefault="00F41F86" w:rsidP="00A37054">
            <w:pPr>
              <w:rPr>
                <w:rFonts w:asciiTheme="majorHAnsi" w:hAnsiTheme="majorHAnsi" w:cstheme="majorHAnsi"/>
                <w:color w:val="000000" w:themeColor="text1"/>
                <w:sz w:val="18"/>
                <w:szCs w:val="18"/>
                <w:lang w:val="nl-NL"/>
              </w:rPr>
            </w:pPr>
          </w:p>
        </w:tc>
        <w:tc>
          <w:tcPr>
            <w:tcW w:w="2839" w:type="dxa"/>
          </w:tcPr>
          <w:p w14:paraId="4A7701E6"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62646AD6" w14:textId="77777777" w:rsidTr="00004992">
        <w:trPr>
          <w:trHeight w:val="1418"/>
          <w:jc w:val="center"/>
        </w:trPr>
        <w:tc>
          <w:tcPr>
            <w:tcW w:w="535" w:type="dxa"/>
            <w:vAlign w:val="center"/>
          </w:tcPr>
          <w:p w14:paraId="157073FE"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478" w:type="dxa"/>
            <w:vAlign w:val="center"/>
          </w:tcPr>
          <w:p w14:paraId="2F10BEA7" w14:textId="75477A80"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goede zinnen.</w:t>
            </w:r>
          </w:p>
        </w:tc>
        <w:tc>
          <w:tcPr>
            <w:tcW w:w="2693" w:type="dxa"/>
          </w:tcPr>
          <w:p w14:paraId="306EDCFE" w14:textId="77777777" w:rsidR="00F41F86" w:rsidRPr="008E4B00" w:rsidRDefault="00F41F86" w:rsidP="00A37054">
            <w:pPr>
              <w:rPr>
                <w:rFonts w:asciiTheme="majorHAnsi" w:hAnsiTheme="majorHAnsi" w:cstheme="majorHAnsi"/>
                <w:color w:val="000000" w:themeColor="text1"/>
                <w:sz w:val="18"/>
                <w:szCs w:val="18"/>
                <w:lang w:val="nl-NL"/>
              </w:rPr>
            </w:pPr>
          </w:p>
        </w:tc>
        <w:tc>
          <w:tcPr>
            <w:tcW w:w="2839" w:type="dxa"/>
          </w:tcPr>
          <w:p w14:paraId="4C2FD753"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0B9116B4" w14:textId="77777777" w:rsidTr="00004992">
        <w:trPr>
          <w:trHeight w:val="1418"/>
          <w:jc w:val="center"/>
        </w:trPr>
        <w:tc>
          <w:tcPr>
            <w:tcW w:w="535" w:type="dxa"/>
            <w:vAlign w:val="center"/>
          </w:tcPr>
          <w:p w14:paraId="41636BDC"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478" w:type="dxa"/>
            <w:vAlign w:val="center"/>
          </w:tcPr>
          <w:p w14:paraId="57A41460" w14:textId="6E733FCB"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verwijst regelmatig naar het lesdoel.</w:t>
            </w:r>
          </w:p>
        </w:tc>
        <w:tc>
          <w:tcPr>
            <w:tcW w:w="2693" w:type="dxa"/>
          </w:tcPr>
          <w:p w14:paraId="4CAE92D9" w14:textId="77777777" w:rsidR="00F41F86" w:rsidRPr="008E4B00" w:rsidRDefault="00F41F86" w:rsidP="00A37054">
            <w:pPr>
              <w:ind w:firstLine="720"/>
              <w:rPr>
                <w:rFonts w:asciiTheme="majorHAnsi" w:hAnsiTheme="majorHAnsi" w:cstheme="majorHAnsi"/>
                <w:color w:val="000000" w:themeColor="text1"/>
                <w:sz w:val="18"/>
                <w:szCs w:val="18"/>
                <w:lang w:val="nl-NL"/>
              </w:rPr>
            </w:pPr>
          </w:p>
        </w:tc>
        <w:tc>
          <w:tcPr>
            <w:tcW w:w="2839" w:type="dxa"/>
          </w:tcPr>
          <w:p w14:paraId="7E25CF5D"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4CBB5AC1" w14:textId="77777777" w:rsidTr="00004992">
        <w:trPr>
          <w:trHeight w:val="1418"/>
          <w:jc w:val="center"/>
        </w:trPr>
        <w:tc>
          <w:tcPr>
            <w:tcW w:w="535" w:type="dxa"/>
            <w:vAlign w:val="center"/>
          </w:tcPr>
          <w:p w14:paraId="5820AADD"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478" w:type="dxa"/>
            <w:vAlign w:val="center"/>
          </w:tcPr>
          <w:p w14:paraId="77429B2D" w14:textId="14169418"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stuurt vragen en opmerkingen bij richting het lesdoel.</w:t>
            </w:r>
          </w:p>
        </w:tc>
        <w:tc>
          <w:tcPr>
            <w:tcW w:w="2693" w:type="dxa"/>
          </w:tcPr>
          <w:p w14:paraId="51480203" w14:textId="77777777" w:rsidR="00F41F86" w:rsidRPr="008E4B00" w:rsidRDefault="00F41F86" w:rsidP="00A37054">
            <w:pPr>
              <w:rPr>
                <w:rFonts w:asciiTheme="majorHAnsi" w:hAnsiTheme="majorHAnsi" w:cstheme="majorHAnsi"/>
                <w:color w:val="000000" w:themeColor="text1"/>
                <w:sz w:val="18"/>
                <w:szCs w:val="18"/>
                <w:lang w:val="nl-NL"/>
              </w:rPr>
            </w:pPr>
          </w:p>
        </w:tc>
        <w:tc>
          <w:tcPr>
            <w:tcW w:w="2839" w:type="dxa"/>
          </w:tcPr>
          <w:p w14:paraId="4B1055E0"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132B58E3" w14:textId="77777777" w:rsidTr="00004992">
        <w:trPr>
          <w:trHeight w:val="1418"/>
          <w:jc w:val="center"/>
        </w:trPr>
        <w:tc>
          <w:tcPr>
            <w:tcW w:w="535" w:type="dxa"/>
            <w:vAlign w:val="center"/>
          </w:tcPr>
          <w:p w14:paraId="4A956991"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478" w:type="dxa"/>
            <w:vAlign w:val="center"/>
          </w:tcPr>
          <w:p w14:paraId="4CFB7472" w14:textId="6A73924F"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vat regelmatig samen wat tot nu toe is geleerd.</w:t>
            </w:r>
          </w:p>
        </w:tc>
        <w:tc>
          <w:tcPr>
            <w:tcW w:w="2693" w:type="dxa"/>
          </w:tcPr>
          <w:p w14:paraId="65AF0C6F" w14:textId="77777777" w:rsidR="00F41F86" w:rsidRPr="008E4B00" w:rsidRDefault="00F41F86" w:rsidP="00A37054">
            <w:pPr>
              <w:rPr>
                <w:rFonts w:asciiTheme="majorHAnsi" w:hAnsiTheme="majorHAnsi" w:cstheme="majorHAnsi"/>
                <w:color w:val="000000" w:themeColor="text1"/>
                <w:sz w:val="18"/>
                <w:szCs w:val="18"/>
                <w:lang w:val="nl-NL"/>
              </w:rPr>
            </w:pPr>
          </w:p>
        </w:tc>
        <w:tc>
          <w:tcPr>
            <w:tcW w:w="2839" w:type="dxa"/>
          </w:tcPr>
          <w:p w14:paraId="65F56B89" w14:textId="77777777" w:rsidR="00F41F86" w:rsidRPr="008E4B00" w:rsidRDefault="00F41F86" w:rsidP="00A37054">
            <w:pPr>
              <w:rPr>
                <w:rFonts w:asciiTheme="majorHAnsi" w:hAnsiTheme="majorHAnsi" w:cstheme="majorHAnsi"/>
                <w:color w:val="000000" w:themeColor="text1"/>
                <w:sz w:val="18"/>
                <w:szCs w:val="18"/>
                <w:lang w:val="nl-NL"/>
              </w:rPr>
            </w:pPr>
          </w:p>
        </w:tc>
      </w:tr>
    </w:tbl>
    <w:p w14:paraId="22FF77EF" w14:textId="6EC0D2BD" w:rsidR="00F41F86" w:rsidRDefault="00F41F86" w:rsidP="00F41F86">
      <w:pPr>
        <w:rPr>
          <w:lang w:val="nl-NL"/>
        </w:rPr>
      </w:pPr>
    </w:p>
    <w:tbl>
      <w:tblPr>
        <w:tblStyle w:val="Tabelraster"/>
        <w:tblW w:w="9545" w:type="dxa"/>
        <w:jc w:val="center"/>
        <w:tblLook w:val="04A0" w:firstRow="1" w:lastRow="0" w:firstColumn="1" w:lastColumn="0" w:noHBand="0" w:noVBand="1"/>
      </w:tblPr>
      <w:tblGrid>
        <w:gridCol w:w="535"/>
        <w:gridCol w:w="3478"/>
        <w:gridCol w:w="2693"/>
        <w:gridCol w:w="2839"/>
      </w:tblGrid>
      <w:tr w:rsidR="00F41F86" w:rsidRPr="00205D63" w14:paraId="12B3711E" w14:textId="77777777" w:rsidTr="00A37054">
        <w:trPr>
          <w:jc w:val="center"/>
        </w:trPr>
        <w:tc>
          <w:tcPr>
            <w:tcW w:w="9545" w:type="dxa"/>
            <w:gridSpan w:val="4"/>
            <w:tcBorders>
              <w:bottom w:val="nil"/>
            </w:tcBorders>
            <w:shd w:val="clear" w:color="auto" w:fill="2A7E54"/>
          </w:tcPr>
          <w:p w14:paraId="3DA8E058" w14:textId="77777777"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3: Instructie - ‘Ik doe het voor’</w:t>
            </w:r>
            <w:r>
              <w:rPr>
                <w:rFonts w:asciiTheme="majorHAnsi" w:hAnsiTheme="majorHAnsi" w:cstheme="majorHAnsi"/>
                <w:b/>
                <w:bCs/>
                <w:color w:val="FFFFFF" w:themeColor="background1"/>
                <w:sz w:val="24"/>
                <w:szCs w:val="24"/>
                <w:lang w:val="nl-NL"/>
              </w:rPr>
              <w:t xml:space="preserve"> – Per deelvaardigheid (2/4)</w:t>
            </w:r>
          </w:p>
        </w:tc>
      </w:tr>
      <w:tr w:rsidR="00F41F86" w:rsidRPr="00205D63" w14:paraId="7F1DD4B4" w14:textId="77777777" w:rsidTr="00A37054">
        <w:trPr>
          <w:jc w:val="center"/>
        </w:trPr>
        <w:tc>
          <w:tcPr>
            <w:tcW w:w="535" w:type="dxa"/>
            <w:tcBorders>
              <w:top w:val="nil"/>
              <w:left w:val="nil"/>
              <w:bottom w:val="single" w:sz="4" w:space="0" w:color="auto"/>
              <w:right w:val="nil"/>
            </w:tcBorders>
            <w:shd w:val="clear" w:color="auto" w:fill="FFFFFF" w:themeFill="background1"/>
          </w:tcPr>
          <w:p w14:paraId="09073F4E"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010" w:type="dxa"/>
            <w:gridSpan w:val="3"/>
            <w:tcBorders>
              <w:top w:val="nil"/>
              <w:left w:val="nil"/>
              <w:bottom w:val="single" w:sz="4" w:space="0" w:color="auto"/>
              <w:right w:val="nil"/>
            </w:tcBorders>
            <w:shd w:val="clear" w:color="auto" w:fill="FFFFFF" w:themeFill="background1"/>
          </w:tcPr>
          <w:p w14:paraId="761437AC" w14:textId="77777777" w:rsidR="00F41F86" w:rsidRPr="008E4B00" w:rsidRDefault="00F41F86" w:rsidP="00A37054">
            <w:pPr>
              <w:rPr>
                <w:rFonts w:asciiTheme="majorHAnsi" w:hAnsiTheme="majorHAnsi" w:cstheme="majorHAnsi"/>
                <w:b/>
                <w:bCs/>
                <w:color w:val="000000" w:themeColor="text1"/>
                <w:sz w:val="18"/>
                <w:szCs w:val="18"/>
                <w:lang w:val="nl-NL"/>
              </w:rPr>
            </w:pPr>
          </w:p>
          <w:p w14:paraId="00A8C55D"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Door de gegeven instructie begrijpen leerlingen de leerstof en weten ze wat ze moeten doen. </w:t>
            </w:r>
          </w:p>
          <w:p w14:paraId="65A82845"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5DF0C721" w14:textId="77777777" w:rsidTr="00A37054">
        <w:trPr>
          <w:jc w:val="center"/>
        </w:trPr>
        <w:tc>
          <w:tcPr>
            <w:tcW w:w="535" w:type="dxa"/>
            <w:tcBorders>
              <w:top w:val="single" w:sz="4" w:space="0" w:color="auto"/>
            </w:tcBorders>
            <w:shd w:val="clear" w:color="auto" w:fill="F1F7ED"/>
          </w:tcPr>
          <w:p w14:paraId="3675E970"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478" w:type="dxa"/>
            <w:tcBorders>
              <w:top w:val="single" w:sz="4" w:space="0" w:color="auto"/>
            </w:tcBorders>
            <w:shd w:val="clear" w:color="auto" w:fill="F1F7ED"/>
          </w:tcPr>
          <w:p w14:paraId="648944D4"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01225C60"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839" w:type="dxa"/>
            <w:tcBorders>
              <w:top w:val="single" w:sz="4" w:space="0" w:color="auto"/>
            </w:tcBorders>
            <w:shd w:val="clear" w:color="auto" w:fill="F1F7ED"/>
          </w:tcPr>
          <w:p w14:paraId="1E3E7CCF"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5E46D1F0"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01B382B9" w14:textId="77777777" w:rsidTr="00A37054">
        <w:trPr>
          <w:jc w:val="center"/>
        </w:trPr>
        <w:tc>
          <w:tcPr>
            <w:tcW w:w="535" w:type="dxa"/>
            <w:shd w:val="clear" w:color="auto" w:fill="E2EFD9" w:themeFill="accent6" w:themeFillTint="33"/>
          </w:tcPr>
          <w:p w14:paraId="79142489"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E</w:t>
            </w:r>
          </w:p>
        </w:tc>
        <w:tc>
          <w:tcPr>
            <w:tcW w:w="9010" w:type="dxa"/>
            <w:gridSpan w:val="3"/>
            <w:shd w:val="clear" w:color="auto" w:fill="E2EFD9" w:themeFill="accent6" w:themeFillTint="33"/>
          </w:tcPr>
          <w:p w14:paraId="14CA9D06"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Modelen</w:t>
            </w:r>
            <w:r>
              <w:rPr>
                <w:rFonts w:asciiTheme="majorHAnsi" w:hAnsiTheme="majorHAnsi" w:cstheme="majorHAnsi"/>
                <w:b/>
                <w:bCs/>
                <w:color w:val="000000" w:themeColor="text1"/>
                <w:sz w:val="18"/>
                <w:szCs w:val="18"/>
                <w:lang w:val="nl-NL"/>
              </w:rPr>
              <w:t xml:space="preserve"> (1/1)</w:t>
            </w:r>
            <w:r w:rsidRPr="008E4B00">
              <w:rPr>
                <w:rFonts w:asciiTheme="majorHAnsi" w:hAnsiTheme="majorHAnsi" w:cstheme="majorHAnsi"/>
                <w:b/>
                <w:bCs/>
                <w:color w:val="000000" w:themeColor="text1"/>
                <w:sz w:val="18"/>
                <w:szCs w:val="18"/>
                <w:lang w:val="nl-NL"/>
              </w:rPr>
              <w:t xml:space="preserve">: </w:t>
            </w:r>
          </w:p>
          <w:p w14:paraId="3BF6AF65"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Geef voorbeelden en doe voor, denk hardop, gebruik het bord en concrete materialen.</w:t>
            </w:r>
          </w:p>
        </w:tc>
      </w:tr>
      <w:tr w:rsidR="00F41F86" w:rsidRPr="00205D63" w14:paraId="65990667" w14:textId="77777777" w:rsidTr="00004992">
        <w:trPr>
          <w:trHeight w:val="1985"/>
          <w:jc w:val="center"/>
        </w:trPr>
        <w:tc>
          <w:tcPr>
            <w:tcW w:w="535" w:type="dxa"/>
            <w:vAlign w:val="center"/>
          </w:tcPr>
          <w:p w14:paraId="5EAA9C31"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vAlign w:val="center"/>
          </w:tcPr>
          <w:p w14:paraId="1FEFCD97" w14:textId="3C0175F2"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heldere voorbeelden en werkt deze zorgvuldig uit.</w:t>
            </w:r>
          </w:p>
        </w:tc>
        <w:tc>
          <w:tcPr>
            <w:tcW w:w="2693" w:type="dxa"/>
          </w:tcPr>
          <w:p w14:paraId="4DAED0ED"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61BE88F5"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01999B89" w14:textId="77777777" w:rsidTr="00004992">
        <w:trPr>
          <w:trHeight w:val="1985"/>
          <w:jc w:val="center"/>
        </w:trPr>
        <w:tc>
          <w:tcPr>
            <w:tcW w:w="535" w:type="dxa"/>
            <w:vAlign w:val="center"/>
          </w:tcPr>
          <w:p w14:paraId="3A9790BC"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vAlign w:val="center"/>
          </w:tcPr>
          <w:p w14:paraId="638F8C85" w14:textId="3EA9C391"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laat zien hoe een opdracht uitgewerkt kan worden.</w:t>
            </w:r>
          </w:p>
        </w:tc>
        <w:tc>
          <w:tcPr>
            <w:tcW w:w="2693" w:type="dxa"/>
          </w:tcPr>
          <w:p w14:paraId="150EA4D5"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6352FBFA"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5E25154A" w14:textId="77777777" w:rsidTr="00004992">
        <w:trPr>
          <w:trHeight w:val="1985"/>
          <w:jc w:val="center"/>
        </w:trPr>
        <w:tc>
          <w:tcPr>
            <w:tcW w:w="535" w:type="dxa"/>
            <w:vAlign w:val="center"/>
          </w:tcPr>
          <w:p w14:paraId="7CF097F4"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vAlign w:val="center"/>
          </w:tcPr>
          <w:p w14:paraId="391858F2" w14:textId="3D8693E6"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denkstappen duidelijk door deze uit te spreken.</w:t>
            </w:r>
          </w:p>
        </w:tc>
        <w:tc>
          <w:tcPr>
            <w:tcW w:w="2693" w:type="dxa"/>
          </w:tcPr>
          <w:p w14:paraId="761907E3"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09C4CE25"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628AEC79" w14:textId="77777777" w:rsidTr="00004992">
        <w:trPr>
          <w:trHeight w:val="1985"/>
          <w:jc w:val="center"/>
        </w:trPr>
        <w:tc>
          <w:tcPr>
            <w:tcW w:w="535" w:type="dxa"/>
            <w:vAlign w:val="center"/>
          </w:tcPr>
          <w:p w14:paraId="4FAEAC65"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478" w:type="dxa"/>
            <w:vAlign w:val="center"/>
          </w:tcPr>
          <w:p w14:paraId="776CCD33" w14:textId="6003389B"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denkstappen zichtbaar d.m.v. het (</w:t>
            </w:r>
            <w:proofErr w:type="spellStart"/>
            <w:r w:rsidRPr="008E4B00">
              <w:rPr>
                <w:rFonts w:asciiTheme="majorHAnsi" w:hAnsiTheme="majorHAnsi" w:cstheme="majorHAnsi"/>
                <w:color w:val="000000" w:themeColor="text1"/>
                <w:sz w:val="16"/>
                <w:szCs w:val="16"/>
                <w:lang w:val="nl-NL"/>
              </w:rPr>
              <w:t>digi</w:t>
            </w:r>
            <w:proofErr w:type="spellEnd"/>
            <w:r w:rsidRPr="008E4B00">
              <w:rPr>
                <w:rFonts w:asciiTheme="majorHAnsi" w:hAnsiTheme="majorHAnsi" w:cstheme="majorHAnsi"/>
                <w:color w:val="000000" w:themeColor="text1"/>
                <w:sz w:val="16"/>
                <w:szCs w:val="16"/>
                <w:lang w:val="nl-NL"/>
              </w:rPr>
              <w:t>)bord en/of concreet materiaal.</w:t>
            </w:r>
          </w:p>
        </w:tc>
        <w:tc>
          <w:tcPr>
            <w:tcW w:w="2693" w:type="dxa"/>
          </w:tcPr>
          <w:p w14:paraId="2409247A"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26388D21"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1275E364" w14:textId="77777777" w:rsidTr="00004992">
        <w:trPr>
          <w:trHeight w:val="1985"/>
          <w:jc w:val="center"/>
        </w:trPr>
        <w:tc>
          <w:tcPr>
            <w:tcW w:w="535" w:type="dxa"/>
            <w:vAlign w:val="center"/>
          </w:tcPr>
          <w:p w14:paraId="069ED4B9"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478" w:type="dxa"/>
            <w:vAlign w:val="center"/>
          </w:tcPr>
          <w:p w14:paraId="198421D8" w14:textId="47CB9BC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gebruik van stappenplannen en materialen.</w:t>
            </w:r>
          </w:p>
        </w:tc>
        <w:tc>
          <w:tcPr>
            <w:tcW w:w="2693" w:type="dxa"/>
          </w:tcPr>
          <w:p w14:paraId="7D1320D9"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6594A474" w14:textId="77777777" w:rsidR="00F41F86" w:rsidRPr="008E4B00" w:rsidRDefault="00F41F86" w:rsidP="00A37054">
            <w:pPr>
              <w:rPr>
                <w:rFonts w:asciiTheme="majorHAnsi" w:hAnsiTheme="majorHAnsi" w:cstheme="majorHAnsi"/>
                <w:color w:val="000000" w:themeColor="text1"/>
                <w:sz w:val="16"/>
                <w:szCs w:val="16"/>
                <w:lang w:val="nl-NL"/>
              </w:rPr>
            </w:pPr>
          </w:p>
        </w:tc>
      </w:tr>
    </w:tbl>
    <w:p w14:paraId="736349A1" w14:textId="1F16897A" w:rsidR="00F41F86" w:rsidRDefault="00F41F86" w:rsidP="00F41F86">
      <w:pPr>
        <w:rPr>
          <w:lang w:val="nl-NL"/>
        </w:rPr>
      </w:pPr>
    </w:p>
    <w:tbl>
      <w:tblPr>
        <w:tblStyle w:val="Tabelraster"/>
        <w:tblW w:w="9545" w:type="dxa"/>
        <w:jc w:val="center"/>
        <w:tblLook w:val="04A0" w:firstRow="1" w:lastRow="0" w:firstColumn="1" w:lastColumn="0" w:noHBand="0" w:noVBand="1"/>
      </w:tblPr>
      <w:tblGrid>
        <w:gridCol w:w="535"/>
        <w:gridCol w:w="3478"/>
        <w:gridCol w:w="2693"/>
        <w:gridCol w:w="2839"/>
      </w:tblGrid>
      <w:tr w:rsidR="00F41F86" w:rsidRPr="00205D63" w14:paraId="52CAFC43" w14:textId="77777777" w:rsidTr="00A37054">
        <w:trPr>
          <w:jc w:val="center"/>
        </w:trPr>
        <w:tc>
          <w:tcPr>
            <w:tcW w:w="9545" w:type="dxa"/>
            <w:gridSpan w:val="4"/>
            <w:tcBorders>
              <w:bottom w:val="nil"/>
            </w:tcBorders>
            <w:shd w:val="clear" w:color="auto" w:fill="2A7E54"/>
          </w:tcPr>
          <w:p w14:paraId="430C8805" w14:textId="77777777"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3: Instructie - ‘Ik doe het voor’</w:t>
            </w:r>
            <w:r>
              <w:rPr>
                <w:rFonts w:asciiTheme="majorHAnsi" w:hAnsiTheme="majorHAnsi" w:cstheme="majorHAnsi"/>
                <w:b/>
                <w:bCs/>
                <w:color w:val="FFFFFF" w:themeColor="background1"/>
                <w:sz w:val="24"/>
                <w:szCs w:val="24"/>
                <w:lang w:val="nl-NL"/>
              </w:rPr>
              <w:t xml:space="preserve"> – Per deelvaardigheid (3/4)</w:t>
            </w:r>
          </w:p>
        </w:tc>
      </w:tr>
      <w:tr w:rsidR="00F41F86" w:rsidRPr="00205D63" w14:paraId="03F10C47" w14:textId="77777777" w:rsidTr="00A37054">
        <w:trPr>
          <w:jc w:val="center"/>
        </w:trPr>
        <w:tc>
          <w:tcPr>
            <w:tcW w:w="535" w:type="dxa"/>
            <w:tcBorders>
              <w:top w:val="nil"/>
              <w:left w:val="nil"/>
              <w:bottom w:val="single" w:sz="4" w:space="0" w:color="auto"/>
              <w:right w:val="nil"/>
            </w:tcBorders>
            <w:shd w:val="clear" w:color="auto" w:fill="FFFFFF" w:themeFill="background1"/>
          </w:tcPr>
          <w:p w14:paraId="503C6504"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010" w:type="dxa"/>
            <w:gridSpan w:val="3"/>
            <w:tcBorders>
              <w:top w:val="nil"/>
              <w:left w:val="nil"/>
              <w:bottom w:val="single" w:sz="4" w:space="0" w:color="auto"/>
              <w:right w:val="nil"/>
            </w:tcBorders>
            <w:shd w:val="clear" w:color="auto" w:fill="FFFFFF" w:themeFill="background1"/>
          </w:tcPr>
          <w:p w14:paraId="37FC19A7" w14:textId="77777777" w:rsidR="00F41F86" w:rsidRPr="008E4B00" w:rsidRDefault="00F41F86" w:rsidP="00A37054">
            <w:pPr>
              <w:rPr>
                <w:rFonts w:asciiTheme="majorHAnsi" w:hAnsiTheme="majorHAnsi" w:cstheme="majorHAnsi"/>
                <w:b/>
                <w:bCs/>
                <w:color w:val="000000" w:themeColor="text1"/>
                <w:sz w:val="18"/>
                <w:szCs w:val="18"/>
                <w:lang w:val="nl-NL"/>
              </w:rPr>
            </w:pPr>
          </w:p>
          <w:p w14:paraId="5D70F548"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Door de gegeven instructie begrijpen leerlingen de leerstof en weten ze wat ze moeten doen. </w:t>
            </w:r>
          </w:p>
          <w:p w14:paraId="517EAE49"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505629CA" w14:textId="77777777" w:rsidTr="00A37054">
        <w:trPr>
          <w:jc w:val="center"/>
        </w:trPr>
        <w:tc>
          <w:tcPr>
            <w:tcW w:w="535" w:type="dxa"/>
            <w:tcBorders>
              <w:top w:val="single" w:sz="4" w:space="0" w:color="auto"/>
            </w:tcBorders>
            <w:shd w:val="clear" w:color="auto" w:fill="F1F7ED"/>
          </w:tcPr>
          <w:p w14:paraId="5170A688"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478" w:type="dxa"/>
            <w:tcBorders>
              <w:top w:val="single" w:sz="4" w:space="0" w:color="auto"/>
            </w:tcBorders>
            <w:shd w:val="clear" w:color="auto" w:fill="F1F7ED"/>
          </w:tcPr>
          <w:p w14:paraId="69B185B9"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5A63EDA3"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839" w:type="dxa"/>
            <w:tcBorders>
              <w:top w:val="single" w:sz="4" w:space="0" w:color="auto"/>
            </w:tcBorders>
            <w:shd w:val="clear" w:color="auto" w:fill="F1F7ED"/>
          </w:tcPr>
          <w:p w14:paraId="46A0617A"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11C8684E"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11580C8D" w14:textId="77777777" w:rsidTr="00A37054">
        <w:trPr>
          <w:jc w:val="center"/>
        </w:trPr>
        <w:tc>
          <w:tcPr>
            <w:tcW w:w="535" w:type="dxa"/>
            <w:shd w:val="clear" w:color="auto" w:fill="E2EFD9" w:themeFill="accent6" w:themeFillTint="33"/>
          </w:tcPr>
          <w:p w14:paraId="148DFFBB" w14:textId="77777777" w:rsidR="00F41F86" w:rsidRPr="005549F3" w:rsidRDefault="00F41F86" w:rsidP="00A37054">
            <w:pPr>
              <w:jc w:val="center"/>
              <w:rPr>
                <w:rFonts w:asciiTheme="majorHAnsi" w:hAnsiTheme="majorHAnsi" w:cstheme="majorHAnsi"/>
                <w:b/>
                <w:bCs/>
                <w:color w:val="000000" w:themeColor="text1"/>
                <w:sz w:val="18"/>
                <w:szCs w:val="18"/>
              </w:rPr>
            </w:pPr>
            <w:r w:rsidRPr="005549F3">
              <w:rPr>
                <w:rFonts w:asciiTheme="majorHAnsi" w:hAnsiTheme="majorHAnsi" w:cstheme="majorHAnsi"/>
                <w:b/>
                <w:bCs/>
                <w:color w:val="000000" w:themeColor="text1"/>
                <w:sz w:val="18"/>
                <w:szCs w:val="18"/>
              </w:rPr>
              <w:t>F</w:t>
            </w:r>
          </w:p>
        </w:tc>
        <w:tc>
          <w:tcPr>
            <w:tcW w:w="9010" w:type="dxa"/>
            <w:gridSpan w:val="3"/>
            <w:shd w:val="clear" w:color="auto" w:fill="E2EFD9" w:themeFill="accent6" w:themeFillTint="33"/>
          </w:tcPr>
          <w:p w14:paraId="26985824"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Betrekken en activeren</w:t>
            </w:r>
            <w:r>
              <w:rPr>
                <w:rFonts w:asciiTheme="majorHAnsi" w:hAnsiTheme="majorHAnsi" w:cstheme="majorHAnsi"/>
                <w:b/>
                <w:bCs/>
                <w:color w:val="000000" w:themeColor="text1"/>
                <w:sz w:val="18"/>
                <w:szCs w:val="18"/>
                <w:lang w:val="nl-NL"/>
              </w:rPr>
              <w:t xml:space="preserve"> (1/1)</w:t>
            </w:r>
            <w:r w:rsidRPr="008E4B00">
              <w:rPr>
                <w:rFonts w:asciiTheme="majorHAnsi" w:hAnsiTheme="majorHAnsi" w:cstheme="majorHAnsi"/>
                <w:b/>
                <w:bCs/>
                <w:color w:val="000000" w:themeColor="text1"/>
                <w:sz w:val="18"/>
                <w:szCs w:val="18"/>
                <w:lang w:val="nl-NL"/>
              </w:rPr>
              <w:t xml:space="preserve">: </w:t>
            </w:r>
          </w:p>
          <w:p w14:paraId="3D7A2130"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Stel vragen, bedenk activiteiten om mee te doen</w:t>
            </w:r>
            <w:r w:rsidRPr="008E4B00">
              <w:rPr>
                <w:rFonts w:asciiTheme="majorHAnsi" w:hAnsiTheme="majorHAnsi" w:cstheme="majorHAnsi"/>
                <w:color w:val="2A7E54"/>
                <w:sz w:val="18"/>
                <w:szCs w:val="18"/>
                <w:lang w:val="nl-NL"/>
              </w:rPr>
              <w:t>.</w:t>
            </w:r>
          </w:p>
        </w:tc>
      </w:tr>
      <w:tr w:rsidR="00F41F86" w:rsidRPr="00205D63" w14:paraId="37758A3D" w14:textId="77777777" w:rsidTr="00004992">
        <w:trPr>
          <w:trHeight w:val="1418"/>
          <w:jc w:val="center"/>
        </w:trPr>
        <w:tc>
          <w:tcPr>
            <w:tcW w:w="535" w:type="dxa"/>
            <w:vAlign w:val="center"/>
          </w:tcPr>
          <w:p w14:paraId="79E63617"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vAlign w:val="center"/>
          </w:tcPr>
          <w:p w14:paraId="55DFB8B2" w14:textId="528E5963"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stelt vragen om de aandacht van alle leerlingen bij de les te houden. Hierbij stelt de leerkracht eerst de vragen waarna hij  beurten geeft.</w:t>
            </w:r>
          </w:p>
        </w:tc>
        <w:tc>
          <w:tcPr>
            <w:tcW w:w="2693" w:type="dxa"/>
          </w:tcPr>
          <w:p w14:paraId="02BD5571"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659C47A6"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394BC0E1" w14:textId="77777777" w:rsidTr="00004992">
        <w:trPr>
          <w:trHeight w:val="1418"/>
          <w:jc w:val="center"/>
        </w:trPr>
        <w:tc>
          <w:tcPr>
            <w:tcW w:w="535" w:type="dxa"/>
            <w:vAlign w:val="center"/>
          </w:tcPr>
          <w:p w14:paraId="33452552"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vAlign w:val="center"/>
          </w:tcPr>
          <w:p w14:paraId="15420B1D" w14:textId="1B5FB479" w:rsidR="00F41F86" w:rsidRPr="008E4B00" w:rsidRDefault="00F41F86" w:rsidP="0000499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betrekt alle leerlingen</w:t>
            </w:r>
            <w:r w:rsidR="00004992">
              <w:rPr>
                <w:rFonts w:asciiTheme="majorHAnsi" w:hAnsiTheme="majorHAnsi" w:cstheme="majorHAnsi"/>
                <w:color w:val="000000" w:themeColor="text1"/>
                <w:sz w:val="16"/>
                <w:szCs w:val="16"/>
                <w:lang w:val="nl-NL"/>
              </w:rPr>
              <w:t xml:space="preserve"> </w:t>
            </w:r>
            <w:r w:rsidRPr="008E4B00">
              <w:rPr>
                <w:rFonts w:asciiTheme="majorHAnsi" w:hAnsiTheme="majorHAnsi" w:cstheme="majorHAnsi"/>
                <w:color w:val="000000" w:themeColor="text1"/>
                <w:sz w:val="16"/>
                <w:szCs w:val="16"/>
                <w:lang w:val="nl-NL"/>
              </w:rPr>
              <w:t>tijdens de instructie op hun eigen niveau bij de les door te variëren in de moeilijkheid van de vragen die hij stelt (hij stelt sterkere leerlingen bijvoorbeeld verdiepende vragen).</w:t>
            </w:r>
          </w:p>
        </w:tc>
        <w:tc>
          <w:tcPr>
            <w:tcW w:w="2693" w:type="dxa"/>
          </w:tcPr>
          <w:p w14:paraId="21B11A00"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609B1A45"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011A7245" w14:textId="77777777" w:rsidTr="00004992">
        <w:trPr>
          <w:trHeight w:val="1418"/>
          <w:jc w:val="center"/>
        </w:trPr>
        <w:tc>
          <w:tcPr>
            <w:tcW w:w="535" w:type="dxa"/>
            <w:vAlign w:val="center"/>
          </w:tcPr>
          <w:p w14:paraId="2A333C39"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vAlign w:val="center"/>
          </w:tcPr>
          <w:p w14:paraId="5861FB3D" w14:textId="292FD37D"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tijdens de instructie kleine opdrachten die alle leerlingen kunnen maken.</w:t>
            </w:r>
          </w:p>
        </w:tc>
        <w:tc>
          <w:tcPr>
            <w:tcW w:w="2693" w:type="dxa"/>
          </w:tcPr>
          <w:p w14:paraId="41F029B4"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79D525DC"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60743B8D" w14:textId="77777777" w:rsidTr="00004992">
        <w:trPr>
          <w:trHeight w:val="1418"/>
          <w:jc w:val="center"/>
        </w:trPr>
        <w:tc>
          <w:tcPr>
            <w:tcW w:w="535" w:type="dxa"/>
            <w:vAlign w:val="center"/>
          </w:tcPr>
          <w:p w14:paraId="6E9E7297"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478" w:type="dxa"/>
            <w:vAlign w:val="center"/>
          </w:tcPr>
          <w:p w14:paraId="4F9F0D88" w14:textId="2AD1313D"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betrekt alle leerlingen door strategieën als hardop meelezen, woorden hardop nazeggen, in hele zinnen antwoorden,  meeschrijven, wisbordjes en schoudermaatjes.</w:t>
            </w:r>
          </w:p>
        </w:tc>
        <w:tc>
          <w:tcPr>
            <w:tcW w:w="2693" w:type="dxa"/>
          </w:tcPr>
          <w:p w14:paraId="23D6F765"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27040659"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1EDAE0E0" w14:textId="77777777" w:rsidTr="00004992">
        <w:trPr>
          <w:trHeight w:val="1418"/>
          <w:jc w:val="center"/>
        </w:trPr>
        <w:tc>
          <w:tcPr>
            <w:tcW w:w="535" w:type="dxa"/>
            <w:vAlign w:val="center"/>
          </w:tcPr>
          <w:p w14:paraId="661D8B67"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478" w:type="dxa"/>
            <w:vAlign w:val="center"/>
          </w:tcPr>
          <w:p w14:paraId="5C90B4C8" w14:textId="4523B109"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verbindt de leerstof aan de leef- en belevingswerelden van de leerlingen.</w:t>
            </w:r>
          </w:p>
        </w:tc>
        <w:tc>
          <w:tcPr>
            <w:tcW w:w="2693" w:type="dxa"/>
          </w:tcPr>
          <w:p w14:paraId="36743825"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2037FC68"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298AE129" w14:textId="77777777" w:rsidTr="00004992">
        <w:trPr>
          <w:trHeight w:val="1418"/>
          <w:jc w:val="center"/>
        </w:trPr>
        <w:tc>
          <w:tcPr>
            <w:tcW w:w="535" w:type="dxa"/>
            <w:vAlign w:val="center"/>
          </w:tcPr>
          <w:p w14:paraId="4DF1B99B"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478" w:type="dxa"/>
            <w:vAlign w:val="center"/>
          </w:tcPr>
          <w:p w14:paraId="021A81C1" w14:textId="6611881F"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gebruik van humor, variatie, interessante voorbeelden, interactie, bewegen om de aandacht vast te houden.</w:t>
            </w:r>
          </w:p>
        </w:tc>
        <w:tc>
          <w:tcPr>
            <w:tcW w:w="2693" w:type="dxa"/>
          </w:tcPr>
          <w:p w14:paraId="4DF08C06"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28DC613B"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31E6735C" w14:textId="77777777" w:rsidTr="00004992">
        <w:trPr>
          <w:trHeight w:val="1418"/>
          <w:jc w:val="center"/>
        </w:trPr>
        <w:tc>
          <w:tcPr>
            <w:tcW w:w="535" w:type="dxa"/>
            <w:vAlign w:val="center"/>
          </w:tcPr>
          <w:p w14:paraId="4FECBBBC"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478" w:type="dxa"/>
            <w:vAlign w:val="center"/>
          </w:tcPr>
          <w:p w14:paraId="1A91BF7C" w14:textId="51FC5E42"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duidelijk waarom deze leerstof belangrijk is voor de leerlingen.</w:t>
            </w:r>
          </w:p>
        </w:tc>
        <w:tc>
          <w:tcPr>
            <w:tcW w:w="2693" w:type="dxa"/>
          </w:tcPr>
          <w:p w14:paraId="646BC645"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36929EE4" w14:textId="77777777" w:rsidR="00F41F86" w:rsidRPr="008E4B00" w:rsidRDefault="00F41F86" w:rsidP="00A37054">
            <w:pPr>
              <w:rPr>
                <w:rFonts w:asciiTheme="majorHAnsi" w:hAnsiTheme="majorHAnsi" w:cstheme="majorHAnsi"/>
                <w:color w:val="000000" w:themeColor="text1"/>
                <w:sz w:val="16"/>
                <w:szCs w:val="16"/>
                <w:lang w:val="nl-NL"/>
              </w:rPr>
            </w:pPr>
          </w:p>
        </w:tc>
      </w:tr>
    </w:tbl>
    <w:p w14:paraId="04FB8775" w14:textId="3A0810B8" w:rsidR="00F41F86" w:rsidRDefault="00F41F86" w:rsidP="00F41F86">
      <w:pPr>
        <w:rPr>
          <w:lang w:val="nl-NL"/>
        </w:rPr>
      </w:pPr>
    </w:p>
    <w:tbl>
      <w:tblPr>
        <w:tblStyle w:val="Tabelraster"/>
        <w:tblW w:w="9545" w:type="dxa"/>
        <w:jc w:val="center"/>
        <w:tblLook w:val="04A0" w:firstRow="1" w:lastRow="0" w:firstColumn="1" w:lastColumn="0" w:noHBand="0" w:noVBand="1"/>
      </w:tblPr>
      <w:tblGrid>
        <w:gridCol w:w="535"/>
        <w:gridCol w:w="3478"/>
        <w:gridCol w:w="2693"/>
        <w:gridCol w:w="2839"/>
      </w:tblGrid>
      <w:tr w:rsidR="00F41F86" w:rsidRPr="00205D63" w14:paraId="4620A7FA" w14:textId="77777777" w:rsidTr="00A37054">
        <w:trPr>
          <w:jc w:val="center"/>
        </w:trPr>
        <w:tc>
          <w:tcPr>
            <w:tcW w:w="9545" w:type="dxa"/>
            <w:gridSpan w:val="4"/>
            <w:tcBorders>
              <w:bottom w:val="nil"/>
            </w:tcBorders>
            <w:shd w:val="clear" w:color="auto" w:fill="2A7E54"/>
          </w:tcPr>
          <w:p w14:paraId="40884089" w14:textId="77777777"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3: Instructie - ‘Ik doe het voor’</w:t>
            </w:r>
            <w:r>
              <w:rPr>
                <w:rFonts w:asciiTheme="majorHAnsi" w:hAnsiTheme="majorHAnsi" w:cstheme="majorHAnsi"/>
                <w:b/>
                <w:bCs/>
                <w:color w:val="FFFFFF" w:themeColor="background1"/>
                <w:sz w:val="24"/>
                <w:szCs w:val="24"/>
                <w:lang w:val="nl-NL"/>
              </w:rPr>
              <w:t xml:space="preserve"> – Per deelvaardigheid (4/4)</w:t>
            </w:r>
          </w:p>
        </w:tc>
      </w:tr>
      <w:tr w:rsidR="00F41F86" w:rsidRPr="00205D63" w14:paraId="1AC92D42" w14:textId="77777777" w:rsidTr="00A37054">
        <w:trPr>
          <w:jc w:val="center"/>
        </w:trPr>
        <w:tc>
          <w:tcPr>
            <w:tcW w:w="535" w:type="dxa"/>
            <w:tcBorders>
              <w:top w:val="nil"/>
              <w:left w:val="nil"/>
              <w:bottom w:val="single" w:sz="4" w:space="0" w:color="auto"/>
              <w:right w:val="nil"/>
            </w:tcBorders>
            <w:shd w:val="clear" w:color="auto" w:fill="FFFFFF" w:themeFill="background1"/>
          </w:tcPr>
          <w:p w14:paraId="6DD90459"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010" w:type="dxa"/>
            <w:gridSpan w:val="3"/>
            <w:tcBorders>
              <w:top w:val="nil"/>
              <w:left w:val="nil"/>
              <w:bottom w:val="single" w:sz="4" w:space="0" w:color="auto"/>
              <w:right w:val="nil"/>
            </w:tcBorders>
            <w:shd w:val="clear" w:color="auto" w:fill="FFFFFF" w:themeFill="background1"/>
          </w:tcPr>
          <w:p w14:paraId="3988C511" w14:textId="77777777" w:rsidR="00F41F86" w:rsidRPr="008E4B00" w:rsidRDefault="00F41F86" w:rsidP="00A37054">
            <w:pPr>
              <w:rPr>
                <w:rFonts w:asciiTheme="majorHAnsi" w:hAnsiTheme="majorHAnsi" w:cstheme="majorHAnsi"/>
                <w:b/>
                <w:bCs/>
                <w:color w:val="000000" w:themeColor="text1"/>
                <w:sz w:val="18"/>
                <w:szCs w:val="18"/>
                <w:lang w:val="nl-NL"/>
              </w:rPr>
            </w:pPr>
          </w:p>
          <w:p w14:paraId="4EFCE508"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Door de gegeven instructie begrijpen leerlingen de leerstof en weten ze wat ze moeten doen. </w:t>
            </w:r>
          </w:p>
          <w:p w14:paraId="56EB4529"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6D66E23D" w14:textId="77777777" w:rsidTr="00A37054">
        <w:trPr>
          <w:jc w:val="center"/>
        </w:trPr>
        <w:tc>
          <w:tcPr>
            <w:tcW w:w="535" w:type="dxa"/>
            <w:tcBorders>
              <w:top w:val="single" w:sz="4" w:space="0" w:color="auto"/>
            </w:tcBorders>
            <w:shd w:val="clear" w:color="auto" w:fill="F1F7ED"/>
          </w:tcPr>
          <w:p w14:paraId="32D9FE04"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478" w:type="dxa"/>
            <w:tcBorders>
              <w:top w:val="single" w:sz="4" w:space="0" w:color="auto"/>
            </w:tcBorders>
            <w:shd w:val="clear" w:color="auto" w:fill="F1F7ED"/>
          </w:tcPr>
          <w:p w14:paraId="6FF2AC67"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4BCCDA29"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839" w:type="dxa"/>
            <w:tcBorders>
              <w:top w:val="single" w:sz="4" w:space="0" w:color="auto"/>
            </w:tcBorders>
            <w:shd w:val="clear" w:color="auto" w:fill="F1F7ED"/>
          </w:tcPr>
          <w:p w14:paraId="0CDA42B8"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2C3E4EEF"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39DAAFAD" w14:textId="77777777" w:rsidTr="00A37054">
        <w:trPr>
          <w:jc w:val="center"/>
        </w:trPr>
        <w:tc>
          <w:tcPr>
            <w:tcW w:w="535" w:type="dxa"/>
            <w:shd w:val="clear" w:color="auto" w:fill="E2EFD9" w:themeFill="accent6" w:themeFillTint="33"/>
          </w:tcPr>
          <w:p w14:paraId="1F023FF0" w14:textId="77777777" w:rsidR="00F41F86" w:rsidRPr="005549F3" w:rsidRDefault="00F41F86" w:rsidP="00A37054">
            <w:pPr>
              <w:jc w:val="center"/>
              <w:rPr>
                <w:rFonts w:asciiTheme="majorHAnsi" w:hAnsiTheme="majorHAnsi" w:cstheme="majorHAnsi"/>
                <w:b/>
                <w:bCs/>
                <w:color w:val="000000" w:themeColor="text1"/>
                <w:sz w:val="18"/>
                <w:szCs w:val="18"/>
              </w:rPr>
            </w:pPr>
            <w:r w:rsidRPr="005549F3">
              <w:rPr>
                <w:rFonts w:asciiTheme="majorHAnsi" w:hAnsiTheme="majorHAnsi" w:cstheme="majorHAnsi"/>
                <w:b/>
                <w:bCs/>
                <w:color w:val="000000" w:themeColor="text1"/>
                <w:sz w:val="18"/>
                <w:szCs w:val="18"/>
              </w:rPr>
              <w:t>G</w:t>
            </w:r>
          </w:p>
        </w:tc>
        <w:tc>
          <w:tcPr>
            <w:tcW w:w="9010" w:type="dxa"/>
            <w:gridSpan w:val="3"/>
            <w:shd w:val="clear" w:color="auto" w:fill="E2EFD9" w:themeFill="accent6" w:themeFillTint="33"/>
          </w:tcPr>
          <w:p w14:paraId="345BA4BE"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Controleren van begrip</w:t>
            </w:r>
            <w:r>
              <w:rPr>
                <w:rFonts w:asciiTheme="majorHAnsi" w:hAnsiTheme="majorHAnsi" w:cstheme="majorHAnsi"/>
                <w:b/>
                <w:bCs/>
                <w:color w:val="000000" w:themeColor="text1"/>
                <w:sz w:val="18"/>
                <w:szCs w:val="18"/>
                <w:lang w:val="nl-NL"/>
              </w:rPr>
              <w:t xml:space="preserve"> (1/1)</w:t>
            </w:r>
            <w:r w:rsidRPr="008E4B00">
              <w:rPr>
                <w:rFonts w:asciiTheme="majorHAnsi" w:hAnsiTheme="majorHAnsi" w:cstheme="majorHAnsi"/>
                <w:b/>
                <w:bCs/>
                <w:color w:val="000000" w:themeColor="text1"/>
                <w:sz w:val="18"/>
                <w:szCs w:val="18"/>
                <w:lang w:val="nl-NL"/>
              </w:rPr>
              <w:t xml:space="preserve">: </w:t>
            </w:r>
          </w:p>
          <w:p w14:paraId="3ACBDC99"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Vraag het geleerde terug, geef kleine opdrachten, gebruik eventueel een wisbordje</w:t>
            </w:r>
            <w:r w:rsidRPr="008E4B00">
              <w:rPr>
                <w:rFonts w:asciiTheme="majorHAnsi" w:hAnsiTheme="majorHAnsi" w:cstheme="majorHAnsi"/>
                <w:color w:val="2A7E54"/>
                <w:sz w:val="18"/>
                <w:szCs w:val="18"/>
                <w:lang w:val="nl-NL"/>
              </w:rPr>
              <w:t>.</w:t>
            </w:r>
          </w:p>
        </w:tc>
      </w:tr>
      <w:tr w:rsidR="00F41F86" w:rsidRPr="00205D63" w14:paraId="5F0DD41B" w14:textId="77777777" w:rsidTr="00004992">
        <w:trPr>
          <w:trHeight w:val="3119"/>
          <w:jc w:val="center"/>
        </w:trPr>
        <w:tc>
          <w:tcPr>
            <w:tcW w:w="535" w:type="dxa"/>
            <w:vAlign w:val="center"/>
          </w:tcPr>
          <w:p w14:paraId="15924E60"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vAlign w:val="center"/>
          </w:tcPr>
          <w:p w14:paraId="20BB7293" w14:textId="090C33C5"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vraagt aan de leerlingen of zij kunnen uitleggen wat de opdracht is en hoe ze die moeten maken.</w:t>
            </w:r>
          </w:p>
        </w:tc>
        <w:tc>
          <w:tcPr>
            <w:tcW w:w="2693" w:type="dxa"/>
          </w:tcPr>
          <w:p w14:paraId="52272D6B"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0DAA7316"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8E4B00" w14:paraId="09151A93" w14:textId="77777777" w:rsidTr="00004992">
        <w:trPr>
          <w:trHeight w:val="3119"/>
          <w:jc w:val="center"/>
        </w:trPr>
        <w:tc>
          <w:tcPr>
            <w:tcW w:w="535" w:type="dxa"/>
            <w:vAlign w:val="center"/>
          </w:tcPr>
          <w:p w14:paraId="308EF219"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vAlign w:val="center"/>
          </w:tcPr>
          <w:p w14:paraId="1AE7695A" w14:textId="3193DE39" w:rsidR="00F41F86" w:rsidRPr="008E4B00" w:rsidRDefault="00F41F86" w:rsidP="00A37054">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geeft kleine opdrachten waardoor de leerlingen kunnen laten zien dat ze de leerstof hebben begrepen. </w:t>
            </w:r>
            <w:r w:rsidRPr="008E4B00">
              <w:rPr>
                <w:rFonts w:asciiTheme="majorHAnsi" w:hAnsiTheme="majorHAnsi" w:cstheme="majorHAnsi"/>
                <w:color w:val="000000" w:themeColor="text1"/>
                <w:sz w:val="16"/>
                <w:szCs w:val="16"/>
              </w:rPr>
              <w:t xml:space="preserve">De </w:t>
            </w:r>
            <w:proofErr w:type="spellStart"/>
            <w:r w:rsidRPr="008E4B00">
              <w:rPr>
                <w:rFonts w:asciiTheme="majorHAnsi" w:hAnsiTheme="majorHAnsi" w:cstheme="majorHAnsi"/>
                <w:color w:val="000000" w:themeColor="text1"/>
                <w:sz w:val="16"/>
                <w:szCs w:val="16"/>
              </w:rPr>
              <w:t>leerkracht</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maakt</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hierbij</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eventueel</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gebruik</w:t>
            </w:r>
            <w:proofErr w:type="spellEnd"/>
            <w:r w:rsidRPr="008E4B00">
              <w:rPr>
                <w:rFonts w:asciiTheme="majorHAnsi" w:hAnsiTheme="majorHAnsi" w:cstheme="majorHAnsi"/>
                <w:color w:val="000000" w:themeColor="text1"/>
                <w:sz w:val="16"/>
                <w:szCs w:val="16"/>
              </w:rPr>
              <w:t xml:space="preserve"> van </w:t>
            </w:r>
            <w:proofErr w:type="spellStart"/>
            <w:r w:rsidRPr="008E4B00">
              <w:rPr>
                <w:rFonts w:asciiTheme="majorHAnsi" w:hAnsiTheme="majorHAnsi" w:cstheme="majorHAnsi"/>
                <w:color w:val="000000" w:themeColor="text1"/>
                <w:sz w:val="16"/>
                <w:szCs w:val="16"/>
              </w:rPr>
              <w:t>wisbordjes</w:t>
            </w:r>
            <w:proofErr w:type="spellEnd"/>
            <w:r w:rsidRPr="008E4B00">
              <w:rPr>
                <w:rFonts w:asciiTheme="majorHAnsi" w:hAnsiTheme="majorHAnsi" w:cstheme="majorHAnsi"/>
                <w:color w:val="000000" w:themeColor="text1"/>
                <w:sz w:val="16"/>
                <w:szCs w:val="16"/>
              </w:rPr>
              <w:t>.</w:t>
            </w:r>
          </w:p>
        </w:tc>
        <w:tc>
          <w:tcPr>
            <w:tcW w:w="2693" w:type="dxa"/>
          </w:tcPr>
          <w:p w14:paraId="3AC16941" w14:textId="77777777" w:rsidR="00F41F86" w:rsidRPr="008E4B00" w:rsidRDefault="00F41F86" w:rsidP="00A37054">
            <w:pPr>
              <w:rPr>
                <w:rFonts w:asciiTheme="majorHAnsi" w:hAnsiTheme="majorHAnsi" w:cstheme="majorHAnsi"/>
                <w:color w:val="000000" w:themeColor="text1"/>
                <w:sz w:val="16"/>
                <w:szCs w:val="16"/>
              </w:rPr>
            </w:pPr>
          </w:p>
        </w:tc>
        <w:tc>
          <w:tcPr>
            <w:tcW w:w="2839" w:type="dxa"/>
          </w:tcPr>
          <w:p w14:paraId="730B06E9" w14:textId="77777777" w:rsidR="00F41F86" w:rsidRPr="008E4B00" w:rsidRDefault="00F41F86" w:rsidP="00A37054">
            <w:pPr>
              <w:rPr>
                <w:rFonts w:asciiTheme="majorHAnsi" w:hAnsiTheme="majorHAnsi" w:cstheme="majorHAnsi"/>
                <w:color w:val="000000" w:themeColor="text1"/>
                <w:sz w:val="16"/>
                <w:szCs w:val="16"/>
              </w:rPr>
            </w:pPr>
          </w:p>
        </w:tc>
      </w:tr>
      <w:tr w:rsidR="00F41F86" w:rsidRPr="00205D63" w14:paraId="480297E0" w14:textId="77777777" w:rsidTr="00004992">
        <w:trPr>
          <w:trHeight w:val="3119"/>
          <w:jc w:val="center"/>
        </w:trPr>
        <w:tc>
          <w:tcPr>
            <w:tcW w:w="535" w:type="dxa"/>
            <w:vAlign w:val="center"/>
          </w:tcPr>
          <w:p w14:paraId="09A92BAF"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vAlign w:val="center"/>
          </w:tcPr>
          <w:p w14:paraId="4E434848" w14:textId="697C6FA3"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laat de leerlingen de leerstof aan elkaar uitleggen en bespreekt het daarna klassikaal.</w:t>
            </w:r>
          </w:p>
        </w:tc>
        <w:tc>
          <w:tcPr>
            <w:tcW w:w="2693" w:type="dxa"/>
          </w:tcPr>
          <w:p w14:paraId="0638E0C1" w14:textId="77777777" w:rsidR="00F41F86" w:rsidRPr="008E4B00" w:rsidRDefault="00F41F86" w:rsidP="00A37054">
            <w:pPr>
              <w:rPr>
                <w:rFonts w:asciiTheme="majorHAnsi" w:hAnsiTheme="majorHAnsi" w:cstheme="majorHAnsi"/>
                <w:color w:val="000000" w:themeColor="text1"/>
                <w:sz w:val="16"/>
                <w:szCs w:val="16"/>
                <w:lang w:val="nl-NL"/>
              </w:rPr>
            </w:pPr>
          </w:p>
        </w:tc>
        <w:tc>
          <w:tcPr>
            <w:tcW w:w="2839" w:type="dxa"/>
          </w:tcPr>
          <w:p w14:paraId="6D0DDDCB" w14:textId="77777777" w:rsidR="00F41F86" w:rsidRPr="008E4B00" w:rsidRDefault="00F41F86" w:rsidP="00A37054">
            <w:pPr>
              <w:rPr>
                <w:rFonts w:asciiTheme="majorHAnsi" w:hAnsiTheme="majorHAnsi" w:cstheme="majorHAnsi"/>
                <w:color w:val="000000" w:themeColor="text1"/>
                <w:sz w:val="16"/>
                <w:szCs w:val="16"/>
                <w:lang w:val="nl-NL"/>
              </w:rPr>
            </w:pPr>
          </w:p>
        </w:tc>
      </w:tr>
    </w:tbl>
    <w:p w14:paraId="26895234" w14:textId="77777777" w:rsidR="00F41F86" w:rsidRPr="005549F3" w:rsidRDefault="00F41F86" w:rsidP="00F41F86">
      <w:pPr>
        <w:rPr>
          <w:lang w:val="nl-NL"/>
        </w:rPr>
      </w:pPr>
      <w:r w:rsidRPr="005549F3">
        <w:rPr>
          <w:lang w:val="nl-NL"/>
        </w:rPr>
        <w:br w:type="page"/>
      </w:r>
    </w:p>
    <w:tbl>
      <w:tblPr>
        <w:tblStyle w:val="Tabelraster"/>
        <w:tblW w:w="9579" w:type="dxa"/>
        <w:jc w:val="center"/>
        <w:tblLook w:val="04A0" w:firstRow="1" w:lastRow="0" w:firstColumn="1" w:lastColumn="0" w:noHBand="0" w:noVBand="1"/>
      </w:tblPr>
      <w:tblGrid>
        <w:gridCol w:w="439"/>
        <w:gridCol w:w="3763"/>
        <w:gridCol w:w="2688"/>
        <w:gridCol w:w="2689"/>
      </w:tblGrid>
      <w:tr w:rsidR="00F41F86" w:rsidRPr="00205D63" w14:paraId="527E7790" w14:textId="77777777" w:rsidTr="00A37054">
        <w:trPr>
          <w:jc w:val="center"/>
        </w:trPr>
        <w:tc>
          <w:tcPr>
            <w:tcW w:w="9579" w:type="dxa"/>
            <w:gridSpan w:val="4"/>
            <w:tcBorders>
              <w:bottom w:val="nil"/>
            </w:tcBorders>
            <w:shd w:val="clear" w:color="auto" w:fill="2A7E54"/>
          </w:tcPr>
          <w:p w14:paraId="7D2368F5" w14:textId="77777777"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4: Begeleide (in)oefening – ‘Wij doen het samen’, ‘jullie doen het samen’</w:t>
            </w:r>
            <w:r>
              <w:rPr>
                <w:rFonts w:asciiTheme="majorHAnsi" w:hAnsiTheme="majorHAnsi" w:cstheme="majorHAnsi"/>
                <w:b/>
                <w:bCs/>
                <w:color w:val="FFFFFF" w:themeColor="background1"/>
                <w:sz w:val="24"/>
                <w:szCs w:val="24"/>
                <w:lang w:val="nl-NL"/>
              </w:rPr>
              <w:t xml:space="preserve"> – Per deelvaardigheid (1/5)</w:t>
            </w:r>
          </w:p>
        </w:tc>
      </w:tr>
      <w:tr w:rsidR="00F41F86" w:rsidRPr="00205D63" w14:paraId="3ACADF73" w14:textId="77777777" w:rsidTr="00A37054">
        <w:trPr>
          <w:jc w:val="center"/>
        </w:trPr>
        <w:tc>
          <w:tcPr>
            <w:tcW w:w="439" w:type="dxa"/>
            <w:tcBorders>
              <w:top w:val="nil"/>
              <w:left w:val="nil"/>
              <w:bottom w:val="single" w:sz="4" w:space="0" w:color="auto"/>
              <w:right w:val="nil"/>
            </w:tcBorders>
            <w:shd w:val="clear" w:color="auto" w:fill="FFFFFF" w:themeFill="background1"/>
          </w:tcPr>
          <w:p w14:paraId="58BDB331"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140" w:type="dxa"/>
            <w:gridSpan w:val="3"/>
            <w:tcBorders>
              <w:top w:val="nil"/>
              <w:left w:val="nil"/>
              <w:bottom w:val="single" w:sz="4" w:space="0" w:color="auto"/>
              <w:right w:val="nil"/>
            </w:tcBorders>
            <w:shd w:val="clear" w:color="auto" w:fill="FFFFFF" w:themeFill="background1"/>
          </w:tcPr>
          <w:p w14:paraId="00903D84" w14:textId="77777777" w:rsidR="00F41F86" w:rsidRPr="008E4B00" w:rsidRDefault="00F41F86" w:rsidP="00A37054">
            <w:pPr>
              <w:rPr>
                <w:rFonts w:asciiTheme="majorHAnsi" w:hAnsiTheme="majorHAnsi" w:cstheme="majorHAnsi"/>
                <w:b/>
                <w:bCs/>
                <w:color w:val="000000" w:themeColor="text1"/>
                <w:sz w:val="18"/>
                <w:szCs w:val="18"/>
                <w:lang w:val="nl-NL"/>
              </w:rPr>
            </w:pPr>
          </w:p>
          <w:p w14:paraId="389494D8"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oefenen de leerstof onder begeleiding van de leerkracht en zijn hierna allemaal in staat om zelfstandig verwerkingsopdrachten over de leerstof te maken. </w:t>
            </w:r>
          </w:p>
          <w:p w14:paraId="371EFC89"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2E6D1F4B" w14:textId="77777777" w:rsidTr="00A37054">
        <w:trPr>
          <w:jc w:val="center"/>
        </w:trPr>
        <w:tc>
          <w:tcPr>
            <w:tcW w:w="439" w:type="dxa"/>
            <w:tcBorders>
              <w:top w:val="single" w:sz="4" w:space="0" w:color="auto"/>
            </w:tcBorders>
            <w:shd w:val="clear" w:color="auto" w:fill="F1F7ED"/>
          </w:tcPr>
          <w:p w14:paraId="13EB03CA"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763" w:type="dxa"/>
            <w:tcBorders>
              <w:top w:val="single" w:sz="4" w:space="0" w:color="auto"/>
            </w:tcBorders>
            <w:shd w:val="clear" w:color="auto" w:fill="F1F7ED"/>
          </w:tcPr>
          <w:p w14:paraId="39FD1B06"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88" w:type="dxa"/>
            <w:tcBorders>
              <w:top w:val="single" w:sz="4" w:space="0" w:color="auto"/>
            </w:tcBorders>
            <w:shd w:val="clear" w:color="auto" w:fill="F1F7ED"/>
          </w:tcPr>
          <w:p w14:paraId="3E028953"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89" w:type="dxa"/>
            <w:tcBorders>
              <w:top w:val="single" w:sz="4" w:space="0" w:color="auto"/>
            </w:tcBorders>
            <w:shd w:val="clear" w:color="auto" w:fill="F1F7ED"/>
          </w:tcPr>
          <w:p w14:paraId="025B0E52"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7A41191B"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38F19C1D" w14:textId="77777777" w:rsidTr="00A37054">
        <w:trPr>
          <w:jc w:val="center"/>
        </w:trPr>
        <w:tc>
          <w:tcPr>
            <w:tcW w:w="439" w:type="dxa"/>
            <w:shd w:val="clear" w:color="auto" w:fill="E2EFD9" w:themeFill="accent6" w:themeFillTint="33"/>
          </w:tcPr>
          <w:p w14:paraId="2B563BD1" w14:textId="77777777" w:rsidR="00F41F86" w:rsidRPr="008E4B00" w:rsidRDefault="00F41F86" w:rsidP="00A37054">
            <w:pPr>
              <w:ind w:left="35"/>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H</w:t>
            </w:r>
          </w:p>
        </w:tc>
        <w:tc>
          <w:tcPr>
            <w:tcW w:w="9140" w:type="dxa"/>
            <w:gridSpan w:val="3"/>
            <w:shd w:val="clear" w:color="auto" w:fill="E2EFD9" w:themeFill="accent6" w:themeFillTint="33"/>
          </w:tcPr>
          <w:p w14:paraId="264183EA" w14:textId="77777777" w:rsidR="00F41F86" w:rsidRPr="008E4B00" w:rsidRDefault="00F41F86" w:rsidP="00A37054">
            <w:pPr>
              <w:ind w:left="35"/>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Oefenen</w:t>
            </w:r>
            <w:r>
              <w:rPr>
                <w:rFonts w:asciiTheme="majorHAnsi" w:hAnsiTheme="majorHAnsi" w:cstheme="majorHAnsi"/>
                <w:b/>
                <w:bCs/>
                <w:color w:val="000000" w:themeColor="text1"/>
                <w:sz w:val="18"/>
                <w:szCs w:val="18"/>
                <w:lang w:val="nl-NL"/>
              </w:rPr>
              <w:t xml:space="preserve"> (1/1)</w:t>
            </w:r>
            <w:r w:rsidRPr="008E4B00">
              <w:rPr>
                <w:rFonts w:asciiTheme="majorHAnsi" w:hAnsiTheme="majorHAnsi" w:cstheme="majorHAnsi"/>
                <w:b/>
                <w:bCs/>
                <w:color w:val="000000" w:themeColor="text1"/>
                <w:sz w:val="18"/>
                <w:szCs w:val="18"/>
                <w:lang w:val="nl-NL"/>
              </w:rPr>
              <w:t>:</w:t>
            </w:r>
          </w:p>
          <w:p w14:paraId="3A6E6A52" w14:textId="77777777" w:rsidR="00F41F86" w:rsidRPr="008E4B00" w:rsidRDefault="00F41F86" w:rsidP="00A37054">
            <w:pPr>
              <w:ind w:left="35"/>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Geef korte en duidelijke opdrachten, spoor fouten op en geef feedback, stel vragen, betrek alle leerlingen bij het oefenen.</w:t>
            </w:r>
          </w:p>
        </w:tc>
      </w:tr>
      <w:tr w:rsidR="00F41F86" w:rsidRPr="00205D63" w14:paraId="06B5A625" w14:textId="77777777" w:rsidTr="00004992">
        <w:trPr>
          <w:trHeight w:val="1644"/>
          <w:jc w:val="center"/>
        </w:trPr>
        <w:tc>
          <w:tcPr>
            <w:tcW w:w="439" w:type="dxa"/>
            <w:vAlign w:val="center"/>
          </w:tcPr>
          <w:p w14:paraId="27FED396"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3" w:type="dxa"/>
            <w:vAlign w:val="center"/>
          </w:tcPr>
          <w:p w14:paraId="7607ED2B"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korte en duidelijke opdrachten die alle leerlingen kunnen maken en die nauw aansluiten op de leerstof van de instructie.</w:t>
            </w:r>
          </w:p>
        </w:tc>
        <w:tc>
          <w:tcPr>
            <w:tcW w:w="2688" w:type="dxa"/>
          </w:tcPr>
          <w:p w14:paraId="292275FF" w14:textId="77777777" w:rsidR="00F41F86" w:rsidRPr="008E4B00" w:rsidRDefault="00F41F86" w:rsidP="00A37054">
            <w:pPr>
              <w:rPr>
                <w:rFonts w:asciiTheme="majorHAnsi" w:hAnsiTheme="majorHAnsi" w:cstheme="majorHAnsi"/>
                <w:color w:val="000000" w:themeColor="text1"/>
                <w:sz w:val="18"/>
                <w:szCs w:val="18"/>
                <w:lang w:val="nl-NL"/>
              </w:rPr>
            </w:pPr>
          </w:p>
        </w:tc>
        <w:tc>
          <w:tcPr>
            <w:tcW w:w="2689" w:type="dxa"/>
          </w:tcPr>
          <w:p w14:paraId="0F2E851F"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66C604C2" w14:textId="77777777" w:rsidTr="00004992">
        <w:trPr>
          <w:trHeight w:val="1644"/>
          <w:jc w:val="center"/>
        </w:trPr>
        <w:tc>
          <w:tcPr>
            <w:tcW w:w="439" w:type="dxa"/>
            <w:vAlign w:val="center"/>
          </w:tcPr>
          <w:p w14:paraId="01B38F8B"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3" w:type="dxa"/>
            <w:vAlign w:val="center"/>
          </w:tcPr>
          <w:p w14:paraId="08CD2A91" w14:textId="1309541F"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bespreekt klassikaal direct de uitwerkingen en gaat in op fouten.</w:t>
            </w:r>
          </w:p>
        </w:tc>
        <w:tc>
          <w:tcPr>
            <w:tcW w:w="2688" w:type="dxa"/>
          </w:tcPr>
          <w:p w14:paraId="41E6A24A" w14:textId="77777777" w:rsidR="00F41F86" w:rsidRPr="008E4B00" w:rsidRDefault="00F41F86" w:rsidP="00A37054">
            <w:pPr>
              <w:rPr>
                <w:rFonts w:asciiTheme="majorHAnsi" w:hAnsiTheme="majorHAnsi" w:cstheme="majorHAnsi"/>
                <w:color w:val="000000" w:themeColor="text1"/>
                <w:sz w:val="18"/>
                <w:szCs w:val="18"/>
                <w:lang w:val="nl-NL"/>
              </w:rPr>
            </w:pPr>
          </w:p>
        </w:tc>
        <w:tc>
          <w:tcPr>
            <w:tcW w:w="2689" w:type="dxa"/>
          </w:tcPr>
          <w:p w14:paraId="62F1869C"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205D63" w14:paraId="4E7C4819" w14:textId="77777777" w:rsidTr="00004992">
        <w:trPr>
          <w:trHeight w:val="1644"/>
          <w:jc w:val="center"/>
        </w:trPr>
        <w:tc>
          <w:tcPr>
            <w:tcW w:w="439" w:type="dxa"/>
            <w:vAlign w:val="center"/>
          </w:tcPr>
          <w:p w14:paraId="55B16A81"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763" w:type="dxa"/>
            <w:vAlign w:val="center"/>
          </w:tcPr>
          <w:p w14:paraId="124FC383"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op een positieve manier informatieve feedback die leerlingen kunnen gebruiken om hun fouten te verbeteren. Hij maakt hierbij helder of en waarom een antwoord goed is en geeft feedback op de manier waarop leerlingen tot hun antwoord komen. </w:t>
            </w:r>
          </w:p>
        </w:tc>
        <w:tc>
          <w:tcPr>
            <w:tcW w:w="2688" w:type="dxa"/>
          </w:tcPr>
          <w:p w14:paraId="190C3A9B" w14:textId="77777777" w:rsidR="00F41F86" w:rsidRPr="008E4B00" w:rsidRDefault="00F41F86" w:rsidP="00A37054">
            <w:pPr>
              <w:rPr>
                <w:rFonts w:asciiTheme="majorHAnsi" w:hAnsiTheme="majorHAnsi" w:cstheme="majorHAnsi"/>
                <w:color w:val="000000" w:themeColor="text1"/>
                <w:sz w:val="18"/>
                <w:szCs w:val="18"/>
                <w:lang w:val="nl-NL"/>
              </w:rPr>
            </w:pPr>
          </w:p>
        </w:tc>
        <w:tc>
          <w:tcPr>
            <w:tcW w:w="2689" w:type="dxa"/>
          </w:tcPr>
          <w:p w14:paraId="3B307EC6"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8E4B00" w14:paraId="0496C993" w14:textId="77777777" w:rsidTr="00004992">
        <w:trPr>
          <w:trHeight w:val="1644"/>
          <w:jc w:val="center"/>
        </w:trPr>
        <w:tc>
          <w:tcPr>
            <w:tcW w:w="439" w:type="dxa"/>
            <w:vAlign w:val="center"/>
          </w:tcPr>
          <w:p w14:paraId="10E6BC94"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763" w:type="dxa"/>
            <w:vAlign w:val="center"/>
          </w:tcPr>
          <w:p w14:paraId="7EDD36E7" w14:textId="77777777" w:rsidR="00F41F86" w:rsidRPr="008E4B00" w:rsidRDefault="00F41F86" w:rsidP="00A37054">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stelt vragen over hoe het antwoord tot stand is gekomen en welke denkstappen de leerlingen hebben genomen. </w:t>
            </w:r>
            <w:r w:rsidRPr="008E4B00">
              <w:rPr>
                <w:rFonts w:asciiTheme="majorHAnsi" w:hAnsiTheme="majorHAnsi" w:cstheme="majorHAnsi"/>
                <w:color w:val="000000" w:themeColor="text1"/>
                <w:sz w:val="16"/>
                <w:szCs w:val="16"/>
              </w:rPr>
              <w:t xml:space="preserve">De </w:t>
            </w:r>
            <w:proofErr w:type="spellStart"/>
            <w:r w:rsidRPr="008E4B00">
              <w:rPr>
                <w:rFonts w:asciiTheme="majorHAnsi" w:hAnsiTheme="majorHAnsi" w:cstheme="majorHAnsi"/>
                <w:color w:val="000000" w:themeColor="text1"/>
                <w:sz w:val="16"/>
                <w:szCs w:val="16"/>
              </w:rPr>
              <w:t>leerkracht</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maakt</w:t>
            </w:r>
            <w:proofErr w:type="spellEnd"/>
            <w:r w:rsidRPr="008E4B00">
              <w:rPr>
                <w:rFonts w:asciiTheme="majorHAnsi" w:hAnsiTheme="majorHAnsi" w:cstheme="majorHAnsi"/>
                <w:color w:val="000000" w:themeColor="text1"/>
                <w:sz w:val="16"/>
                <w:szCs w:val="16"/>
              </w:rPr>
              <w:t xml:space="preserve"> de </w:t>
            </w:r>
            <w:proofErr w:type="spellStart"/>
            <w:r w:rsidRPr="008E4B00">
              <w:rPr>
                <w:rFonts w:asciiTheme="majorHAnsi" w:hAnsiTheme="majorHAnsi" w:cstheme="majorHAnsi"/>
                <w:color w:val="000000" w:themeColor="text1"/>
                <w:sz w:val="16"/>
                <w:szCs w:val="16"/>
              </w:rPr>
              <w:t>denkstappen</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expliciet</w:t>
            </w:r>
            <w:proofErr w:type="spellEnd"/>
            <w:r w:rsidRPr="008E4B00">
              <w:rPr>
                <w:rFonts w:asciiTheme="majorHAnsi" w:hAnsiTheme="majorHAnsi" w:cstheme="majorHAnsi"/>
                <w:color w:val="000000" w:themeColor="text1"/>
                <w:sz w:val="16"/>
                <w:szCs w:val="16"/>
              </w:rPr>
              <w:t xml:space="preserve">. </w:t>
            </w:r>
          </w:p>
        </w:tc>
        <w:tc>
          <w:tcPr>
            <w:tcW w:w="2688" w:type="dxa"/>
          </w:tcPr>
          <w:p w14:paraId="07904484" w14:textId="77777777" w:rsidR="00F41F86" w:rsidRPr="008E4B00" w:rsidRDefault="00F41F86" w:rsidP="00A37054">
            <w:pPr>
              <w:rPr>
                <w:rFonts w:asciiTheme="majorHAnsi" w:hAnsiTheme="majorHAnsi" w:cstheme="majorHAnsi"/>
                <w:color w:val="000000" w:themeColor="text1"/>
                <w:sz w:val="18"/>
                <w:szCs w:val="18"/>
              </w:rPr>
            </w:pPr>
          </w:p>
        </w:tc>
        <w:tc>
          <w:tcPr>
            <w:tcW w:w="2689" w:type="dxa"/>
          </w:tcPr>
          <w:p w14:paraId="570F64B1" w14:textId="77777777" w:rsidR="00F41F86" w:rsidRPr="008E4B00" w:rsidRDefault="00F41F86" w:rsidP="00A37054">
            <w:pPr>
              <w:rPr>
                <w:rFonts w:asciiTheme="majorHAnsi" w:hAnsiTheme="majorHAnsi" w:cstheme="majorHAnsi"/>
                <w:color w:val="000000" w:themeColor="text1"/>
                <w:sz w:val="18"/>
                <w:szCs w:val="18"/>
              </w:rPr>
            </w:pPr>
          </w:p>
        </w:tc>
      </w:tr>
      <w:tr w:rsidR="00F41F86" w:rsidRPr="00205D63" w14:paraId="6471BE2D" w14:textId="77777777" w:rsidTr="00004992">
        <w:trPr>
          <w:trHeight w:val="1644"/>
          <w:jc w:val="center"/>
        </w:trPr>
        <w:tc>
          <w:tcPr>
            <w:tcW w:w="439" w:type="dxa"/>
            <w:vAlign w:val="center"/>
          </w:tcPr>
          <w:p w14:paraId="27BFB5C4"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763" w:type="dxa"/>
            <w:vAlign w:val="center"/>
          </w:tcPr>
          <w:p w14:paraId="00ACDDE0"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vergelijkt verschillende oplossingsstrategieën (die de leerlingen  aanreiken). </w:t>
            </w:r>
          </w:p>
        </w:tc>
        <w:tc>
          <w:tcPr>
            <w:tcW w:w="2688" w:type="dxa"/>
          </w:tcPr>
          <w:p w14:paraId="02C87A4C" w14:textId="77777777" w:rsidR="00F41F86" w:rsidRPr="008E4B00" w:rsidRDefault="00F41F86" w:rsidP="00A37054">
            <w:pPr>
              <w:rPr>
                <w:rFonts w:asciiTheme="majorHAnsi" w:hAnsiTheme="majorHAnsi" w:cstheme="majorHAnsi"/>
                <w:color w:val="000000" w:themeColor="text1"/>
                <w:sz w:val="18"/>
                <w:szCs w:val="18"/>
                <w:lang w:val="nl-NL"/>
              </w:rPr>
            </w:pPr>
          </w:p>
        </w:tc>
        <w:tc>
          <w:tcPr>
            <w:tcW w:w="2689" w:type="dxa"/>
          </w:tcPr>
          <w:p w14:paraId="41EE0CE6" w14:textId="77777777" w:rsidR="00F41F86" w:rsidRPr="008E4B00" w:rsidRDefault="00F41F86" w:rsidP="00A37054">
            <w:pPr>
              <w:rPr>
                <w:rFonts w:asciiTheme="majorHAnsi" w:hAnsiTheme="majorHAnsi" w:cstheme="majorHAnsi"/>
                <w:color w:val="000000" w:themeColor="text1"/>
                <w:sz w:val="18"/>
                <w:szCs w:val="18"/>
                <w:lang w:val="nl-NL"/>
              </w:rPr>
            </w:pPr>
          </w:p>
        </w:tc>
      </w:tr>
      <w:tr w:rsidR="00F41F86" w:rsidRPr="008E4B00" w14:paraId="3F591205" w14:textId="77777777" w:rsidTr="00004992">
        <w:trPr>
          <w:trHeight w:val="1644"/>
          <w:jc w:val="center"/>
        </w:trPr>
        <w:tc>
          <w:tcPr>
            <w:tcW w:w="439" w:type="dxa"/>
            <w:vAlign w:val="center"/>
          </w:tcPr>
          <w:p w14:paraId="7A99B064"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763" w:type="dxa"/>
            <w:vAlign w:val="center"/>
          </w:tcPr>
          <w:p w14:paraId="7510E9AE" w14:textId="77777777" w:rsidR="00F41F86" w:rsidRPr="008E4B00" w:rsidRDefault="00F41F86" w:rsidP="00A37054">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betrekt alle leerlingen bij het gezamenlijke oefenen door het geven van willekeurige beurten, kleine opdrachten,  overleg in tweetallen, etc. </w:t>
            </w:r>
            <w:r w:rsidRPr="008E4B00">
              <w:rPr>
                <w:rFonts w:asciiTheme="majorHAnsi" w:hAnsiTheme="majorHAnsi" w:cstheme="majorHAnsi"/>
                <w:color w:val="000000" w:themeColor="text1"/>
                <w:sz w:val="16"/>
                <w:szCs w:val="16"/>
              </w:rPr>
              <w:t xml:space="preserve">De </w:t>
            </w:r>
            <w:proofErr w:type="spellStart"/>
            <w:r w:rsidRPr="008E4B00">
              <w:rPr>
                <w:rFonts w:asciiTheme="majorHAnsi" w:hAnsiTheme="majorHAnsi" w:cstheme="majorHAnsi"/>
                <w:color w:val="000000" w:themeColor="text1"/>
                <w:sz w:val="16"/>
                <w:szCs w:val="16"/>
              </w:rPr>
              <w:t>leerkracht</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zorgt</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ervoor</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dat</w:t>
            </w:r>
            <w:proofErr w:type="spellEnd"/>
            <w:r w:rsidRPr="008E4B00">
              <w:rPr>
                <w:rFonts w:asciiTheme="majorHAnsi" w:hAnsiTheme="majorHAnsi" w:cstheme="majorHAnsi"/>
                <w:color w:val="000000" w:themeColor="text1"/>
                <w:sz w:val="16"/>
                <w:szCs w:val="16"/>
              </w:rPr>
              <w:t xml:space="preserve"> alle </w:t>
            </w:r>
            <w:proofErr w:type="spellStart"/>
            <w:r w:rsidRPr="008E4B00">
              <w:rPr>
                <w:rFonts w:asciiTheme="majorHAnsi" w:hAnsiTheme="majorHAnsi" w:cstheme="majorHAnsi"/>
                <w:color w:val="000000" w:themeColor="text1"/>
                <w:sz w:val="16"/>
                <w:szCs w:val="16"/>
              </w:rPr>
              <w:t>leerlingen</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betrokken</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blijven</w:t>
            </w:r>
            <w:proofErr w:type="spellEnd"/>
            <w:r w:rsidRPr="008E4B00">
              <w:rPr>
                <w:rFonts w:asciiTheme="majorHAnsi" w:hAnsiTheme="majorHAnsi" w:cstheme="majorHAnsi"/>
                <w:color w:val="000000" w:themeColor="text1"/>
                <w:sz w:val="16"/>
                <w:szCs w:val="16"/>
              </w:rPr>
              <w:t xml:space="preserve">. </w:t>
            </w:r>
          </w:p>
        </w:tc>
        <w:tc>
          <w:tcPr>
            <w:tcW w:w="2688" w:type="dxa"/>
          </w:tcPr>
          <w:p w14:paraId="24E1B412" w14:textId="77777777" w:rsidR="00F41F86" w:rsidRPr="008E4B00" w:rsidRDefault="00F41F86" w:rsidP="00A37054">
            <w:pPr>
              <w:rPr>
                <w:rFonts w:asciiTheme="majorHAnsi" w:hAnsiTheme="majorHAnsi" w:cstheme="majorHAnsi"/>
                <w:color w:val="000000" w:themeColor="text1"/>
                <w:sz w:val="18"/>
                <w:szCs w:val="18"/>
              </w:rPr>
            </w:pPr>
          </w:p>
        </w:tc>
        <w:tc>
          <w:tcPr>
            <w:tcW w:w="2689" w:type="dxa"/>
          </w:tcPr>
          <w:p w14:paraId="2568C4F8" w14:textId="77777777" w:rsidR="00F41F86" w:rsidRPr="008E4B00" w:rsidRDefault="00F41F86" w:rsidP="00A37054">
            <w:pPr>
              <w:rPr>
                <w:rFonts w:asciiTheme="majorHAnsi" w:hAnsiTheme="majorHAnsi" w:cstheme="majorHAnsi"/>
                <w:color w:val="000000" w:themeColor="text1"/>
                <w:sz w:val="18"/>
                <w:szCs w:val="18"/>
              </w:rPr>
            </w:pPr>
          </w:p>
        </w:tc>
      </w:tr>
      <w:tr w:rsidR="00F41F86" w:rsidRPr="00205D63" w14:paraId="0122711C" w14:textId="77777777" w:rsidTr="00A37054">
        <w:trPr>
          <w:jc w:val="center"/>
        </w:trPr>
        <w:tc>
          <w:tcPr>
            <w:tcW w:w="9579" w:type="dxa"/>
            <w:gridSpan w:val="4"/>
            <w:tcBorders>
              <w:bottom w:val="nil"/>
            </w:tcBorders>
            <w:shd w:val="clear" w:color="auto" w:fill="2A7E54"/>
          </w:tcPr>
          <w:p w14:paraId="0FC484AC" w14:textId="138FD9AA"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4: Begeleide (in)oefening – ‘Wij doen het samen’, ‘jullie doen het samen’</w:t>
            </w:r>
            <w:r>
              <w:rPr>
                <w:rFonts w:asciiTheme="majorHAnsi" w:hAnsiTheme="majorHAnsi" w:cstheme="majorHAnsi"/>
                <w:b/>
                <w:bCs/>
                <w:color w:val="FFFFFF" w:themeColor="background1"/>
                <w:sz w:val="24"/>
                <w:szCs w:val="24"/>
                <w:lang w:val="nl-NL"/>
              </w:rPr>
              <w:t xml:space="preserve"> – Per deelvaardigheid (2/5)</w:t>
            </w:r>
          </w:p>
        </w:tc>
      </w:tr>
      <w:tr w:rsidR="00F41F86" w:rsidRPr="00205D63" w14:paraId="662FE225" w14:textId="77777777" w:rsidTr="00A37054">
        <w:trPr>
          <w:jc w:val="center"/>
        </w:trPr>
        <w:tc>
          <w:tcPr>
            <w:tcW w:w="439" w:type="dxa"/>
            <w:tcBorders>
              <w:top w:val="nil"/>
              <w:left w:val="nil"/>
              <w:bottom w:val="single" w:sz="4" w:space="0" w:color="auto"/>
              <w:right w:val="nil"/>
            </w:tcBorders>
            <w:shd w:val="clear" w:color="auto" w:fill="FFFFFF" w:themeFill="background1"/>
          </w:tcPr>
          <w:p w14:paraId="215A029C"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140" w:type="dxa"/>
            <w:gridSpan w:val="3"/>
            <w:tcBorders>
              <w:top w:val="nil"/>
              <w:left w:val="nil"/>
              <w:bottom w:val="single" w:sz="4" w:space="0" w:color="auto"/>
              <w:right w:val="nil"/>
            </w:tcBorders>
            <w:shd w:val="clear" w:color="auto" w:fill="FFFFFF" w:themeFill="background1"/>
          </w:tcPr>
          <w:p w14:paraId="1522E06F" w14:textId="77777777" w:rsidR="00F41F86" w:rsidRPr="008E4B00" w:rsidRDefault="00F41F86" w:rsidP="00A37054">
            <w:pPr>
              <w:rPr>
                <w:rFonts w:asciiTheme="majorHAnsi" w:hAnsiTheme="majorHAnsi" w:cstheme="majorHAnsi"/>
                <w:b/>
                <w:bCs/>
                <w:color w:val="000000" w:themeColor="text1"/>
                <w:sz w:val="18"/>
                <w:szCs w:val="18"/>
                <w:lang w:val="nl-NL"/>
              </w:rPr>
            </w:pPr>
          </w:p>
          <w:p w14:paraId="7608C56B"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oefenen de leerstof onder begeleiding van de leerkracht en zijn hierna allemaal in staat om zelfstandig verwerkingsopdrachten over de leerstof te maken. </w:t>
            </w:r>
          </w:p>
          <w:p w14:paraId="498AA02E"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1A775B6F" w14:textId="77777777" w:rsidTr="00A37054">
        <w:trPr>
          <w:jc w:val="center"/>
        </w:trPr>
        <w:tc>
          <w:tcPr>
            <w:tcW w:w="439" w:type="dxa"/>
            <w:tcBorders>
              <w:top w:val="single" w:sz="4" w:space="0" w:color="auto"/>
            </w:tcBorders>
            <w:shd w:val="clear" w:color="auto" w:fill="F1F7ED"/>
          </w:tcPr>
          <w:p w14:paraId="560392B0"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763" w:type="dxa"/>
            <w:tcBorders>
              <w:top w:val="single" w:sz="4" w:space="0" w:color="auto"/>
            </w:tcBorders>
            <w:shd w:val="clear" w:color="auto" w:fill="F1F7ED"/>
          </w:tcPr>
          <w:p w14:paraId="621F3D55"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88" w:type="dxa"/>
            <w:tcBorders>
              <w:top w:val="single" w:sz="4" w:space="0" w:color="auto"/>
            </w:tcBorders>
            <w:shd w:val="clear" w:color="auto" w:fill="F1F7ED"/>
          </w:tcPr>
          <w:p w14:paraId="6380C616"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89" w:type="dxa"/>
            <w:tcBorders>
              <w:top w:val="single" w:sz="4" w:space="0" w:color="auto"/>
            </w:tcBorders>
            <w:shd w:val="clear" w:color="auto" w:fill="F1F7ED"/>
          </w:tcPr>
          <w:p w14:paraId="5E3C1C85"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431F150D"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7EE0F9D5" w14:textId="77777777" w:rsidTr="00A37054">
        <w:trPr>
          <w:jc w:val="center"/>
        </w:trPr>
        <w:tc>
          <w:tcPr>
            <w:tcW w:w="439" w:type="dxa"/>
            <w:shd w:val="clear" w:color="auto" w:fill="E2EFD9" w:themeFill="accent6" w:themeFillTint="33"/>
          </w:tcPr>
          <w:p w14:paraId="6FFB5E47"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I</w:t>
            </w:r>
          </w:p>
        </w:tc>
        <w:tc>
          <w:tcPr>
            <w:tcW w:w="9140" w:type="dxa"/>
            <w:gridSpan w:val="3"/>
            <w:shd w:val="clear" w:color="auto" w:fill="E2EFD9" w:themeFill="accent6" w:themeFillTint="33"/>
          </w:tcPr>
          <w:p w14:paraId="195CC966" w14:textId="77777777" w:rsidR="00F41F86" w:rsidRPr="008E4B00" w:rsidRDefault="00F41F86" w:rsidP="00A37054">
            <w:pPr>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Succeservaringen</w:t>
            </w:r>
            <w:r>
              <w:rPr>
                <w:rFonts w:asciiTheme="majorHAnsi" w:hAnsiTheme="majorHAnsi" w:cstheme="majorHAnsi"/>
                <w:b/>
                <w:bCs/>
                <w:sz w:val="18"/>
                <w:szCs w:val="18"/>
                <w:lang w:val="nl-NL"/>
              </w:rPr>
              <w:t xml:space="preserve"> (1/1)</w:t>
            </w:r>
            <w:r w:rsidRPr="008E4B00">
              <w:rPr>
                <w:rFonts w:asciiTheme="majorHAnsi" w:hAnsiTheme="majorHAnsi" w:cstheme="majorHAnsi"/>
                <w:b/>
                <w:bCs/>
                <w:sz w:val="18"/>
                <w:szCs w:val="18"/>
                <w:lang w:val="nl-NL"/>
              </w:rPr>
              <w:t>:</w:t>
            </w:r>
          </w:p>
          <w:p w14:paraId="17A70E6C" w14:textId="77777777" w:rsidR="00F41F86" w:rsidRPr="008E4B00" w:rsidRDefault="00F41F86" w:rsidP="00A37054">
            <w:pPr>
              <w:rPr>
                <w:rFonts w:asciiTheme="majorHAnsi" w:hAnsiTheme="majorHAnsi" w:cstheme="majorHAnsi"/>
                <w:b/>
                <w:bCs/>
                <w:i/>
                <w:iCs/>
                <w:color w:val="2A7E54"/>
                <w:sz w:val="18"/>
                <w:szCs w:val="18"/>
                <w:lang w:val="nl-NL"/>
              </w:rPr>
            </w:pPr>
            <w:r w:rsidRPr="008E4B00">
              <w:rPr>
                <w:rFonts w:asciiTheme="majorHAnsi" w:hAnsiTheme="majorHAnsi" w:cstheme="majorHAnsi"/>
                <w:b/>
                <w:bCs/>
                <w:i/>
                <w:iCs/>
                <w:color w:val="2A7E54"/>
                <w:sz w:val="18"/>
                <w:szCs w:val="18"/>
                <w:lang w:val="nl-NL"/>
              </w:rPr>
              <w:t>Zorg dat alle leerlingen succeservaringen opdoen en benoem wat er geleerd is.</w:t>
            </w:r>
          </w:p>
        </w:tc>
      </w:tr>
      <w:tr w:rsidR="00F41F86" w:rsidRPr="00205D63" w14:paraId="6395CB5B" w14:textId="77777777" w:rsidTr="00D02821">
        <w:trPr>
          <w:trHeight w:hRule="exact" w:val="4820"/>
          <w:jc w:val="center"/>
        </w:trPr>
        <w:tc>
          <w:tcPr>
            <w:tcW w:w="439" w:type="dxa"/>
            <w:vAlign w:val="center"/>
          </w:tcPr>
          <w:p w14:paraId="17DD4DDA"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3" w:type="dxa"/>
            <w:vAlign w:val="center"/>
          </w:tcPr>
          <w:p w14:paraId="20006636"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is gericht op het ontwikkelen van een gevoel van competentie bij de leerlingen door positieve verwachtingen te uiten over wat ze gaan doen, complimenten te geven, bijdragen te stimuleren en op een positieve manier feedback te geven op vragen en bijdragen.  </w:t>
            </w:r>
          </w:p>
        </w:tc>
        <w:tc>
          <w:tcPr>
            <w:tcW w:w="2688" w:type="dxa"/>
          </w:tcPr>
          <w:p w14:paraId="4A5DDA11"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0051F7A3"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536D82D7" w14:textId="77777777" w:rsidTr="00D02821">
        <w:trPr>
          <w:trHeight w:hRule="exact" w:val="4820"/>
          <w:jc w:val="center"/>
        </w:trPr>
        <w:tc>
          <w:tcPr>
            <w:tcW w:w="439" w:type="dxa"/>
            <w:vAlign w:val="center"/>
          </w:tcPr>
          <w:p w14:paraId="04A7432C"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3" w:type="dxa"/>
            <w:vAlign w:val="center"/>
          </w:tcPr>
          <w:p w14:paraId="1FC89A12"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sluit de oefenfase af met een samenvatting van het geleerde en een presentatie van de verwerkingsopdrachten voor de zelfstandige verwerking.</w:t>
            </w:r>
          </w:p>
        </w:tc>
        <w:tc>
          <w:tcPr>
            <w:tcW w:w="2688" w:type="dxa"/>
          </w:tcPr>
          <w:p w14:paraId="6DCB6905"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3B555368" w14:textId="77777777" w:rsidR="00F41F86" w:rsidRPr="008E4B00" w:rsidRDefault="00F41F86" w:rsidP="00A37054">
            <w:pPr>
              <w:rPr>
                <w:rFonts w:asciiTheme="majorHAnsi" w:hAnsiTheme="majorHAnsi" w:cstheme="majorHAnsi"/>
                <w:color w:val="000000" w:themeColor="text1"/>
                <w:sz w:val="16"/>
                <w:szCs w:val="16"/>
                <w:lang w:val="nl-NL"/>
              </w:rPr>
            </w:pPr>
          </w:p>
        </w:tc>
      </w:tr>
    </w:tbl>
    <w:p w14:paraId="2B414594" w14:textId="77777777" w:rsidR="00F41F86" w:rsidRDefault="00F41F86" w:rsidP="00F41F86">
      <w:pPr>
        <w:rPr>
          <w:rFonts w:asciiTheme="majorHAnsi" w:hAnsiTheme="majorHAnsi" w:cstheme="majorHAnsi"/>
          <w:lang w:val="nl-NL"/>
        </w:rPr>
      </w:pPr>
      <w:r>
        <w:rPr>
          <w:rFonts w:asciiTheme="majorHAnsi" w:hAnsiTheme="majorHAnsi" w:cstheme="majorHAnsi"/>
          <w:lang w:val="nl-NL"/>
        </w:rPr>
        <w:br w:type="page"/>
      </w:r>
    </w:p>
    <w:tbl>
      <w:tblPr>
        <w:tblStyle w:val="Tabelraster"/>
        <w:tblW w:w="9579" w:type="dxa"/>
        <w:jc w:val="center"/>
        <w:tblLook w:val="04A0" w:firstRow="1" w:lastRow="0" w:firstColumn="1" w:lastColumn="0" w:noHBand="0" w:noVBand="1"/>
      </w:tblPr>
      <w:tblGrid>
        <w:gridCol w:w="439"/>
        <w:gridCol w:w="3763"/>
        <w:gridCol w:w="2688"/>
        <w:gridCol w:w="2689"/>
      </w:tblGrid>
      <w:tr w:rsidR="00F41F86" w:rsidRPr="00205D63" w14:paraId="4757AF2D" w14:textId="77777777" w:rsidTr="00A37054">
        <w:trPr>
          <w:jc w:val="center"/>
        </w:trPr>
        <w:tc>
          <w:tcPr>
            <w:tcW w:w="9579" w:type="dxa"/>
            <w:gridSpan w:val="4"/>
            <w:tcBorders>
              <w:bottom w:val="nil"/>
            </w:tcBorders>
            <w:shd w:val="clear" w:color="auto" w:fill="2A7E54"/>
          </w:tcPr>
          <w:p w14:paraId="0216FF95" w14:textId="77777777"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4: Begeleide (in)oefening – ‘Wij doen het samen’, ‘jullie doen het samen’</w:t>
            </w:r>
            <w:r>
              <w:rPr>
                <w:rFonts w:asciiTheme="majorHAnsi" w:hAnsiTheme="majorHAnsi" w:cstheme="majorHAnsi"/>
                <w:b/>
                <w:bCs/>
                <w:color w:val="FFFFFF" w:themeColor="background1"/>
                <w:sz w:val="24"/>
                <w:szCs w:val="24"/>
                <w:lang w:val="nl-NL"/>
              </w:rPr>
              <w:t xml:space="preserve"> – Per deelvaardigheid (3/5)</w:t>
            </w:r>
          </w:p>
        </w:tc>
      </w:tr>
      <w:tr w:rsidR="00F41F86" w:rsidRPr="00205D63" w14:paraId="500ADA0B" w14:textId="77777777" w:rsidTr="00A37054">
        <w:trPr>
          <w:jc w:val="center"/>
        </w:trPr>
        <w:tc>
          <w:tcPr>
            <w:tcW w:w="439" w:type="dxa"/>
            <w:tcBorders>
              <w:top w:val="nil"/>
              <w:left w:val="nil"/>
              <w:bottom w:val="single" w:sz="4" w:space="0" w:color="auto"/>
              <w:right w:val="nil"/>
            </w:tcBorders>
            <w:shd w:val="clear" w:color="auto" w:fill="FFFFFF" w:themeFill="background1"/>
          </w:tcPr>
          <w:p w14:paraId="09E82619"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140" w:type="dxa"/>
            <w:gridSpan w:val="3"/>
            <w:tcBorders>
              <w:top w:val="nil"/>
              <w:left w:val="nil"/>
              <w:bottom w:val="single" w:sz="4" w:space="0" w:color="auto"/>
              <w:right w:val="nil"/>
            </w:tcBorders>
            <w:shd w:val="clear" w:color="auto" w:fill="FFFFFF" w:themeFill="background1"/>
          </w:tcPr>
          <w:p w14:paraId="2A0A41E8" w14:textId="77777777" w:rsidR="00F41F86" w:rsidRPr="008E4B00" w:rsidRDefault="00F41F86" w:rsidP="00A37054">
            <w:pPr>
              <w:rPr>
                <w:rFonts w:asciiTheme="majorHAnsi" w:hAnsiTheme="majorHAnsi" w:cstheme="majorHAnsi"/>
                <w:b/>
                <w:bCs/>
                <w:color w:val="000000" w:themeColor="text1"/>
                <w:sz w:val="18"/>
                <w:szCs w:val="18"/>
                <w:lang w:val="nl-NL"/>
              </w:rPr>
            </w:pPr>
          </w:p>
          <w:p w14:paraId="668F3D4B"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oefenen de leerstof onder begeleiding van de leerkracht en zijn hierna allemaal in staat om zelfstandig verwerkingsopdrachten over de leerstof te maken. </w:t>
            </w:r>
          </w:p>
          <w:p w14:paraId="202F422F"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594E2322" w14:textId="77777777" w:rsidTr="00A37054">
        <w:trPr>
          <w:jc w:val="center"/>
        </w:trPr>
        <w:tc>
          <w:tcPr>
            <w:tcW w:w="439" w:type="dxa"/>
            <w:tcBorders>
              <w:top w:val="single" w:sz="4" w:space="0" w:color="auto"/>
            </w:tcBorders>
            <w:shd w:val="clear" w:color="auto" w:fill="F1F7ED"/>
          </w:tcPr>
          <w:p w14:paraId="4B5BB116"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763" w:type="dxa"/>
            <w:tcBorders>
              <w:top w:val="single" w:sz="4" w:space="0" w:color="auto"/>
            </w:tcBorders>
            <w:shd w:val="clear" w:color="auto" w:fill="F1F7ED"/>
          </w:tcPr>
          <w:p w14:paraId="17A571B6"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88" w:type="dxa"/>
            <w:tcBorders>
              <w:top w:val="single" w:sz="4" w:space="0" w:color="auto"/>
            </w:tcBorders>
            <w:shd w:val="clear" w:color="auto" w:fill="F1F7ED"/>
          </w:tcPr>
          <w:p w14:paraId="410808FE"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89" w:type="dxa"/>
            <w:tcBorders>
              <w:top w:val="single" w:sz="4" w:space="0" w:color="auto"/>
            </w:tcBorders>
            <w:shd w:val="clear" w:color="auto" w:fill="F1F7ED"/>
          </w:tcPr>
          <w:p w14:paraId="6C4DC2C0"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7E352EB7"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398464FD" w14:textId="77777777" w:rsidTr="00A37054">
        <w:trPr>
          <w:jc w:val="center"/>
        </w:trPr>
        <w:tc>
          <w:tcPr>
            <w:tcW w:w="439" w:type="dxa"/>
            <w:shd w:val="clear" w:color="auto" w:fill="E2EFD9" w:themeFill="accent6" w:themeFillTint="33"/>
          </w:tcPr>
          <w:p w14:paraId="25A6A48C"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J</w:t>
            </w:r>
          </w:p>
        </w:tc>
        <w:tc>
          <w:tcPr>
            <w:tcW w:w="9140" w:type="dxa"/>
            <w:gridSpan w:val="3"/>
            <w:shd w:val="clear" w:color="auto" w:fill="E2EFD9" w:themeFill="accent6" w:themeFillTint="33"/>
          </w:tcPr>
          <w:p w14:paraId="0503567F"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Differentiëren</w:t>
            </w:r>
            <w:r>
              <w:rPr>
                <w:rFonts w:asciiTheme="majorHAnsi" w:hAnsiTheme="majorHAnsi" w:cstheme="majorHAnsi"/>
                <w:b/>
                <w:bCs/>
                <w:color w:val="000000" w:themeColor="text1"/>
                <w:sz w:val="18"/>
                <w:szCs w:val="18"/>
                <w:lang w:val="nl-NL"/>
              </w:rPr>
              <w:t xml:space="preserve"> (1/1)</w:t>
            </w:r>
            <w:r w:rsidRPr="008E4B00">
              <w:rPr>
                <w:rFonts w:asciiTheme="majorHAnsi" w:hAnsiTheme="majorHAnsi" w:cstheme="majorHAnsi"/>
                <w:b/>
                <w:bCs/>
                <w:color w:val="000000" w:themeColor="text1"/>
                <w:sz w:val="18"/>
                <w:szCs w:val="18"/>
                <w:lang w:val="nl-NL"/>
              </w:rPr>
              <w:t>:</w:t>
            </w:r>
          </w:p>
          <w:p w14:paraId="6C19EC1F" w14:textId="77777777" w:rsidR="00F41F86" w:rsidRPr="008E4B00" w:rsidRDefault="00F41F86" w:rsidP="00A37054">
            <w:pPr>
              <w:rPr>
                <w:rFonts w:asciiTheme="majorHAnsi" w:hAnsiTheme="majorHAnsi" w:cstheme="majorHAnsi"/>
                <w:b/>
                <w:bCs/>
                <w:color w:val="00B050"/>
                <w:sz w:val="18"/>
                <w:szCs w:val="18"/>
                <w:lang w:val="nl-NL"/>
              </w:rPr>
            </w:pPr>
            <w:r w:rsidRPr="008E4B00">
              <w:rPr>
                <w:rFonts w:asciiTheme="majorHAnsi" w:hAnsiTheme="majorHAnsi" w:cstheme="majorHAnsi"/>
                <w:b/>
                <w:bCs/>
                <w:i/>
                <w:iCs/>
                <w:color w:val="2A7E54"/>
                <w:sz w:val="18"/>
                <w:szCs w:val="18"/>
                <w:lang w:val="nl-NL"/>
              </w:rPr>
              <w:t>Houd rekening met verschillen tussen leerlingen in hoeveelheid begeleide (in)oefening.</w:t>
            </w:r>
          </w:p>
        </w:tc>
      </w:tr>
      <w:tr w:rsidR="00F41F86" w:rsidRPr="00205D63" w14:paraId="42CE77A8" w14:textId="77777777" w:rsidTr="009D6CEA">
        <w:trPr>
          <w:trHeight w:hRule="exact" w:val="4820"/>
          <w:jc w:val="center"/>
        </w:trPr>
        <w:tc>
          <w:tcPr>
            <w:tcW w:w="439" w:type="dxa"/>
            <w:vAlign w:val="center"/>
          </w:tcPr>
          <w:p w14:paraId="2722FDFA"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3" w:type="dxa"/>
            <w:vAlign w:val="center"/>
          </w:tcPr>
          <w:p w14:paraId="428CA83C" w14:textId="501DC8BE"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zet leerlingen die minder begeleide (in)oefening nodig hebben aan het werk.</w:t>
            </w:r>
          </w:p>
        </w:tc>
        <w:tc>
          <w:tcPr>
            <w:tcW w:w="2688" w:type="dxa"/>
          </w:tcPr>
          <w:p w14:paraId="291EEC9A"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5486649B"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13F7E708" w14:textId="77777777" w:rsidTr="009D6CEA">
        <w:trPr>
          <w:trHeight w:hRule="exact" w:val="4820"/>
          <w:jc w:val="center"/>
        </w:trPr>
        <w:tc>
          <w:tcPr>
            <w:tcW w:w="439" w:type="dxa"/>
            <w:vAlign w:val="center"/>
          </w:tcPr>
          <w:p w14:paraId="05D150B6"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3" w:type="dxa"/>
            <w:vAlign w:val="center"/>
          </w:tcPr>
          <w:p w14:paraId="4A120014" w14:textId="63AE9068"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verzorgt aanvullende begeleide (in)oefening aan groepjes of individuele leerlingen. Dit doet hij tot minimaal 80% van de leerlingen de leerstof beheerst en geen begeleide (in)oefening meer nodig heeft.</w:t>
            </w:r>
          </w:p>
        </w:tc>
        <w:tc>
          <w:tcPr>
            <w:tcW w:w="2688" w:type="dxa"/>
          </w:tcPr>
          <w:p w14:paraId="2F99CE51"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44EB5A66" w14:textId="77777777" w:rsidR="00F41F86" w:rsidRPr="008E4B00" w:rsidRDefault="00F41F86" w:rsidP="00A37054">
            <w:pPr>
              <w:rPr>
                <w:rFonts w:asciiTheme="majorHAnsi" w:hAnsiTheme="majorHAnsi" w:cstheme="majorHAnsi"/>
                <w:color w:val="000000" w:themeColor="text1"/>
                <w:sz w:val="16"/>
                <w:szCs w:val="16"/>
                <w:lang w:val="nl-NL"/>
              </w:rPr>
            </w:pPr>
          </w:p>
        </w:tc>
      </w:tr>
    </w:tbl>
    <w:p w14:paraId="2866C791" w14:textId="77777777" w:rsidR="00F41F86" w:rsidRDefault="00F41F86" w:rsidP="00F41F86">
      <w:pPr>
        <w:rPr>
          <w:rFonts w:asciiTheme="majorHAnsi" w:hAnsiTheme="majorHAnsi" w:cstheme="majorHAnsi"/>
          <w:lang w:val="nl-NL"/>
        </w:rPr>
      </w:pPr>
      <w:r>
        <w:rPr>
          <w:rFonts w:asciiTheme="majorHAnsi" w:hAnsiTheme="majorHAnsi" w:cstheme="majorHAnsi"/>
          <w:lang w:val="nl-NL"/>
        </w:rPr>
        <w:br w:type="page"/>
      </w:r>
    </w:p>
    <w:tbl>
      <w:tblPr>
        <w:tblStyle w:val="Tabelraster"/>
        <w:tblW w:w="9579" w:type="dxa"/>
        <w:jc w:val="center"/>
        <w:tblLook w:val="04A0" w:firstRow="1" w:lastRow="0" w:firstColumn="1" w:lastColumn="0" w:noHBand="0" w:noVBand="1"/>
      </w:tblPr>
      <w:tblGrid>
        <w:gridCol w:w="439"/>
        <w:gridCol w:w="3763"/>
        <w:gridCol w:w="2688"/>
        <w:gridCol w:w="2689"/>
      </w:tblGrid>
      <w:tr w:rsidR="00F41F86" w:rsidRPr="00205D63" w14:paraId="2B3A1D25" w14:textId="77777777" w:rsidTr="00A37054">
        <w:trPr>
          <w:jc w:val="center"/>
        </w:trPr>
        <w:tc>
          <w:tcPr>
            <w:tcW w:w="9579" w:type="dxa"/>
            <w:gridSpan w:val="4"/>
            <w:tcBorders>
              <w:bottom w:val="nil"/>
            </w:tcBorders>
            <w:shd w:val="clear" w:color="auto" w:fill="2A7E54"/>
          </w:tcPr>
          <w:p w14:paraId="0A02DF38" w14:textId="77777777"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4: Begeleide (in)oefening – ‘Wij doen het samen’, ‘jullie doen het samen’</w:t>
            </w:r>
            <w:r>
              <w:rPr>
                <w:rFonts w:asciiTheme="majorHAnsi" w:hAnsiTheme="majorHAnsi" w:cstheme="majorHAnsi"/>
                <w:b/>
                <w:bCs/>
                <w:color w:val="FFFFFF" w:themeColor="background1"/>
                <w:sz w:val="24"/>
                <w:szCs w:val="24"/>
                <w:lang w:val="nl-NL"/>
              </w:rPr>
              <w:t xml:space="preserve"> – Per deelvaardigheid (4/5)</w:t>
            </w:r>
          </w:p>
        </w:tc>
      </w:tr>
      <w:tr w:rsidR="00F41F86" w:rsidRPr="00205D63" w14:paraId="5EF71BAB" w14:textId="77777777" w:rsidTr="00A37054">
        <w:trPr>
          <w:jc w:val="center"/>
        </w:trPr>
        <w:tc>
          <w:tcPr>
            <w:tcW w:w="439" w:type="dxa"/>
            <w:tcBorders>
              <w:top w:val="nil"/>
              <w:left w:val="nil"/>
              <w:bottom w:val="single" w:sz="4" w:space="0" w:color="auto"/>
              <w:right w:val="nil"/>
            </w:tcBorders>
            <w:shd w:val="clear" w:color="auto" w:fill="FFFFFF" w:themeFill="background1"/>
          </w:tcPr>
          <w:p w14:paraId="6F7CD7F3"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140" w:type="dxa"/>
            <w:gridSpan w:val="3"/>
            <w:tcBorders>
              <w:top w:val="nil"/>
              <w:left w:val="nil"/>
              <w:bottom w:val="single" w:sz="4" w:space="0" w:color="auto"/>
              <w:right w:val="nil"/>
            </w:tcBorders>
            <w:shd w:val="clear" w:color="auto" w:fill="FFFFFF" w:themeFill="background1"/>
          </w:tcPr>
          <w:p w14:paraId="2375785F" w14:textId="77777777" w:rsidR="00F41F86" w:rsidRPr="008E4B00" w:rsidRDefault="00F41F86" w:rsidP="00A37054">
            <w:pPr>
              <w:rPr>
                <w:rFonts w:asciiTheme="majorHAnsi" w:hAnsiTheme="majorHAnsi" w:cstheme="majorHAnsi"/>
                <w:b/>
                <w:bCs/>
                <w:color w:val="000000" w:themeColor="text1"/>
                <w:sz w:val="18"/>
                <w:szCs w:val="18"/>
                <w:lang w:val="nl-NL"/>
              </w:rPr>
            </w:pPr>
          </w:p>
          <w:p w14:paraId="6C9787FC"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oefenen de leerstof onder begeleiding van de leerkracht en zijn hierna allemaal in staat om zelfstandig verwerkingsopdrachten over de leerstof te maken. </w:t>
            </w:r>
          </w:p>
          <w:p w14:paraId="0C48C696"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743342D8" w14:textId="77777777" w:rsidTr="00A37054">
        <w:trPr>
          <w:jc w:val="center"/>
        </w:trPr>
        <w:tc>
          <w:tcPr>
            <w:tcW w:w="439" w:type="dxa"/>
            <w:tcBorders>
              <w:top w:val="single" w:sz="4" w:space="0" w:color="auto"/>
            </w:tcBorders>
            <w:shd w:val="clear" w:color="auto" w:fill="F1F7ED"/>
          </w:tcPr>
          <w:p w14:paraId="48ED4B48"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763" w:type="dxa"/>
            <w:tcBorders>
              <w:top w:val="single" w:sz="4" w:space="0" w:color="auto"/>
            </w:tcBorders>
            <w:shd w:val="clear" w:color="auto" w:fill="F1F7ED"/>
          </w:tcPr>
          <w:p w14:paraId="526DF307"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88" w:type="dxa"/>
            <w:tcBorders>
              <w:top w:val="single" w:sz="4" w:space="0" w:color="auto"/>
            </w:tcBorders>
            <w:shd w:val="clear" w:color="auto" w:fill="F1F7ED"/>
          </w:tcPr>
          <w:p w14:paraId="5F1146A2"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89" w:type="dxa"/>
            <w:tcBorders>
              <w:top w:val="single" w:sz="4" w:space="0" w:color="auto"/>
            </w:tcBorders>
            <w:shd w:val="clear" w:color="auto" w:fill="F1F7ED"/>
          </w:tcPr>
          <w:p w14:paraId="34CF8EB1"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19A1EDFA"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25FFA767" w14:textId="77777777" w:rsidTr="00A37054">
        <w:trPr>
          <w:jc w:val="center"/>
        </w:trPr>
        <w:tc>
          <w:tcPr>
            <w:tcW w:w="439" w:type="dxa"/>
            <w:shd w:val="clear" w:color="auto" w:fill="E2EFD9" w:themeFill="accent6" w:themeFillTint="33"/>
          </w:tcPr>
          <w:p w14:paraId="6D984D0E"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K</w:t>
            </w:r>
          </w:p>
        </w:tc>
        <w:tc>
          <w:tcPr>
            <w:tcW w:w="9140" w:type="dxa"/>
            <w:gridSpan w:val="3"/>
            <w:shd w:val="clear" w:color="auto" w:fill="E2EFD9" w:themeFill="accent6" w:themeFillTint="33"/>
          </w:tcPr>
          <w:p w14:paraId="06D10435"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Instructie zelfstandige verwerking</w:t>
            </w:r>
            <w:r>
              <w:rPr>
                <w:rFonts w:asciiTheme="majorHAnsi" w:hAnsiTheme="majorHAnsi" w:cstheme="majorHAnsi"/>
                <w:b/>
                <w:bCs/>
                <w:color w:val="000000" w:themeColor="text1"/>
                <w:sz w:val="18"/>
                <w:szCs w:val="18"/>
                <w:lang w:val="nl-NL"/>
              </w:rPr>
              <w:t xml:space="preserve"> (1/2)</w:t>
            </w:r>
            <w:r w:rsidRPr="008E4B00">
              <w:rPr>
                <w:rFonts w:asciiTheme="majorHAnsi" w:hAnsiTheme="majorHAnsi" w:cstheme="majorHAnsi"/>
                <w:b/>
                <w:bCs/>
                <w:color w:val="000000" w:themeColor="text1"/>
                <w:sz w:val="18"/>
                <w:szCs w:val="18"/>
                <w:lang w:val="nl-NL"/>
              </w:rPr>
              <w:t>:</w:t>
            </w:r>
          </w:p>
          <w:p w14:paraId="1B9B0AF2"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i/>
                <w:iCs/>
                <w:color w:val="2A7E54"/>
                <w:sz w:val="18"/>
                <w:szCs w:val="18"/>
                <w:lang w:val="nl-NL"/>
              </w:rPr>
              <w:t>Geef expliciete instructie over de zelfstandige verwerking.</w:t>
            </w:r>
            <w:r w:rsidRPr="008E4B00">
              <w:rPr>
                <w:rFonts w:asciiTheme="majorHAnsi" w:hAnsiTheme="majorHAnsi" w:cstheme="majorHAnsi"/>
                <w:b/>
                <w:bCs/>
                <w:i/>
                <w:iCs/>
                <w:color w:val="00B050"/>
                <w:sz w:val="18"/>
                <w:szCs w:val="18"/>
                <w:lang w:val="nl-NL"/>
              </w:rPr>
              <w:t xml:space="preserve">  </w:t>
            </w:r>
          </w:p>
        </w:tc>
      </w:tr>
      <w:tr w:rsidR="00F41F86" w:rsidRPr="00205D63" w14:paraId="01CA60EB" w14:textId="77777777" w:rsidTr="009D6CEA">
        <w:trPr>
          <w:trHeight w:hRule="exact" w:val="1644"/>
          <w:jc w:val="center"/>
        </w:trPr>
        <w:tc>
          <w:tcPr>
            <w:tcW w:w="439" w:type="dxa"/>
            <w:vAlign w:val="center"/>
          </w:tcPr>
          <w:p w14:paraId="5BC5EAD1"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3" w:type="dxa"/>
            <w:vAlign w:val="center"/>
          </w:tcPr>
          <w:p w14:paraId="52CE29F1"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vertelt de leerlingen welke opdracht er gedaan moet worden.</w:t>
            </w:r>
          </w:p>
        </w:tc>
        <w:tc>
          <w:tcPr>
            <w:tcW w:w="2688" w:type="dxa"/>
          </w:tcPr>
          <w:p w14:paraId="4A2BF078"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51995122"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52238DD3" w14:textId="77777777" w:rsidTr="009D6CEA">
        <w:trPr>
          <w:trHeight w:hRule="exact" w:val="1644"/>
          <w:jc w:val="center"/>
        </w:trPr>
        <w:tc>
          <w:tcPr>
            <w:tcW w:w="439" w:type="dxa"/>
            <w:vAlign w:val="center"/>
          </w:tcPr>
          <w:p w14:paraId="4BF4C97F"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3" w:type="dxa"/>
            <w:vAlign w:val="center"/>
          </w:tcPr>
          <w:p w14:paraId="08E2FAD6"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vertelt de leerlingen hoe zij de opdracht eventueel kunnen of moeten uitvoeren. </w:t>
            </w:r>
          </w:p>
        </w:tc>
        <w:tc>
          <w:tcPr>
            <w:tcW w:w="2688" w:type="dxa"/>
          </w:tcPr>
          <w:p w14:paraId="06BDAB3A"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6639CABC"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345B3B4F" w14:textId="77777777" w:rsidTr="009D6CEA">
        <w:trPr>
          <w:trHeight w:hRule="exact" w:val="1644"/>
          <w:jc w:val="center"/>
        </w:trPr>
        <w:tc>
          <w:tcPr>
            <w:tcW w:w="439" w:type="dxa"/>
            <w:vAlign w:val="center"/>
          </w:tcPr>
          <w:p w14:paraId="3904B756"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763" w:type="dxa"/>
            <w:vAlign w:val="center"/>
          </w:tcPr>
          <w:p w14:paraId="04FA365D"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duidelijk aan waaraan de opdracht moet voldoen. </w:t>
            </w:r>
          </w:p>
        </w:tc>
        <w:tc>
          <w:tcPr>
            <w:tcW w:w="2688" w:type="dxa"/>
          </w:tcPr>
          <w:p w14:paraId="0E043247"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1A7FCFFF"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707B9864" w14:textId="77777777" w:rsidTr="009D6CEA">
        <w:trPr>
          <w:trHeight w:hRule="exact" w:val="1644"/>
          <w:jc w:val="center"/>
        </w:trPr>
        <w:tc>
          <w:tcPr>
            <w:tcW w:w="439" w:type="dxa"/>
            <w:vAlign w:val="center"/>
          </w:tcPr>
          <w:p w14:paraId="2AFF1F17"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763" w:type="dxa"/>
            <w:vAlign w:val="center"/>
          </w:tcPr>
          <w:p w14:paraId="18588395"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aan hoeveel tijd leerlingen aan de opdracht kunnen werken (en schrijft het eindtijdstip op het bord). </w:t>
            </w:r>
          </w:p>
        </w:tc>
        <w:tc>
          <w:tcPr>
            <w:tcW w:w="2688" w:type="dxa"/>
          </w:tcPr>
          <w:p w14:paraId="16BCB6E2"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1EF32267"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49781C53" w14:textId="77777777" w:rsidTr="009D6CEA">
        <w:trPr>
          <w:trHeight w:hRule="exact" w:val="1644"/>
          <w:jc w:val="center"/>
        </w:trPr>
        <w:tc>
          <w:tcPr>
            <w:tcW w:w="439" w:type="dxa"/>
            <w:vAlign w:val="center"/>
          </w:tcPr>
          <w:p w14:paraId="50921F66"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763" w:type="dxa"/>
            <w:vAlign w:val="center"/>
          </w:tcPr>
          <w:p w14:paraId="10CB7BA0"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maakt duidelijk met wie de opdracht wordt gedaan (alleen, in tweetallen, in groepjes, etc.). </w:t>
            </w:r>
          </w:p>
        </w:tc>
        <w:tc>
          <w:tcPr>
            <w:tcW w:w="2688" w:type="dxa"/>
          </w:tcPr>
          <w:p w14:paraId="69526E5B"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0E896F1B"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00013915" w14:textId="77777777" w:rsidTr="009D6CEA">
        <w:trPr>
          <w:trHeight w:hRule="exact" w:val="1644"/>
          <w:jc w:val="center"/>
        </w:trPr>
        <w:tc>
          <w:tcPr>
            <w:tcW w:w="439" w:type="dxa"/>
            <w:vAlign w:val="center"/>
          </w:tcPr>
          <w:p w14:paraId="1FE37ADD"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763" w:type="dxa"/>
            <w:vAlign w:val="center"/>
          </w:tcPr>
          <w:p w14:paraId="74ED3A89" w14:textId="77777777" w:rsidR="00F41F86" w:rsidRPr="008E4B00" w:rsidRDefault="00F41F86" w:rsidP="00A37054">
            <w:pPr>
              <w:rPr>
                <w:rFonts w:asciiTheme="majorHAnsi" w:hAnsiTheme="majorHAnsi" w:cstheme="majorHAnsi"/>
                <w:b/>
                <w:bCs/>
                <w:color w:val="000000" w:themeColor="text1"/>
                <w:sz w:val="16"/>
                <w:szCs w:val="16"/>
                <w:lang w:val="nl-NL"/>
              </w:rPr>
            </w:pPr>
            <w:r w:rsidRPr="008E4B00">
              <w:rPr>
                <w:rFonts w:asciiTheme="majorHAnsi" w:hAnsiTheme="majorHAnsi" w:cstheme="majorHAnsi"/>
                <w:color w:val="000000" w:themeColor="text1"/>
                <w:sz w:val="16"/>
                <w:szCs w:val="16"/>
                <w:lang w:val="nl-NL"/>
              </w:rPr>
              <w:t>De leerkracht vertelt de leerlingen wanneer, aan wie en hoe zij hulp mogen vragen.</w:t>
            </w:r>
          </w:p>
        </w:tc>
        <w:tc>
          <w:tcPr>
            <w:tcW w:w="2688" w:type="dxa"/>
          </w:tcPr>
          <w:p w14:paraId="4BEB9A32"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0B8B7481"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1BA3F6B9" w14:textId="77777777" w:rsidTr="00A37054">
        <w:trPr>
          <w:jc w:val="center"/>
        </w:trPr>
        <w:tc>
          <w:tcPr>
            <w:tcW w:w="9579" w:type="dxa"/>
            <w:gridSpan w:val="4"/>
            <w:tcBorders>
              <w:bottom w:val="nil"/>
            </w:tcBorders>
            <w:shd w:val="clear" w:color="auto" w:fill="2A7E54"/>
          </w:tcPr>
          <w:p w14:paraId="3071DFD0" w14:textId="176A3451" w:rsidR="00F41F86" w:rsidRPr="008E4B00" w:rsidRDefault="00F41F86" w:rsidP="00A37054">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4: Begeleide (in)oefening – ‘Wij doen het samen’, ‘jullie doen het samen’</w:t>
            </w:r>
            <w:r>
              <w:rPr>
                <w:rFonts w:asciiTheme="majorHAnsi" w:hAnsiTheme="majorHAnsi" w:cstheme="majorHAnsi"/>
                <w:b/>
                <w:bCs/>
                <w:color w:val="FFFFFF" w:themeColor="background1"/>
                <w:sz w:val="24"/>
                <w:szCs w:val="24"/>
                <w:lang w:val="nl-NL"/>
              </w:rPr>
              <w:t xml:space="preserve"> – Per deelvaardigheid (5/5)</w:t>
            </w:r>
          </w:p>
        </w:tc>
      </w:tr>
      <w:tr w:rsidR="00F41F86" w:rsidRPr="00205D63" w14:paraId="77661C54" w14:textId="77777777" w:rsidTr="00A37054">
        <w:trPr>
          <w:jc w:val="center"/>
        </w:trPr>
        <w:tc>
          <w:tcPr>
            <w:tcW w:w="439" w:type="dxa"/>
            <w:tcBorders>
              <w:top w:val="nil"/>
              <w:left w:val="nil"/>
              <w:bottom w:val="single" w:sz="4" w:space="0" w:color="auto"/>
              <w:right w:val="nil"/>
            </w:tcBorders>
            <w:shd w:val="clear" w:color="auto" w:fill="FFFFFF" w:themeFill="background1"/>
          </w:tcPr>
          <w:p w14:paraId="7C3CC79B" w14:textId="77777777" w:rsidR="00F41F86" w:rsidRPr="008E4B00" w:rsidRDefault="00F41F86" w:rsidP="00A37054">
            <w:pPr>
              <w:rPr>
                <w:rFonts w:asciiTheme="majorHAnsi" w:hAnsiTheme="majorHAnsi" w:cstheme="majorHAnsi"/>
                <w:b/>
                <w:bCs/>
                <w:color w:val="000000" w:themeColor="text1"/>
                <w:sz w:val="18"/>
                <w:szCs w:val="18"/>
                <w:lang w:val="nl-NL"/>
              </w:rPr>
            </w:pPr>
          </w:p>
        </w:tc>
        <w:tc>
          <w:tcPr>
            <w:tcW w:w="9140" w:type="dxa"/>
            <w:gridSpan w:val="3"/>
            <w:tcBorders>
              <w:top w:val="nil"/>
              <w:left w:val="nil"/>
              <w:bottom w:val="single" w:sz="4" w:space="0" w:color="auto"/>
              <w:right w:val="nil"/>
            </w:tcBorders>
            <w:shd w:val="clear" w:color="auto" w:fill="FFFFFF" w:themeFill="background1"/>
          </w:tcPr>
          <w:p w14:paraId="42C2928C" w14:textId="77777777" w:rsidR="00F41F86" w:rsidRPr="008E4B00" w:rsidRDefault="00F41F86" w:rsidP="00A37054">
            <w:pPr>
              <w:rPr>
                <w:rFonts w:asciiTheme="majorHAnsi" w:hAnsiTheme="majorHAnsi" w:cstheme="majorHAnsi"/>
                <w:b/>
                <w:bCs/>
                <w:color w:val="000000" w:themeColor="text1"/>
                <w:sz w:val="18"/>
                <w:szCs w:val="18"/>
                <w:lang w:val="nl-NL"/>
              </w:rPr>
            </w:pPr>
          </w:p>
          <w:p w14:paraId="3D7CEDD6"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oefenen de leerstof onder begeleiding van de leerkracht en zijn hierna allemaal in staat om zelfstandig verwerkingsopdrachten over de leerstof te maken. </w:t>
            </w:r>
          </w:p>
          <w:p w14:paraId="7CBCF092" w14:textId="77777777" w:rsidR="00F41F86" w:rsidRPr="008E4B00" w:rsidRDefault="00F41F86" w:rsidP="00A37054">
            <w:pPr>
              <w:rPr>
                <w:rFonts w:asciiTheme="majorHAnsi" w:hAnsiTheme="majorHAnsi" w:cstheme="majorHAnsi"/>
                <w:b/>
                <w:bCs/>
                <w:color w:val="000000" w:themeColor="text1"/>
                <w:sz w:val="18"/>
                <w:szCs w:val="18"/>
                <w:lang w:val="nl-NL"/>
              </w:rPr>
            </w:pPr>
          </w:p>
        </w:tc>
      </w:tr>
      <w:tr w:rsidR="00F41F86" w:rsidRPr="008E4B00" w14:paraId="17094870" w14:textId="77777777" w:rsidTr="00A37054">
        <w:trPr>
          <w:jc w:val="center"/>
        </w:trPr>
        <w:tc>
          <w:tcPr>
            <w:tcW w:w="439" w:type="dxa"/>
            <w:tcBorders>
              <w:top w:val="single" w:sz="4" w:space="0" w:color="auto"/>
            </w:tcBorders>
            <w:shd w:val="clear" w:color="auto" w:fill="F1F7ED"/>
          </w:tcPr>
          <w:p w14:paraId="2359B622"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763" w:type="dxa"/>
            <w:tcBorders>
              <w:top w:val="single" w:sz="4" w:space="0" w:color="auto"/>
            </w:tcBorders>
            <w:shd w:val="clear" w:color="auto" w:fill="F1F7ED"/>
          </w:tcPr>
          <w:p w14:paraId="43ACF451" w14:textId="77777777" w:rsidR="00F41F86" w:rsidRPr="008E4B00" w:rsidRDefault="00F41F86" w:rsidP="00A37054">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88" w:type="dxa"/>
            <w:tcBorders>
              <w:top w:val="single" w:sz="4" w:space="0" w:color="auto"/>
            </w:tcBorders>
            <w:shd w:val="clear" w:color="auto" w:fill="F1F7ED"/>
          </w:tcPr>
          <w:p w14:paraId="5D25A995"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89" w:type="dxa"/>
            <w:tcBorders>
              <w:top w:val="single" w:sz="4" w:space="0" w:color="auto"/>
            </w:tcBorders>
            <w:shd w:val="clear" w:color="auto" w:fill="F1F7ED"/>
          </w:tcPr>
          <w:p w14:paraId="08E79106"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36B34921" w14:textId="77777777" w:rsidR="00F41F86" w:rsidRPr="008E4B00" w:rsidRDefault="00F41F86" w:rsidP="00A37054">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F41F86" w:rsidRPr="00205D63" w14:paraId="2C965E74" w14:textId="77777777" w:rsidTr="00A37054">
        <w:trPr>
          <w:jc w:val="center"/>
        </w:trPr>
        <w:tc>
          <w:tcPr>
            <w:tcW w:w="439" w:type="dxa"/>
            <w:shd w:val="clear" w:color="auto" w:fill="E2EFD9" w:themeFill="accent6" w:themeFillTint="33"/>
          </w:tcPr>
          <w:p w14:paraId="5A2CB52C" w14:textId="77777777" w:rsidR="00F41F86" w:rsidRPr="008E4B00" w:rsidRDefault="00F41F86" w:rsidP="00A37054">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K</w:t>
            </w:r>
          </w:p>
        </w:tc>
        <w:tc>
          <w:tcPr>
            <w:tcW w:w="9140" w:type="dxa"/>
            <w:gridSpan w:val="3"/>
            <w:shd w:val="clear" w:color="auto" w:fill="E2EFD9" w:themeFill="accent6" w:themeFillTint="33"/>
          </w:tcPr>
          <w:p w14:paraId="002F3394" w14:textId="77777777" w:rsidR="00F41F86" w:rsidRPr="008E4B00" w:rsidRDefault="00F41F86" w:rsidP="00A37054">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Instructie zelfstandige verwerking</w:t>
            </w:r>
            <w:r>
              <w:rPr>
                <w:rFonts w:asciiTheme="majorHAnsi" w:hAnsiTheme="majorHAnsi" w:cstheme="majorHAnsi"/>
                <w:b/>
                <w:bCs/>
                <w:color w:val="000000" w:themeColor="text1"/>
                <w:sz w:val="18"/>
                <w:szCs w:val="18"/>
                <w:lang w:val="nl-NL"/>
              </w:rPr>
              <w:t xml:space="preserve"> (2/2)</w:t>
            </w:r>
            <w:r w:rsidRPr="008E4B00">
              <w:rPr>
                <w:rFonts w:asciiTheme="majorHAnsi" w:hAnsiTheme="majorHAnsi" w:cstheme="majorHAnsi"/>
                <w:b/>
                <w:bCs/>
                <w:color w:val="000000" w:themeColor="text1"/>
                <w:sz w:val="18"/>
                <w:szCs w:val="18"/>
                <w:lang w:val="nl-NL"/>
              </w:rPr>
              <w:t>:</w:t>
            </w:r>
          </w:p>
          <w:p w14:paraId="2DDA5908" w14:textId="77777777" w:rsidR="00F41F86" w:rsidRPr="008E4B00" w:rsidRDefault="00F41F86" w:rsidP="00A37054">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i/>
                <w:iCs/>
                <w:color w:val="2A7E54"/>
                <w:sz w:val="18"/>
                <w:szCs w:val="18"/>
                <w:lang w:val="nl-NL"/>
              </w:rPr>
              <w:t>Geef expliciete instructie over de zelfstandige verwerking.</w:t>
            </w:r>
            <w:r w:rsidRPr="008E4B00">
              <w:rPr>
                <w:rFonts w:asciiTheme="majorHAnsi" w:hAnsiTheme="majorHAnsi" w:cstheme="majorHAnsi"/>
                <w:b/>
                <w:bCs/>
                <w:i/>
                <w:iCs/>
                <w:color w:val="00B050"/>
                <w:sz w:val="18"/>
                <w:szCs w:val="18"/>
                <w:lang w:val="nl-NL"/>
              </w:rPr>
              <w:t xml:space="preserve">  </w:t>
            </w:r>
          </w:p>
        </w:tc>
      </w:tr>
      <w:tr w:rsidR="00F41F86" w:rsidRPr="00205D63" w14:paraId="2218ADCB" w14:textId="77777777" w:rsidTr="009D6CEA">
        <w:trPr>
          <w:trHeight w:hRule="exact" w:val="1985"/>
          <w:jc w:val="center"/>
        </w:trPr>
        <w:tc>
          <w:tcPr>
            <w:tcW w:w="439" w:type="dxa"/>
            <w:vAlign w:val="center"/>
          </w:tcPr>
          <w:p w14:paraId="1FB24223"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763" w:type="dxa"/>
            <w:vAlign w:val="center"/>
          </w:tcPr>
          <w:p w14:paraId="14A002D2"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vertelt de leerlingen wat zij kunnen doen wanneer zij vastlopen met de opdracht.  </w:t>
            </w:r>
          </w:p>
        </w:tc>
        <w:tc>
          <w:tcPr>
            <w:tcW w:w="2688" w:type="dxa"/>
          </w:tcPr>
          <w:p w14:paraId="5998FE6A"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3597F82D"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15DB17BE" w14:textId="77777777" w:rsidTr="009D6CEA">
        <w:trPr>
          <w:trHeight w:hRule="exact" w:val="1985"/>
          <w:jc w:val="center"/>
        </w:trPr>
        <w:tc>
          <w:tcPr>
            <w:tcW w:w="439" w:type="dxa"/>
            <w:vAlign w:val="center"/>
          </w:tcPr>
          <w:p w14:paraId="27CFF740"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8</w:t>
            </w:r>
          </w:p>
        </w:tc>
        <w:tc>
          <w:tcPr>
            <w:tcW w:w="3763" w:type="dxa"/>
            <w:vAlign w:val="center"/>
          </w:tcPr>
          <w:p w14:paraId="704D160F"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stimuleert leerlingen om zelf tot oplossingen te komen. </w:t>
            </w:r>
          </w:p>
        </w:tc>
        <w:tc>
          <w:tcPr>
            <w:tcW w:w="2688" w:type="dxa"/>
          </w:tcPr>
          <w:p w14:paraId="5854260C"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46B7D7B5"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3DF71456" w14:textId="77777777" w:rsidTr="009D6CEA">
        <w:trPr>
          <w:trHeight w:hRule="exact" w:val="1985"/>
          <w:jc w:val="center"/>
        </w:trPr>
        <w:tc>
          <w:tcPr>
            <w:tcW w:w="439" w:type="dxa"/>
            <w:vAlign w:val="center"/>
          </w:tcPr>
          <w:p w14:paraId="112A9776"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9</w:t>
            </w:r>
          </w:p>
        </w:tc>
        <w:tc>
          <w:tcPr>
            <w:tcW w:w="3763" w:type="dxa"/>
            <w:vAlign w:val="center"/>
          </w:tcPr>
          <w:p w14:paraId="2A014FA1"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vertelt de leerlingen dat zij feedback krijgen op de opdrachten die ze maken en op welke manier deze feedback gegeven wordt.</w:t>
            </w:r>
          </w:p>
        </w:tc>
        <w:tc>
          <w:tcPr>
            <w:tcW w:w="2688" w:type="dxa"/>
          </w:tcPr>
          <w:p w14:paraId="0F588B17"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5E0D4403"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384D691A" w14:textId="77777777" w:rsidTr="009D6CEA">
        <w:trPr>
          <w:trHeight w:hRule="exact" w:val="1985"/>
          <w:jc w:val="center"/>
        </w:trPr>
        <w:tc>
          <w:tcPr>
            <w:tcW w:w="439" w:type="dxa"/>
            <w:vAlign w:val="center"/>
          </w:tcPr>
          <w:p w14:paraId="4AD3FAA3"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10</w:t>
            </w:r>
          </w:p>
        </w:tc>
        <w:tc>
          <w:tcPr>
            <w:tcW w:w="3763" w:type="dxa"/>
            <w:vAlign w:val="center"/>
          </w:tcPr>
          <w:p w14:paraId="41431F6C"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vertelt de leerlingen wat zij mogen doen wanneer zij klaar zijn met de opdracht (en schrijft dit op het bord). </w:t>
            </w:r>
          </w:p>
        </w:tc>
        <w:tc>
          <w:tcPr>
            <w:tcW w:w="2688" w:type="dxa"/>
          </w:tcPr>
          <w:p w14:paraId="471954C4"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46D6C4EC" w14:textId="77777777" w:rsidR="00F41F86" w:rsidRPr="008E4B00" w:rsidRDefault="00F41F86" w:rsidP="00A37054">
            <w:pPr>
              <w:rPr>
                <w:rFonts w:asciiTheme="majorHAnsi" w:hAnsiTheme="majorHAnsi" w:cstheme="majorHAnsi"/>
                <w:color w:val="000000" w:themeColor="text1"/>
                <w:sz w:val="16"/>
                <w:szCs w:val="16"/>
                <w:lang w:val="nl-NL"/>
              </w:rPr>
            </w:pPr>
          </w:p>
        </w:tc>
      </w:tr>
      <w:tr w:rsidR="00F41F86" w:rsidRPr="00205D63" w14:paraId="06C58146" w14:textId="77777777" w:rsidTr="009D6CEA">
        <w:trPr>
          <w:trHeight w:hRule="exact" w:val="1985"/>
          <w:jc w:val="center"/>
        </w:trPr>
        <w:tc>
          <w:tcPr>
            <w:tcW w:w="439" w:type="dxa"/>
            <w:vAlign w:val="center"/>
          </w:tcPr>
          <w:p w14:paraId="0CC5DC58" w14:textId="77777777" w:rsidR="00F41F86" w:rsidRPr="008E4B00" w:rsidRDefault="00F41F86" w:rsidP="00A37054">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11</w:t>
            </w:r>
          </w:p>
        </w:tc>
        <w:tc>
          <w:tcPr>
            <w:tcW w:w="3763" w:type="dxa"/>
            <w:vAlign w:val="center"/>
          </w:tcPr>
          <w:p w14:paraId="1DA2E3E7" w14:textId="77777777" w:rsidR="00F41F86" w:rsidRPr="008E4B00" w:rsidRDefault="00F41F86" w:rsidP="00A37054">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controleert door vragen te stellen aan de leerlingen of de zelfstandig te maken opdracht voor iedereen helder is. </w:t>
            </w:r>
          </w:p>
        </w:tc>
        <w:tc>
          <w:tcPr>
            <w:tcW w:w="2688" w:type="dxa"/>
          </w:tcPr>
          <w:p w14:paraId="0D0DD6C9" w14:textId="77777777" w:rsidR="00F41F86" w:rsidRPr="008E4B00" w:rsidRDefault="00F41F86" w:rsidP="00A37054">
            <w:pPr>
              <w:rPr>
                <w:rFonts w:asciiTheme="majorHAnsi" w:hAnsiTheme="majorHAnsi" w:cstheme="majorHAnsi"/>
                <w:color w:val="000000" w:themeColor="text1"/>
                <w:sz w:val="16"/>
                <w:szCs w:val="16"/>
                <w:lang w:val="nl-NL"/>
              </w:rPr>
            </w:pPr>
          </w:p>
        </w:tc>
        <w:tc>
          <w:tcPr>
            <w:tcW w:w="2689" w:type="dxa"/>
          </w:tcPr>
          <w:p w14:paraId="70945D20" w14:textId="77777777" w:rsidR="00F41F86" w:rsidRPr="008E4B00" w:rsidRDefault="00F41F86" w:rsidP="00A37054">
            <w:pPr>
              <w:rPr>
                <w:rFonts w:asciiTheme="majorHAnsi" w:hAnsiTheme="majorHAnsi" w:cstheme="majorHAnsi"/>
                <w:color w:val="000000" w:themeColor="text1"/>
                <w:sz w:val="16"/>
                <w:szCs w:val="16"/>
                <w:lang w:val="nl-NL"/>
              </w:rPr>
            </w:pPr>
          </w:p>
        </w:tc>
      </w:tr>
    </w:tbl>
    <w:tbl>
      <w:tblPr>
        <w:tblStyle w:val="Tabelraster"/>
        <w:tblpPr w:leftFromText="141" w:rightFromText="141" w:vertAnchor="page" w:tblpXSpec="center" w:tblpY="1441"/>
        <w:tblW w:w="9437" w:type="dxa"/>
        <w:tblLook w:val="04A0" w:firstRow="1" w:lastRow="0" w:firstColumn="1" w:lastColumn="0" w:noHBand="0" w:noVBand="1"/>
      </w:tblPr>
      <w:tblGrid>
        <w:gridCol w:w="438"/>
        <w:gridCol w:w="3667"/>
        <w:gridCol w:w="2664"/>
        <w:gridCol w:w="2668"/>
      </w:tblGrid>
      <w:tr w:rsidR="009D6CEA" w:rsidRPr="00205D63" w14:paraId="305F8526" w14:textId="77777777" w:rsidTr="009D6CEA">
        <w:tc>
          <w:tcPr>
            <w:tcW w:w="9437" w:type="dxa"/>
            <w:gridSpan w:val="4"/>
            <w:tcBorders>
              <w:bottom w:val="nil"/>
            </w:tcBorders>
            <w:shd w:val="clear" w:color="auto" w:fill="2A7E54"/>
          </w:tcPr>
          <w:p w14:paraId="63CC5180" w14:textId="77777777" w:rsidR="009D6CEA" w:rsidRPr="008E4B00" w:rsidRDefault="009D6CEA" w:rsidP="009D6CEA">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5: Zelfstandige verwerking – ‘Jij doet het zelf’</w:t>
            </w:r>
            <w:r>
              <w:rPr>
                <w:rFonts w:asciiTheme="majorHAnsi" w:hAnsiTheme="majorHAnsi" w:cstheme="majorHAnsi"/>
                <w:b/>
                <w:bCs/>
                <w:color w:val="FFFFFF" w:themeColor="background1"/>
                <w:sz w:val="24"/>
                <w:szCs w:val="24"/>
                <w:lang w:val="nl-NL"/>
              </w:rPr>
              <w:t xml:space="preserve"> – Per deelvaardigheid (1/3)</w:t>
            </w:r>
          </w:p>
        </w:tc>
      </w:tr>
      <w:tr w:rsidR="009D6CEA" w:rsidRPr="008E4B00" w14:paraId="44557FAD" w14:textId="77777777" w:rsidTr="009D6CEA">
        <w:tc>
          <w:tcPr>
            <w:tcW w:w="438" w:type="dxa"/>
            <w:tcBorders>
              <w:top w:val="nil"/>
              <w:left w:val="nil"/>
              <w:bottom w:val="single" w:sz="4" w:space="0" w:color="auto"/>
              <w:right w:val="nil"/>
            </w:tcBorders>
            <w:shd w:val="clear" w:color="auto" w:fill="FFFFFF" w:themeFill="background1"/>
          </w:tcPr>
          <w:p w14:paraId="5B83E0FD" w14:textId="77777777" w:rsidR="009D6CEA" w:rsidRPr="008E4B00" w:rsidRDefault="009D6CEA" w:rsidP="009D6CEA">
            <w:pPr>
              <w:rPr>
                <w:rFonts w:asciiTheme="majorHAnsi" w:hAnsiTheme="majorHAnsi" w:cstheme="majorHAnsi"/>
                <w:b/>
                <w:bCs/>
                <w:color w:val="000000" w:themeColor="text1"/>
                <w:sz w:val="18"/>
                <w:szCs w:val="18"/>
                <w:lang w:val="nl-NL"/>
              </w:rPr>
            </w:pPr>
          </w:p>
        </w:tc>
        <w:tc>
          <w:tcPr>
            <w:tcW w:w="8999" w:type="dxa"/>
            <w:gridSpan w:val="3"/>
            <w:tcBorders>
              <w:top w:val="nil"/>
              <w:left w:val="nil"/>
              <w:bottom w:val="single" w:sz="4" w:space="0" w:color="auto"/>
              <w:right w:val="nil"/>
            </w:tcBorders>
            <w:shd w:val="clear" w:color="auto" w:fill="FFFFFF" w:themeFill="background1"/>
          </w:tcPr>
          <w:p w14:paraId="6D5B301C" w14:textId="77777777" w:rsidR="009D6CEA" w:rsidRPr="008E4B00" w:rsidRDefault="009D6CEA" w:rsidP="009D6CEA">
            <w:pPr>
              <w:rPr>
                <w:rFonts w:asciiTheme="majorHAnsi" w:hAnsiTheme="majorHAnsi" w:cstheme="majorHAnsi"/>
                <w:b/>
                <w:bCs/>
                <w:color w:val="000000" w:themeColor="text1"/>
                <w:sz w:val="18"/>
                <w:szCs w:val="18"/>
                <w:lang w:val="nl-NL"/>
              </w:rPr>
            </w:pPr>
          </w:p>
          <w:p w14:paraId="5E519915" w14:textId="77777777" w:rsidR="009D6CEA" w:rsidRPr="008E4B00" w:rsidRDefault="009D6CEA" w:rsidP="009D6CEA">
            <w:pPr>
              <w:rPr>
                <w:rFonts w:asciiTheme="majorHAnsi" w:hAnsiTheme="majorHAnsi" w:cstheme="majorHAnsi"/>
                <w:b/>
                <w:bCs/>
                <w:color w:val="000000" w:themeColor="text1"/>
                <w:sz w:val="18"/>
                <w:szCs w:val="18"/>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zijn in staat om zelfstandig verwerkingsopdrachten over de leerstof te maken en maken zich hierdoor de leerstof eigen. </w:t>
            </w:r>
            <w:r w:rsidRPr="008E4B00">
              <w:rPr>
                <w:rFonts w:asciiTheme="majorHAnsi" w:hAnsiTheme="majorHAnsi" w:cstheme="majorHAnsi"/>
                <w:b/>
                <w:bCs/>
                <w:color w:val="000000" w:themeColor="text1"/>
                <w:sz w:val="18"/>
                <w:szCs w:val="18"/>
              </w:rPr>
              <w:t xml:space="preserve">De </w:t>
            </w:r>
            <w:proofErr w:type="spellStart"/>
            <w:r w:rsidRPr="008E4B00">
              <w:rPr>
                <w:rFonts w:asciiTheme="majorHAnsi" w:hAnsiTheme="majorHAnsi" w:cstheme="majorHAnsi"/>
                <w:b/>
                <w:bCs/>
                <w:color w:val="000000" w:themeColor="text1"/>
                <w:sz w:val="18"/>
                <w:szCs w:val="18"/>
              </w:rPr>
              <w:t>leerlingen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weten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welke</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hulpbronnen</w:t>
            </w:r>
            <w:proofErr w:type="spellEnd"/>
            <w:r w:rsidRPr="008E4B00">
              <w:rPr>
                <w:rFonts w:asciiTheme="majorHAnsi" w:hAnsiTheme="majorHAnsi" w:cstheme="majorHAnsi"/>
                <w:b/>
                <w:bCs/>
                <w:color w:val="000000" w:themeColor="text1"/>
                <w:sz w:val="18"/>
                <w:szCs w:val="18"/>
              </w:rPr>
              <w:t xml:space="preserve"> ze </w:t>
            </w:r>
            <w:proofErr w:type="spellStart"/>
            <w:r w:rsidRPr="008E4B00">
              <w:rPr>
                <w:rFonts w:asciiTheme="majorHAnsi" w:hAnsiTheme="majorHAnsi" w:cstheme="majorHAnsi"/>
                <w:b/>
                <w:bCs/>
                <w:color w:val="000000" w:themeColor="text1"/>
                <w:sz w:val="18"/>
                <w:szCs w:val="18"/>
              </w:rPr>
              <w:t>kunnen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gebruiken</w:t>
            </w:r>
            <w:proofErr w:type="spellEnd"/>
            <w:r w:rsidRPr="008E4B00">
              <w:rPr>
                <w:rFonts w:asciiTheme="majorHAnsi" w:hAnsiTheme="majorHAnsi" w:cstheme="majorHAnsi"/>
                <w:b/>
                <w:bCs/>
                <w:color w:val="000000" w:themeColor="text1"/>
                <w:sz w:val="18"/>
                <w:szCs w:val="18"/>
              </w:rPr>
              <w:t>.</w:t>
            </w:r>
          </w:p>
          <w:p w14:paraId="7B6A9EA8" w14:textId="77777777" w:rsidR="009D6CEA" w:rsidRPr="008E4B00" w:rsidRDefault="009D6CEA" w:rsidP="009D6CEA">
            <w:pPr>
              <w:rPr>
                <w:rFonts w:asciiTheme="majorHAnsi" w:hAnsiTheme="majorHAnsi" w:cstheme="majorHAnsi"/>
                <w:b/>
                <w:bCs/>
                <w:color w:val="000000" w:themeColor="text1"/>
                <w:sz w:val="18"/>
                <w:szCs w:val="18"/>
              </w:rPr>
            </w:pPr>
          </w:p>
        </w:tc>
      </w:tr>
      <w:tr w:rsidR="009D6CEA" w:rsidRPr="008E4B00" w14:paraId="429FC69B" w14:textId="77777777" w:rsidTr="009D6CEA">
        <w:tc>
          <w:tcPr>
            <w:tcW w:w="438" w:type="dxa"/>
            <w:tcBorders>
              <w:top w:val="single" w:sz="4" w:space="0" w:color="auto"/>
            </w:tcBorders>
            <w:shd w:val="clear" w:color="auto" w:fill="F1F7ED"/>
          </w:tcPr>
          <w:p w14:paraId="1F0FF860" w14:textId="77777777" w:rsidR="009D6CEA" w:rsidRPr="008E4B00" w:rsidRDefault="009D6CEA" w:rsidP="009D6CEA">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667" w:type="dxa"/>
            <w:tcBorders>
              <w:top w:val="single" w:sz="4" w:space="0" w:color="auto"/>
            </w:tcBorders>
            <w:shd w:val="clear" w:color="auto" w:fill="F1F7ED"/>
          </w:tcPr>
          <w:p w14:paraId="42B83D43" w14:textId="77777777" w:rsidR="009D6CEA" w:rsidRPr="008E4B00" w:rsidRDefault="009D6CEA" w:rsidP="009D6CEA">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64" w:type="dxa"/>
            <w:tcBorders>
              <w:top w:val="single" w:sz="4" w:space="0" w:color="auto"/>
            </w:tcBorders>
            <w:shd w:val="clear" w:color="auto" w:fill="F1F7ED"/>
          </w:tcPr>
          <w:p w14:paraId="31130AA2" w14:textId="77777777" w:rsidR="009D6CEA" w:rsidRPr="008E4B00" w:rsidRDefault="009D6CEA" w:rsidP="009D6CEA">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68" w:type="dxa"/>
            <w:tcBorders>
              <w:top w:val="single" w:sz="4" w:space="0" w:color="auto"/>
            </w:tcBorders>
            <w:shd w:val="clear" w:color="auto" w:fill="F1F7ED"/>
          </w:tcPr>
          <w:p w14:paraId="428BB3C8" w14:textId="77777777" w:rsidR="009D6CEA" w:rsidRPr="008E4B00" w:rsidRDefault="009D6CEA" w:rsidP="009D6CEA">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047CCBB6" w14:textId="77777777" w:rsidR="009D6CEA" w:rsidRPr="008E4B00" w:rsidRDefault="009D6CEA" w:rsidP="009D6CEA">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9D6CEA" w:rsidRPr="00205D63" w14:paraId="3E7C7CCB" w14:textId="77777777" w:rsidTr="009D6CEA">
        <w:tc>
          <w:tcPr>
            <w:tcW w:w="438" w:type="dxa"/>
            <w:shd w:val="clear" w:color="auto" w:fill="E2EFD9" w:themeFill="accent6" w:themeFillTint="33"/>
          </w:tcPr>
          <w:p w14:paraId="0692F8B6" w14:textId="77777777" w:rsidR="009D6CEA" w:rsidRPr="008E4B00" w:rsidRDefault="009D6CEA" w:rsidP="009D6CEA">
            <w:pPr>
              <w:ind w:left="35"/>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L</w:t>
            </w:r>
          </w:p>
        </w:tc>
        <w:tc>
          <w:tcPr>
            <w:tcW w:w="8999" w:type="dxa"/>
            <w:gridSpan w:val="3"/>
            <w:shd w:val="clear" w:color="auto" w:fill="E2EFD9" w:themeFill="accent6" w:themeFillTint="33"/>
          </w:tcPr>
          <w:p w14:paraId="4F5C0DC5" w14:textId="77777777" w:rsidR="009D6CEA" w:rsidRPr="008E4B00" w:rsidRDefault="009D6CEA" w:rsidP="009D6CEA">
            <w:pPr>
              <w:ind w:left="35"/>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Begeleiden van oefenen</w:t>
            </w:r>
            <w:r>
              <w:rPr>
                <w:rFonts w:asciiTheme="majorHAnsi" w:hAnsiTheme="majorHAnsi" w:cstheme="majorHAnsi"/>
                <w:b/>
                <w:bCs/>
                <w:sz w:val="18"/>
                <w:szCs w:val="18"/>
                <w:lang w:val="nl-NL"/>
              </w:rPr>
              <w:t xml:space="preserve"> (1/2)</w:t>
            </w:r>
            <w:r w:rsidRPr="008E4B00">
              <w:rPr>
                <w:rFonts w:asciiTheme="majorHAnsi" w:hAnsiTheme="majorHAnsi" w:cstheme="majorHAnsi"/>
                <w:b/>
                <w:bCs/>
                <w:sz w:val="18"/>
                <w:szCs w:val="18"/>
                <w:lang w:val="nl-NL"/>
              </w:rPr>
              <w:t>:</w:t>
            </w:r>
          </w:p>
          <w:p w14:paraId="19892C7D" w14:textId="77777777" w:rsidR="009D6CEA" w:rsidRPr="008E4B00" w:rsidRDefault="009D6CEA" w:rsidP="009D6CEA">
            <w:pPr>
              <w:ind w:left="35"/>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Geef opdrachten die in het verlengde van stappen 3 (instructie) en 4 (oefening) liggen.</w:t>
            </w:r>
          </w:p>
        </w:tc>
      </w:tr>
      <w:tr w:rsidR="009D6CEA" w:rsidRPr="00205D63" w14:paraId="426EB443" w14:textId="77777777" w:rsidTr="009D6CEA">
        <w:trPr>
          <w:trHeight w:hRule="exact" w:val="1644"/>
        </w:trPr>
        <w:tc>
          <w:tcPr>
            <w:tcW w:w="438" w:type="dxa"/>
            <w:vAlign w:val="center"/>
          </w:tcPr>
          <w:p w14:paraId="48CC593A"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667" w:type="dxa"/>
            <w:vAlign w:val="center"/>
          </w:tcPr>
          <w:p w14:paraId="6287EBF9"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zorgt voor een soepele overgang van stap 4 naar stap 5: de leerlingen kunnen direct aan het werk.</w:t>
            </w:r>
          </w:p>
        </w:tc>
        <w:tc>
          <w:tcPr>
            <w:tcW w:w="2664" w:type="dxa"/>
          </w:tcPr>
          <w:p w14:paraId="13748A7F"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75C5DAFB"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2FADEC17" w14:textId="77777777" w:rsidTr="009D6CEA">
        <w:trPr>
          <w:trHeight w:hRule="exact" w:val="1644"/>
        </w:trPr>
        <w:tc>
          <w:tcPr>
            <w:tcW w:w="438" w:type="dxa"/>
            <w:vAlign w:val="center"/>
          </w:tcPr>
          <w:p w14:paraId="2C064987"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667" w:type="dxa"/>
            <w:vAlign w:val="center"/>
          </w:tcPr>
          <w:p w14:paraId="083F9C0F"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verwerkingsopdrachten die goed aansluiten op wat bij de instructiefase is geoefend.</w:t>
            </w:r>
          </w:p>
        </w:tc>
        <w:tc>
          <w:tcPr>
            <w:tcW w:w="2664" w:type="dxa"/>
          </w:tcPr>
          <w:p w14:paraId="0B52A107"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71E66B43"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6F8C6145" w14:textId="77777777" w:rsidTr="009D6CEA">
        <w:trPr>
          <w:trHeight w:hRule="exact" w:val="1644"/>
        </w:trPr>
        <w:tc>
          <w:tcPr>
            <w:tcW w:w="438" w:type="dxa"/>
            <w:vAlign w:val="center"/>
          </w:tcPr>
          <w:p w14:paraId="3E4706D9"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667" w:type="dxa"/>
            <w:vAlign w:val="center"/>
          </w:tcPr>
          <w:p w14:paraId="45DE7A2A"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een periode van minimaal vijf minuten geen hulp. </w:t>
            </w:r>
          </w:p>
        </w:tc>
        <w:tc>
          <w:tcPr>
            <w:tcW w:w="2664" w:type="dxa"/>
          </w:tcPr>
          <w:p w14:paraId="0301741B"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52C1CAC2"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52E0EBE4" w14:textId="77777777" w:rsidTr="009D6CEA">
        <w:trPr>
          <w:trHeight w:hRule="exact" w:val="1644"/>
        </w:trPr>
        <w:tc>
          <w:tcPr>
            <w:tcW w:w="438" w:type="dxa"/>
            <w:vAlign w:val="center"/>
          </w:tcPr>
          <w:p w14:paraId="777C8A60"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667" w:type="dxa"/>
            <w:vAlign w:val="center"/>
          </w:tcPr>
          <w:p w14:paraId="7FD57DE1"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observeert alle leerlingen. </w:t>
            </w:r>
          </w:p>
        </w:tc>
        <w:tc>
          <w:tcPr>
            <w:tcW w:w="2664" w:type="dxa"/>
          </w:tcPr>
          <w:p w14:paraId="3C4B2E6E"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522AE6B1"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3DF7FCF5" w14:textId="77777777" w:rsidTr="009D6CEA">
        <w:trPr>
          <w:trHeight w:hRule="exact" w:val="1644"/>
        </w:trPr>
        <w:tc>
          <w:tcPr>
            <w:tcW w:w="438" w:type="dxa"/>
            <w:vAlign w:val="center"/>
          </w:tcPr>
          <w:p w14:paraId="19C670A2"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667" w:type="dxa"/>
            <w:vAlign w:val="center"/>
          </w:tcPr>
          <w:p w14:paraId="6CDBB26B"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maakt hulprondes langs alle leerlingen en heeft elke leerling minstens één keer gezien. De leerkracht geeft bij deze hulprondes alleen hulp aan de leerlingen die aan de beurt zijn. </w:t>
            </w:r>
          </w:p>
        </w:tc>
        <w:tc>
          <w:tcPr>
            <w:tcW w:w="2664" w:type="dxa"/>
          </w:tcPr>
          <w:p w14:paraId="43589C38"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5C7635BA"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199D25C4" w14:textId="77777777" w:rsidTr="009D6CEA">
        <w:trPr>
          <w:trHeight w:hRule="exact" w:val="1644"/>
        </w:trPr>
        <w:tc>
          <w:tcPr>
            <w:tcW w:w="438" w:type="dxa"/>
            <w:vAlign w:val="center"/>
          </w:tcPr>
          <w:p w14:paraId="6DB01B6B"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667" w:type="dxa"/>
            <w:vAlign w:val="center"/>
          </w:tcPr>
          <w:p w14:paraId="1818BE9A"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helpt de leerlingen door vragen te stellen.  </w:t>
            </w:r>
          </w:p>
        </w:tc>
        <w:tc>
          <w:tcPr>
            <w:tcW w:w="2664" w:type="dxa"/>
          </w:tcPr>
          <w:p w14:paraId="0854CEA0"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6749E9D9" w14:textId="77777777" w:rsidR="009D6CEA" w:rsidRPr="008E4B00" w:rsidRDefault="009D6CEA" w:rsidP="009D6CEA">
            <w:pPr>
              <w:rPr>
                <w:rFonts w:asciiTheme="majorHAnsi" w:hAnsiTheme="majorHAnsi" w:cstheme="majorHAnsi"/>
                <w:color w:val="000000" w:themeColor="text1"/>
                <w:sz w:val="18"/>
                <w:szCs w:val="18"/>
                <w:lang w:val="nl-NL"/>
              </w:rPr>
            </w:pPr>
          </w:p>
        </w:tc>
      </w:tr>
    </w:tbl>
    <w:p w14:paraId="303F684E" w14:textId="77777777" w:rsidR="00F41F86" w:rsidRPr="008E4B00" w:rsidRDefault="00F41F86" w:rsidP="00F41F86">
      <w:pPr>
        <w:rPr>
          <w:rFonts w:asciiTheme="majorHAnsi" w:hAnsiTheme="majorHAnsi" w:cstheme="majorHAnsi"/>
          <w:sz w:val="20"/>
          <w:szCs w:val="20"/>
          <w:lang w:val="nl-NL"/>
        </w:rPr>
      </w:pPr>
    </w:p>
    <w:tbl>
      <w:tblPr>
        <w:tblStyle w:val="Tabelraster"/>
        <w:tblpPr w:leftFromText="141" w:rightFromText="141" w:vertAnchor="page" w:horzAnchor="margin" w:tblpXSpec="center" w:tblpY="1441"/>
        <w:tblW w:w="9437" w:type="dxa"/>
        <w:tblLook w:val="04A0" w:firstRow="1" w:lastRow="0" w:firstColumn="1" w:lastColumn="0" w:noHBand="0" w:noVBand="1"/>
      </w:tblPr>
      <w:tblGrid>
        <w:gridCol w:w="438"/>
        <w:gridCol w:w="3667"/>
        <w:gridCol w:w="2664"/>
        <w:gridCol w:w="2668"/>
      </w:tblGrid>
      <w:tr w:rsidR="009D6CEA" w:rsidRPr="00205D63" w14:paraId="6D4720A0" w14:textId="77777777" w:rsidTr="009D6CEA">
        <w:tc>
          <w:tcPr>
            <w:tcW w:w="9437" w:type="dxa"/>
            <w:gridSpan w:val="4"/>
            <w:tcBorders>
              <w:bottom w:val="nil"/>
            </w:tcBorders>
            <w:shd w:val="clear" w:color="auto" w:fill="2A7E54"/>
          </w:tcPr>
          <w:p w14:paraId="3EEB8B2D" w14:textId="77777777" w:rsidR="009D6CEA" w:rsidRPr="008E4B00" w:rsidRDefault="009D6CEA" w:rsidP="009D6CEA">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5: Zelfstandige verwerking – ‘Jij doet het zelf’</w:t>
            </w:r>
            <w:r>
              <w:rPr>
                <w:rFonts w:asciiTheme="majorHAnsi" w:hAnsiTheme="majorHAnsi" w:cstheme="majorHAnsi"/>
                <w:b/>
                <w:bCs/>
                <w:color w:val="FFFFFF" w:themeColor="background1"/>
                <w:sz w:val="24"/>
                <w:szCs w:val="24"/>
                <w:lang w:val="nl-NL"/>
              </w:rPr>
              <w:t xml:space="preserve"> – Per deelvaardigheid (2/3)</w:t>
            </w:r>
          </w:p>
        </w:tc>
      </w:tr>
      <w:tr w:rsidR="009D6CEA" w:rsidRPr="008E4B00" w14:paraId="52289ABA" w14:textId="77777777" w:rsidTr="009D6CEA">
        <w:tc>
          <w:tcPr>
            <w:tcW w:w="438" w:type="dxa"/>
            <w:tcBorders>
              <w:top w:val="nil"/>
              <w:left w:val="nil"/>
              <w:bottom w:val="single" w:sz="4" w:space="0" w:color="auto"/>
              <w:right w:val="nil"/>
            </w:tcBorders>
            <w:shd w:val="clear" w:color="auto" w:fill="FFFFFF" w:themeFill="background1"/>
          </w:tcPr>
          <w:p w14:paraId="5CBB8DD0" w14:textId="77777777" w:rsidR="009D6CEA" w:rsidRPr="008E4B00" w:rsidRDefault="009D6CEA" w:rsidP="009D6CEA">
            <w:pPr>
              <w:rPr>
                <w:rFonts w:asciiTheme="majorHAnsi" w:hAnsiTheme="majorHAnsi" w:cstheme="majorHAnsi"/>
                <w:b/>
                <w:bCs/>
                <w:color w:val="000000" w:themeColor="text1"/>
                <w:sz w:val="18"/>
                <w:szCs w:val="18"/>
                <w:lang w:val="nl-NL"/>
              </w:rPr>
            </w:pPr>
          </w:p>
        </w:tc>
        <w:tc>
          <w:tcPr>
            <w:tcW w:w="8999" w:type="dxa"/>
            <w:gridSpan w:val="3"/>
            <w:tcBorders>
              <w:top w:val="nil"/>
              <w:left w:val="nil"/>
              <w:bottom w:val="single" w:sz="4" w:space="0" w:color="auto"/>
              <w:right w:val="nil"/>
            </w:tcBorders>
            <w:shd w:val="clear" w:color="auto" w:fill="FFFFFF" w:themeFill="background1"/>
          </w:tcPr>
          <w:p w14:paraId="223C4FC9" w14:textId="77777777" w:rsidR="009D6CEA" w:rsidRPr="008E4B00" w:rsidRDefault="009D6CEA" w:rsidP="009D6CEA">
            <w:pPr>
              <w:rPr>
                <w:rFonts w:asciiTheme="majorHAnsi" w:hAnsiTheme="majorHAnsi" w:cstheme="majorHAnsi"/>
                <w:b/>
                <w:bCs/>
                <w:color w:val="000000" w:themeColor="text1"/>
                <w:sz w:val="18"/>
                <w:szCs w:val="18"/>
                <w:lang w:val="nl-NL"/>
              </w:rPr>
            </w:pPr>
          </w:p>
          <w:p w14:paraId="7ECDA915" w14:textId="77777777" w:rsidR="009D6CEA" w:rsidRPr="008E4B00" w:rsidRDefault="009D6CEA" w:rsidP="009D6CEA">
            <w:pPr>
              <w:rPr>
                <w:rFonts w:asciiTheme="majorHAnsi" w:hAnsiTheme="majorHAnsi" w:cstheme="majorHAnsi"/>
                <w:b/>
                <w:bCs/>
                <w:color w:val="000000" w:themeColor="text1"/>
                <w:sz w:val="18"/>
                <w:szCs w:val="18"/>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zijn in staat om zelfstandig verwerkingsopdrachten over de leerstof te maken en maken zich hierdoor de leerstof eigen. </w:t>
            </w:r>
            <w:r w:rsidRPr="008E4B00">
              <w:rPr>
                <w:rFonts w:asciiTheme="majorHAnsi" w:hAnsiTheme="majorHAnsi" w:cstheme="majorHAnsi"/>
                <w:b/>
                <w:bCs/>
                <w:color w:val="000000" w:themeColor="text1"/>
                <w:sz w:val="18"/>
                <w:szCs w:val="18"/>
              </w:rPr>
              <w:t xml:space="preserve">De </w:t>
            </w:r>
            <w:proofErr w:type="spellStart"/>
            <w:r w:rsidRPr="008E4B00">
              <w:rPr>
                <w:rFonts w:asciiTheme="majorHAnsi" w:hAnsiTheme="majorHAnsi" w:cstheme="majorHAnsi"/>
                <w:b/>
                <w:bCs/>
                <w:color w:val="000000" w:themeColor="text1"/>
                <w:sz w:val="18"/>
                <w:szCs w:val="18"/>
              </w:rPr>
              <w:t>leerlingen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weten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welke</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hulpbronnen</w:t>
            </w:r>
            <w:proofErr w:type="spellEnd"/>
            <w:r w:rsidRPr="008E4B00">
              <w:rPr>
                <w:rFonts w:asciiTheme="majorHAnsi" w:hAnsiTheme="majorHAnsi" w:cstheme="majorHAnsi"/>
                <w:b/>
                <w:bCs/>
                <w:color w:val="000000" w:themeColor="text1"/>
                <w:sz w:val="18"/>
                <w:szCs w:val="18"/>
              </w:rPr>
              <w:t xml:space="preserve"> ze </w:t>
            </w:r>
            <w:proofErr w:type="spellStart"/>
            <w:r w:rsidRPr="008E4B00">
              <w:rPr>
                <w:rFonts w:asciiTheme="majorHAnsi" w:hAnsiTheme="majorHAnsi" w:cstheme="majorHAnsi"/>
                <w:b/>
                <w:bCs/>
                <w:color w:val="000000" w:themeColor="text1"/>
                <w:sz w:val="18"/>
                <w:szCs w:val="18"/>
              </w:rPr>
              <w:t>kunnen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gebruiken</w:t>
            </w:r>
            <w:proofErr w:type="spellEnd"/>
            <w:r w:rsidRPr="008E4B00">
              <w:rPr>
                <w:rFonts w:asciiTheme="majorHAnsi" w:hAnsiTheme="majorHAnsi" w:cstheme="majorHAnsi"/>
                <w:b/>
                <w:bCs/>
                <w:color w:val="000000" w:themeColor="text1"/>
                <w:sz w:val="18"/>
                <w:szCs w:val="18"/>
              </w:rPr>
              <w:t>.</w:t>
            </w:r>
          </w:p>
          <w:p w14:paraId="32DC8D61" w14:textId="77777777" w:rsidR="009D6CEA" w:rsidRPr="008E4B00" w:rsidRDefault="009D6CEA" w:rsidP="009D6CEA">
            <w:pPr>
              <w:rPr>
                <w:rFonts w:asciiTheme="majorHAnsi" w:hAnsiTheme="majorHAnsi" w:cstheme="majorHAnsi"/>
                <w:b/>
                <w:bCs/>
                <w:color w:val="000000" w:themeColor="text1"/>
                <w:sz w:val="18"/>
                <w:szCs w:val="18"/>
              </w:rPr>
            </w:pPr>
          </w:p>
        </w:tc>
      </w:tr>
      <w:tr w:rsidR="009D6CEA" w:rsidRPr="008E4B00" w14:paraId="12D553B3" w14:textId="77777777" w:rsidTr="009D6CEA">
        <w:tc>
          <w:tcPr>
            <w:tcW w:w="438" w:type="dxa"/>
            <w:tcBorders>
              <w:top w:val="single" w:sz="4" w:space="0" w:color="auto"/>
            </w:tcBorders>
            <w:shd w:val="clear" w:color="auto" w:fill="F1F7ED"/>
          </w:tcPr>
          <w:p w14:paraId="7AC4BF43" w14:textId="77777777" w:rsidR="009D6CEA" w:rsidRPr="008E4B00" w:rsidRDefault="009D6CEA" w:rsidP="009D6CEA">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667" w:type="dxa"/>
            <w:tcBorders>
              <w:top w:val="single" w:sz="4" w:space="0" w:color="auto"/>
            </w:tcBorders>
            <w:shd w:val="clear" w:color="auto" w:fill="F1F7ED"/>
          </w:tcPr>
          <w:p w14:paraId="68EA6A8B" w14:textId="77777777" w:rsidR="009D6CEA" w:rsidRPr="008E4B00" w:rsidRDefault="009D6CEA" w:rsidP="009D6CEA">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64" w:type="dxa"/>
            <w:tcBorders>
              <w:top w:val="single" w:sz="4" w:space="0" w:color="auto"/>
            </w:tcBorders>
            <w:shd w:val="clear" w:color="auto" w:fill="F1F7ED"/>
          </w:tcPr>
          <w:p w14:paraId="0406446B" w14:textId="77777777" w:rsidR="009D6CEA" w:rsidRPr="008E4B00" w:rsidRDefault="009D6CEA" w:rsidP="009D6CEA">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68" w:type="dxa"/>
            <w:tcBorders>
              <w:top w:val="single" w:sz="4" w:space="0" w:color="auto"/>
            </w:tcBorders>
            <w:shd w:val="clear" w:color="auto" w:fill="F1F7ED"/>
          </w:tcPr>
          <w:p w14:paraId="7F7B8240" w14:textId="77777777" w:rsidR="009D6CEA" w:rsidRPr="008E4B00" w:rsidRDefault="009D6CEA" w:rsidP="009D6CEA">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4040D918" w14:textId="77777777" w:rsidR="009D6CEA" w:rsidRPr="008E4B00" w:rsidRDefault="009D6CEA" w:rsidP="009D6CEA">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9D6CEA" w:rsidRPr="00205D63" w14:paraId="23668D39" w14:textId="77777777" w:rsidTr="009D6CEA">
        <w:tc>
          <w:tcPr>
            <w:tcW w:w="438" w:type="dxa"/>
            <w:shd w:val="clear" w:color="auto" w:fill="E2EFD9" w:themeFill="accent6" w:themeFillTint="33"/>
          </w:tcPr>
          <w:p w14:paraId="1CF8B5AC" w14:textId="77777777" w:rsidR="009D6CEA" w:rsidRPr="008E4B00" w:rsidRDefault="009D6CEA" w:rsidP="009D6CEA">
            <w:pPr>
              <w:ind w:left="35"/>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L</w:t>
            </w:r>
          </w:p>
        </w:tc>
        <w:tc>
          <w:tcPr>
            <w:tcW w:w="8999" w:type="dxa"/>
            <w:gridSpan w:val="3"/>
            <w:shd w:val="clear" w:color="auto" w:fill="E2EFD9" w:themeFill="accent6" w:themeFillTint="33"/>
          </w:tcPr>
          <w:p w14:paraId="0C5E5171" w14:textId="77777777" w:rsidR="009D6CEA" w:rsidRPr="008E4B00" w:rsidRDefault="009D6CEA" w:rsidP="009D6CEA">
            <w:pPr>
              <w:ind w:left="35"/>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Begeleiden van oefenen</w:t>
            </w:r>
            <w:r>
              <w:rPr>
                <w:rFonts w:asciiTheme="majorHAnsi" w:hAnsiTheme="majorHAnsi" w:cstheme="majorHAnsi"/>
                <w:b/>
                <w:bCs/>
                <w:sz w:val="18"/>
                <w:szCs w:val="18"/>
                <w:lang w:val="nl-NL"/>
              </w:rPr>
              <w:t xml:space="preserve"> (2/2)</w:t>
            </w:r>
            <w:r w:rsidRPr="008E4B00">
              <w:rPr>
                <w:rFonts w:asciiTheme="majorHAnsi" w:hAnsiTheme="majorHAnsi" w:cstheme="majorHAnsi"/>
                <w:b/>
                <w:bCs/>
                <w:sz w:val="18"/>
                <w:szCs w:val="18"/>
                <w:lang w:val="nl-NL"/>
              </w:rPr>
              <w:t>:</w:t>
            </w:r>
          </w:p>
          <w:p w14:paraId="19671A3E" w14:textId="77777777" w:rsidR="009D6CEA" w:rsidRPr="008E4B00" w:rsidRDefault="009D6CEA" w:rsidP="009D6CEA">
            <w:pPr>
              <w:ind w:left="35"/>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Geef opdrachten die in het verlengde van stappen 3 (instructie) en 4 (oefening) liggen.</w:t>
            </w:r>
          </w:p>
        </w:tc>
      </w:tr>
      <w:tr w:rsidR="009D6CEA" w:rsidRPr="00205D63" w14:paraId="2A246516" w14:textId="77777777" w:rsidTr="009D6CEA">
        <w:trPr>
          <w:trHeight w:hRule="exact" w:val="1985"/>
        </w:trPr>
        <w:tc>
          <w:tcPr>
            <w:tcW w:w="438" w:type="dxa"/>
            <w:vAlign w:val="center"/>
          </w:tcPr>
          <w:p w14:paraId="30448F3C"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667" w:type="dxa"/>
            <w:vAlign w:val="center"/>
          </w:tcPr>
          <w:p w14:paraId="5137CE3B"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controleert voortgang en begrip bij de leerlingen. </w:t>
            </w:r>
          </w:p>
        </w:tc>
        <w:tc>
          <w:tcPr>
            <w:tcW w:w="2664" w:type="dxa"/>
          </w:tcPr>
          <w:p w14:paraId="64EF9AAD"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5630D33B"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53E29501" w14:textId="77777777" w:rsidTr="009D6CEA">
        <w:trPr>
          <w:trHeight w:hRule="exact" w:val="1985"/>
        </w:trPr>
        <w:tc>
          <w:tcPr>
            <w:tcW w:w="438" w:type="dxa"/>
            <w:vAlign w:val="center"/>
          </w:tcPr>
          <w:p w14:paraId="5146D0FC"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8</w:t>
            </w:r>
          </w:p>
        </w:tc>
        <w:tc>
          <w:tcPr>
            <w:tcW w:w="3667" w:type="dxa"/>
            <w:vAlign w:val="center"/>
          </w:tcPr>
          <w:p w14:paraId="24CC4524"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stimuleert leerlingen om eigen oplossingen te zoeken. </w:t>
            </w:r>
          </w:p>
        </w:tc>
        <w:tc>
          <w:tcPr>
            <w:tcW w:w="2664" w:type="dxa"/>
          </w:tcPr>
          <w:p w14:paraId="4B8537A4"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48327C97"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006CA076" w14:textId="77777777" w:rsidTr="009D6CEA">
        <w:trPr>
          <w:trHeight w:hRule="exact" w:val="1985"/>
        </w:trPr>
        <w:tc>
          <w:tcPr>
            <w:tcW w:w="438" w:type="dxa"/>
            <w:vAlign w:val="center"/>
          </w:tcPr>
          <w:p w14:paraId="367B33A3"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9</w:t>
            </w:r>
          </w:p>
        </w:tc>
        <w:tc>
          <w:tcPr>
            <w:tcW w:w="3667" w:type="dxa"/>
            <w:vAlign w:val="center"/>
          </w:tcPr>
          <w:p w14:paraId="2F78B9C0"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stimuleert taakgericht gedrag bij de leerlingen.  </w:t>
            </w:r>
          </w:p>
        </w:tc>
        <w:tc>
          <w:tcPr>
            <w:tcW w:w="2664" w:type="dxa"/>
          </w:tcPr>
          <w:p w14:paraId="457AC3CE"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416CA7C2"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6AC77FBD" w14:textId="77777777" w:rsidTr="009D6CEA">
        <w:trPr>
          <w:trHeight w:hRule="exact" w:val="1985"/>
        </w:trPr>
        <w:tc>
          <w:tcPr>
            <w:tcW w:w="438" w:type="dxa"/>
            <w:vAlign w:val="center"/>
          </w:tcPr>
          <w:p w14:paraId="62548051"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10</w:t>
            </w:r>
          </w:p>
        </w:tc>
        <w:tc>
          <w:tcPr>
            <w:tcW w:w="3667" w:type="dxa"/>
            <w:vAlign w:val="center"/>
          </w:tcPr>
          <w:p w14:paraId="5ECB9F22"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laat de leerlingen elkaar helpen. </w:t>
            </w:r>
          </w:p>
        </w:tc>
        <w:tc>
          <w:tcPr>
            <w:tcW w:w="2664" w:type="dxa"/>
          </w:tcPr>
          <w:p w14:paraId="44A4BC62"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6D5ED969" w14:textId="77777777" w:rsidR="009D6CEA" w:rsidRPr="008E4B00" w:rsidRDefault="009D6CEA" w:rsidP="009D6CEA">
            <w:pPr>
              <w:rPr>
                <w:rFonts w:asciiTheme="majorHAnsi" w:hAnsiTheme="majorHAnsi" w:cstheme="majorHAnsi"/>
                <w:color w:val="000000" w:themeColor="text1"/>
                <w:sz w:val="18"/>
                <w:szCs w:val="18"/>
                <w:lang w:val="nl-NL"/>
              </w:rPr>
            </w:pPr>
          </w:p>
        </w:tc>
      </w:tr>
      <w:tr w:rsidR="009D6CEA" w:rsidRPr="00205D63" w14:paraId="6C82BD56" w14:textId="77777777" w:rsidTr="009D6CEA">
        <w:trPr>
          <w:trHeight w:hRule="exact" w:val="1985"/>
        </w:trPr>
        <w:tc>
          <w:tcPr>
            <w:tcW w:w="438" w:type="dxa"/>
            <w:vAlign w:val="center"/>
          </w:tcPr>
          <w:p w14:paraId="027C5366" w14:textId="77777777" w:rsidR="009D6CEA" w:rsidRPr="008E4B00" w:rsidRDefault="009D6CEA" w:rsidP="009D6CEA">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11</w:t>
            </w:r>
          </w:p>
        </w:tc>
        <w:tc>
          <w:tcPr>
            <w:tcW w:w="3667" w:type="dxa"/>
            <w:vAlign w:val="center"/>
          </w:tcPr>
          <w:p w14:paraId="76982C85" w14:textId="77777777" w:rsidR="009D6CEA" w:rsidRPr="008E4B00" w:rsidRDefault="009D6CEA" w:rsidP="009D6CEA">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laat de verwerkingsfase niet te lang duren. </w:t>
            </w:r>
          </w:p>
        </w:tc>
        <w:tc>
          <w:tcPr>
            <w:tcW w:w="2664" w:type="dxa"/>
          </w:tcPr>
          <w:p w14:paraId="46F0DA90" w14:textId="77777777" w:rsidR="009D6CEA" w:rsidRPr="008E4B00" w:rsidRDefault="009D6CEA" w:rsidP="009D6CEA">
            <w:pPr>
              <w:rPr>
                <w:rFonts w:asciiTheme="majorHAnsi" w:hAnsiTheme="majorHAnsi" w:cstheme="majorHAnsi"/>
                <w:color w:val="000000" w:themeColor="text1"/>
                <w:sz w:val="18"/>
                <w:szCs w:val="18"/>
                <w:lang w:val="nl-NL"/>
              </w:rPr>
            </w:pPr>
          </w:p>
        </w:tc>
        <w:tc>
          <w:tcPr>
            <w:tcW w:w="2668" w:type="dxa"/>
          </w:tcPr>
          <w:p w14:paraId="3481A424" w14:textId="77777777" w:rsidR="009D6CEA" w:rsidRPr="008E4B00" w:rsidRDefault="009D6CEA" w:rsidP="009D6CEA">
            <w:pPr>
              <w:rPr>
                <w:rFonts w:asciiTheme="majorHAnsi" w:hAnsiTheme="majorHAnsi" w:cstheme="majorHAnsi"/>
                <w:color w:val="000000" w:themeColor="text1"/>
                <w:sz w:val="18"/>
                <w:szCs w:val="18"/>
                <w:lang w:val="nl-NL"/>
              </w:rPr>
            </w:pPr>
          </w:p>
        </w:tc>
      </w:tr>
    </w:tbl>
    <w:p w14:paraId="06D8DA79" w14:textId="77777777" w:rsidR="00F41F86" w:rsidRPr="008E4B00" w:rsidRDefault="00F41F86" w:rsidP="00F41F86">
      <w:pPr>
        <w:rPr>
          <w:rFonts w:asciiTheme="majorHAnsi" w:hAnsiTheme="majorHAnsi" w:cstheme="majorHAnsi"/>
          <w:lang w:val="nl-NL"/>
        </w:rPr>
      </w:pPr>
    </w:p>
    <w:tbl>
      <w:tblPr>
        <w:tblStyle w:val="Tabelraster"/>
        <w:tblpPr w:leftFromText="141" w:rightFromText="141" w:vertAnchor="page" w:horzAnchor="margin" w:tblpXSpec="center" w:tblpY="1527"/>
        <w:tblW w:w="9437" w:type="dxa"/>
        <w:tblLook w:val="04A0" w:firstRow="1" w:lastRow="0" w:firstColumn="1" w:lastColumn="0" w:noHBand="0" w:noVBand="1"/>
      </w:tblPr>
      <w:tblGrid>
        <w:gridCol w:w="438"/>
        <w:gridCol w:w="3667"/>
        <w:gridCol w:w="2664"/>
        <w:gridCol w:w="2668"/>
      </w:tblGrid>
      <w:tr w:rsidR="007B4EC0" w:rsidRPr="00205D63" w14:paraId="65304F26" w14:textId="77777777" w:rsidTr="007B4EC0">
        <w:tc>
          <w:tcPr>
            <w:tcW w:w="9437" w:type="dxa"/>
            <w:gridSpan w:val="4"/>
            <w:tcBorders>
              <w:bottom w:val="nil"/>
            </w:tcBorders>
            <w:shd w:val="clear" w:color="auto" w:fill="2A7E54"/>
          </w:tcPr>
          <w:p w14:paraId="67A2A211" w14:textId="77777777" w:rsidR="007B4EC0" w:rsidRPr="008E4B00" w:rsidRDefault="007B4EC0" w:rsidP="007B4EC0">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5: Zelfstandige verwerking – ‘Jij doet het zelf’</w:t>
            </w:r>
            <w:r>
              <w:rPr>
                <w:rFonts w:asciiTheme="majorHAnsi" w:hAnsiTheme="majorHAnsi" w:cstheme="majorHAnsi"/>
                <w:b/>
                <w:bCs/>
                <w:color w:val="FFFFFF" w:themeColor="background1"/>
                <w:sz w:val="24"/>
                <w:szCs w:val="24"/>
                <w:lang w:val="nl-NL"/>
              </w:rPr>
              <w:t xml:space="preserve"> – Per deelvaardigheid (3/3)</w:t>
            </w:r>
          </w:p>
        </w:tc>
      </w:tr>
      <w:tr w:rsidR="007B4EC0" w:rsidRPr="008E4B00" w14:paraId="2172F3D0" w14:textId="77777777" w:rsidTr="007B4EC0">
        <w:tc>
          <w:tcPr>
            <w:tcW w:w="438" w:type="dxa"/>
            <w:tcBorders>
              <w:top w:val="nil"/>
              <w:left w:val="nil"/>
              <w:bottom w:val="single" w:sz="4" w:space="0" w:color="auto"/>
              <w:right w:val="nil"/>
            </w:tcBorders>
            <w:shd w:val="clear" w:color="auto" w:fill="FFFFFF" w:themeFill="background1"/>
          </w:tcPr>
          <w:p w14:paraId="09595101" w14:textId="77777777" w:rsidR="007B4EC0" w:rsidRPr="008E4B00" w:rsidRDefault="007B4EC0" w:rsidP="007B4EC0">
            <w:pPr>
              <w:rPr>
                <w:rFonts w:asciiTheme="majorHAnsi" w:hAnsiTheme="majorHAnsi" w:cstheme="majorHAnsi"/>
                <w:b/>
                <w:bCs/>
                <w:color w:val="000000" w:themeColor="text1"/>
                <w:sz w:val="18"/>
                <w:szCs w:val="18"/>
                <w:lang w:val="nl-NL"/>
              </w:rPr>
            </w:pPr>
          </w:p>
        </w:tc>
        <w:tc>
          <w:tcPr>
            <w:tcW w:w="8999" w:type="dxa"/>
            <w:gridSpan w:val="3"/>
            <w:tcBorders>
              <w:top w:val="nil"/>
              <w:left w:val="nil"/>
              <w:bottom w:val="single" w:sz="4" w:space="0" w:color="auto"/>
              <w:right w:val="nil"/>
            </w:tcBorders>
            <w:shd w:val="clear" w:color="auto" w:fill="FFFFFF" w:themeFill="background1"/>
          </w:tcPr>
          <w:p w14:paraId="428551EE" w14:textId="77777777" w:rsidR="007B4EC0" w:rsidRPr="008E4B00" w:rsidRDefault="007B4EC0" w:rsidP="007B4EC0">
            <w:pPr>
              <w:rPr>
                <w:rFonts w:asciiTheme="majorHAnsi" w:hAnsiTheme="majorHAnsi" w:cstheme="majorHAnsi"/>
                <w:b/>
                <w:bCs/>
                <w:color w:val="000000" w:themeColor="text1"/>
                <w:sz w:val="18"/>
                <w:szCs w:val="18"/>
                <w:lang w:val="nl-NL"/>
              </w:rPr>
            </w:pPr>
          </w:p>
          <w:p w14:paraId="0FA4E4A4" w14:textId="77777777" w:rsidR="007B4EC0" w:rsidRPr="008E4B00" w:rsidRDefault="007B4EC0" w:rsidP="007B4EC0">
            <w:pPr>
              <w:rPr>
                <w:rFonts w:asciiTheme="majorHAnsi" w:hAnsiTheme="majorHAnsi" w:cstheme="majorHAnsi"/>
                <w:b/>
                <w:bCs/>
                <w:color w:val="000000" w:themeColor="text1"/>
                <w:sz w:val="18"/>
                <w:szCs w:val="18"/>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zijn in staat om zelfstandig verwerkingsopdrachten over de leerstof te maken en maken zich hierdoor de leerstof eigen. </w:t>
            </w:r>
            <w:r w:rsidRPr="008E4B00">
              <w:rPr>
                <w:rFonts w:asciiTheme="majorHAnsi" w:hAnsiTheme="majorHAnsi" w:cstheme="majorHAnsi"/>
                <w:b/>
                <w:bCs/>
                <w:color w:val="000000" w:themeColor="text1"/>
                <w:sz w:val="18"/>
                <w:szCs w:val="18"/>
              </w:rPr>
              <w:t xml:space="preserve">De </w:t>
            </w:r>
            <w:proofErr w:type="spellStart"/>
            <w:r w:rsidRPr="008E4B00">
              <w:rPr>
                <w:rFonts w:asciiTheme="majorHAnsi" w:hAnsiTheme="majorHAnsi" w:cstheme="majorHAnsi"/>
                <w:b/>
                <w:bCs/>
                <w:color w:val="000000" w:themeColor="text1"/>
                <w:sz w:val="18"/>
                <w:szCs w:val="18"/>
              </w:rPr>
              <w:t>leerlingen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weten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welke</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hulpbronnen</w:t>
            </w:r>
            <w:proofErr w:type="spellEnd"/>
            <w:r w:rsidRPr="008E4B00">
              <w:rPr>
                <w:rFonts w:asciiTheme="majorHAnsi" w:hAnsiTheme="majorHAnsi" w:cstheme="majorHAnsi"/>
                <w:b/>
                <w:bCs/>
                <w:color w:val="000000" w:themeColor="text1"/>
                <w:sz w:val="18"/>
                <w:szCs w:val="18"/>
              </w:rPr>
              <w:t xml:space="preserve"> ze </w:t>
            </w:r>
            <w:proofErr w:type="spellStart"/>
            <w:r w:rsidRPr="008E4B00">
              <w:rPr>
                <w:rFonts w:asciiTheme="majorHAnsi" w:hAnsiTheme="majorHAnsi" w:cstheme="majorHAnsi"/>
                <w:b/>
                <w:bCs/>
                <w:color w:val="000000" w:themeColor="text1"/>
                <w:sz w:val="18"/>
                <w:szCs w:val="18"/>
              </w:rPr>
              <w:t>kunnen</w:t>
            </w:r>
            <w:proofErr w:type="spellEnd"/>
            <w:r w:rsidRPr="008E4B00">
              <w:rPr>
                <w:rFonts w:asciiTheme="majorHAnsi" w:hAnsiTheme="majorHAnsi" w:cstheme="majorHAnsi"/>
                <w:b/>
                <w:bCs/>
                <w:color w:val="000000" w:themeColor="text1"/>
                <w:sz w:val="18"/>
                <w:szCs w:val="18"/>
              </w:rPr>
              <w:t xml:space="preserve"> </w:t>
            </w:r>
            <w:proofErr w:type="spellStart"/>
            <w:r w:rsidRPr="008E4B00">
              <w:rPr>
                <w:rFonts w:asciiTheme="majorHAnsi" w:hAnsiTheme="majorHAnsi" w:cstheme="majorHAnsi"/>
                <w:b/>
                <w:bCs/>
                <w:color w:val="000000" w:themeColor="text1"/>
                <w:sz w:val="18"/>
                <w:szCs w:val="18"/>
              </w:rPr>
              <w:t>gebruiken</w:t>
            </w:r>
            <w:proofErr w:type="spellEnd"/>
            <w:r w:rsidRPr="008E4B00">
              <w:rPr>
                <w:rFonts w:asciiTheme="majorHAnsi" w:hAnsiTheme="majorHAnsi" w:cstheme="majorHAnsi"/>
                <w:b/>
                <w:bCs/>
                <w:color w:val="000000" w:themeColor="text1"/>
                <w:sz w:val="18"/>
                <w:szCs w:val="18"/>
              </w:rPr>
              <w:t>.</w:t>
            </w:r>
          </w:p>
          <w:p w14:paraId="43E41E80" w14:textId="77777777" w:rsidR="007B4EC0" w:rsidRPr="008E4B00" w:rsidRDefault="007B4EC0" w:rsidP="007B4EC0">
            <w:pPr>
              <w:rPr>
                <w:rFonts w:asciiTheme="majorHAnsi" w:hAnsiTheme="majorHAnsi" w:cstheme="majorHAnsi"/>
                <w:b/>
                <w:bCs/>
                <w:color w:val="000000" w:themeColor="text1"/>
                <w:sz w:val="18"/>
                <w:szCs w:val="18"/>
              </w:rPr>
            </w:pPr>
          </w:p>
        </w:tc>
      </w:tr>
      <w:tr w:rsidR="007B4EC0" w:rsidRPr="008E4B00" w14:paraId="001733E9" w14:textId="77777777" w:rsidTr="007B4EC0">
        <w:tc>
          <w:tcPr>
            <w:tcW w:w="438" w:type="dxa"/>
            <w:tcBorders>
              <w:top w:val="single" w:sz="4" w:space="0" w:color="auto"/>
            </w:tcBorders>
            <w:shd w:val="clear" w:color="auto" w:fill="F1F7ED"/>
          </w:tcPr>
          <w:p w14:paraId="520027D6" w14:textId="77777777" w:rsidR="007B4EC0" w:rsidRPr="008E4B00" w:rsidRDefault="007B4EC0" w:rsidP="007B4EC0">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667" w:type="dxa"/>
            <w:tcBorders>
              <w:top w:val="single" w:sz="4" w:space="0" w:color="auto"/>
            </w:tcBorders>
            <w:shd w:val="clear" w:color="auto" w:fill="F1F7ED"/>
          </w:tcPr>
          <w:p w14:paraId="6B051C33" w14:textId="77777777" w:rsidR="007B4EC0" w:rsidRPr="008E4B00" w:rsidRDefault="007B4EC0" w:rsidP="007B4EC0">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64" w:type="dxa"/>
            <w:tcBorders>
              <w:top w:val="single" w:sz="4" w:space="0" w:color="auto"/>
            </w:tcBorders>
            <w:shd w:val="clear" w:color="auto" w:fill="F1F7ED"/>
          </w:tcPr>
          <w:p w14:paraId="3E17BA1A" w14:textId="77777777" w:rsidR="007B4EC0" w:rsidRPr="008E4B00" w:rsidRDefault="007B4EC0" w:rsidP="007B4EC0">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68" w:type="dxa"/>
            <w:tcBorders>
              <w:top w:val="single" w:sz="4" w:space="0" w:color="auto"/>
            </w:tcBorders>
            <w:shd w:val="clear" w:color="auto" w:fill="F1F7ED"/>
          </w:tcPr>
          <w:p w14:paraId="2F4B4EBD" w14:textId="77777777" w:rsidR="007B4EC0" w:rsidRPr="008E4B00" w:rsidRDefault="007B4EC0" w:rsidP="007B4EC0">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77187396" w14:textId="77777777" w:rsidR="007B4EC0" w:rsidRPr="008E4B00" w:rsidRDefault="007B4EC0" w:rsidP="007B4EC0">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7B4EC0" w:rsidRPr="00205D63" w14:paraId="0FBCF3BE" w14:textId="77777777" w:rsidTr="007B4EC0">
        <w:tc>
          <w:tcPr>
            <w:tcW w:w="438" w:type="dxa"/>
            <w:shd w:val="clear" w:color="auto" w:fill="E2EFD9" w:themeFill="accent6" w:themeFillTint="33"/>
          </w:tcPr>
          <w:p w14:paraId="152F3336"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M</w:t>
            </w:r>
          </w:p>
        </w:tc>
        <w:tc>
          <w:tcPr>
            <w:tcW w:w="8999" w:type="dxa"/>
            <w:gridSpan w:val="3"/>
            <w:shd w:val="clear" w:color="auto" w:fill="E2EFD9" w:themeFill="accent6" w:themeFillTint="33"/>
          </w:tcPr>
          <w:p w14:paraId="4ECC4F9F" w14:textId="77777777" w:rsidR="007B4EC0" w:rsidRPr="008E4B00" w:rsidRDefault="007B4EC0" w:rsidP="007B4EC0">
            <w:pPr>
              <w:rPr>
                <w:rFonts w:asciiTheme="majorHAnsi" w:hAnsiTheme="majorHAnsi" w:cstheme="majorHAnsi"/>
                <w:b/>
                <w:bCs/>
                <w:color w:val="2A7E54"/>
                <w:sz w:val="18"/>
                <w:szCs w:val="18"/>
                <w:lang w:val="nl-NL"/>
              </w:rPr>
            </w:pPr>
            <w:r w:rsidRPr="008E4B00">
              <w:rPr>
                <w:rFonts w:asciiTheme="majorHAnsi" w:hAnsiTheme="majorHAnsi" w:cstheme="majorHAnsi"/>
                <w:b/>
                <w:bCs/>
                <w:sz w:val="18"/>
                <w:szCs w:val="18"/>
                <w:lang w:val="nl-NL"/>
              </w:rPr>
              <w:t>Differentiëren</w:t>
            </w:r>
            <w:r>
              <w:rPr>
                <w:rFonts w:asciiTheme="majorHAnsi" w:hAnsiTheme="majorHAnsi" w:cstheme="majorHAnsi"/>
                <w:b/>
                <w:bCs/>
                <w:sz w:val="18"/>
                <w:szCs w:val="18"/>
                <w:lang w:val="nl-NL"/>
              </w:rPr>
              <w:t xml:space="preserve"> (1/1)</w:t>
            </w:r>
            <w:r w:rsidRPr="008E4B00">
              <w:rPr>
                <w:rFonts w:asciiTheme="majorHAnsi" w:hAnsiTheme="majorHAnsi" w:cstheme="majorHAnsi"/>
                <w:b/>
                <w:bCs/>
                <w:sz w:val="18"/>
                <w:szCs w:val="18"/>
                <w:lang w:val="nl-NL"/>
              </w:rPr>
              <w:t>:</w:t>
            </w:r>
          </w:p>
          <w:p w14:paraId="0F176651" w14:textId="77777777" w:rsidR="007B4EC0" w:rsidRPr="008E4B00" w:rsidRDefault="007B4EC0" w:rsidP="007B4EC0">
            <w:pPr>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Geef verlengde instructie en zorg voor extra uitdagingen.</w:t>
            </w:r>
          </w:p>
        </w:tc>
      </w:tr>
      <w:tr w:rsidR="007B4EC0" w:rsidRPr="00205D63" w14:paraId="626F4255" w14:textId="77777777" w:rsidTr="007B4EC0">
        <w:trPr>
          <w:trHeight w:hRule="exact" w:val="1985"/>
        </w:trPr>
        <w:tc>
          <w:tcPr>
            <w:tcW w:w="438" w:type="dxa"/>
            <w:vAlign w:val="center"/>
          </w:tcPr>
          <w:p w14:paraId="5EDF69FB"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667" w:type="dxa"/>
            <w:vAlign w:val="center"/>
          </w:tcPr>
          <w:p w14:paraId="3BF1B799"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extra instructie aan leerlingen die de leerstof nog niet beheersen na de begeleide (in)oefening.</w:t>
            </w:r>
            <w:r>
              <w:rPr>
                <w:rFonts w:asciiTheme="majorHAnsi" w:hAnsiTheme="majorHAnsi" w:cstheme="majorHAnsi"/>
                <w:color w:val="000000" w:themeColor="text1"/>
                <w:sz w:val="16"/>
                <w:szCs w:val="16"/>
                <w:lang w:val="nl-NL"/>
              </w:rPr>
              <w:t xml:space="preserve"> </w:t>
            </w:r>
            <w:r w:rsidRPr="008E4B00">
              <w:rPr>
                <w:rFonts w:asciiTheme="majorHAnsi" w:hAnsiTheme="majorHAnsi" w:cstheme="majorHAnsi"/>
                <w:color w:val="000000" w:themeColor="text1"/>
                <w:sz w:val="16"/>
                <w:szCs w:val="16"/>
                <w:lang w:val="nl-NL"/>
              </w:rPr>
              <w:t xml:space="preserve">Tijdens deze instructie zit de docent zo dat hij de hele groep in beeld houdt en oogcontact met alle leerlingen mogelijk blijft. </w:t>
            </w:r>
          </w:p>
        </w:tc>
        <w:tc>
          <w:tcPr>
            <w:tcW w:w="2664" w:type="dxa"/>
          </w:tcPr>
          <w:p w14:paraId="431D3442" w14:textId="77777777" w:rsidR="007B4EC0" w:rsidRPr="008E4B00" w:rsidRDefault="007B4EC0" w:rsidP="007B4EC0">
            <w:pPr>
              <w:rPr>
                <w:rFonts w:asciiTheme="majorHAnsi" w:hAnsiTheme="majorHAnsi" w:cstheme="majorHAnsi"/>
                <w:color w:val="000000" w:themeColor="text1"/>
                <w:sz w:val="16"/>
                <w:szCs w:val="16"/>
                <w:lang w:val="nl-NL"/>
              </w:rPr>
            </w:pPr>
          </w:p>
        </w:tc>
        <w:tc>
          <w:tcPr>
            <w:tcW w:w="2668" w:type="dxa"/>
          </w:tcPr>
          <w:p w14:paraId="526AB359" w14:textId="77777777" w:rsidR="007B4EC0" w:rsidRPr="008E4B00" w:rsidRDefault="007B4EC0" w:rsidP="007B4EC0">
            <w:pPr>
              <w:rPr>
                <w:rFonts w:asciiTheme="majorHAnsi" w:hAnsiTheme="majorHAnsi" w:cstheme="majorHAnsi"/>
                <w:color w:val="000000" w:themeColor="text1"/>
                <w:sz w:val="16"/>
                <w:szCs w:val="16"/>
                <w:lang w:val="nl-NL"/>
              </w:rPr>
            </w:pPr>
          </w:p>
        </w:tc>
      </w:tr>
      <w:tr w:rsidR="007B4EC0" w:rsidRPr="00205D63" w14:paraId="7A4629AB" w14:textId="77777777" w:rsidTr="007B4EC0">
        <w:trPr>
          <w:trHeight w:hRule="exact" w:val="1985"/>
        </w:trPr>
        <w:tc>
          <w:tcPr>
            <w:tcW w:w="438" w:type="dxa"/>
            <w:vAlign w:val="center"/>
          </w:tcPr>
          <w:p w14:paraId="6150B163"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667" w:type="dxa"/>
            <w:vAlign w:val="center"/>
          </w:tcPr>
          <w:p w14:paraId="6FB1FC20"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laat sommige leerlingen gebruikmaken van hulpmaterialen.</w:t>
            </w:r>
          </w:p>
        </w:tc>
        <w:tc>
          <w:tcPr>
            <w:tcW w:w="2664" w:type="dxa"/>
          </w:tcPr>
          <w:p w14:paraId="1A225DAD" w14:textId="77777777" w:rsidR="007B4EC0" w:rsidRPr="008E4B00" w:rsidRDefault="007B4EC0" w:rsidP="007B4EC0">
            <w:pPr>
              <w:rPr>
                <w:rFonts w:asciiTheme="majorHAnsi" w:hAnsiTheme="majorHAnsi" w:cstheme="majorHAnsi"/>
                <w:color w:val="000000" w:themeColor="text1"/>
                <w:sz w:val="16"/>
                <w:szCs w:val="16"/>
                <w:lang w:val="nl-NL"/>
              </w:rPr>
            </w:pPr>
          </w:p>
        </w:tc>
        <w:tc>
          <w:tcPr>
            <w:tcW w:w="2668" w:type="dxa"/>
          </w:tcPr>
          <w:p w14:paraId="337067AD" w14:textId="77777777" w:rsidR="007B4EC0" w:rsidRPr="008E4B00" w:rsidRDefault="007B4EC0" w:rsidP="007B4EC0">
            <w:pPr>
              <w:rPr>
                <w:rFonts w:asciiTheme="majorHAnsi" w:hAnsiTheme="majorHAnsi" w:cstheme="majorHAnsi"/>
                <w:color w:val="000000" w:themeColor="text1"/>
                <w:sz w:val="16"/>
                <w:szCs w:val="16"/>
                <w:lang w:val="nl-NL"/>
              </w:rPr>
            </w:pPr>
          </w:p>
        </w:tc>
      </w:tr>
      <w:tr w:rsidR="007B4EC0" w:rsidRPr="00205D63" w14:paraId="4149F80C" w14:textId="77777777" w:rsidTr="007B4EC0">
        <w:trPr>
          <w:trHeight w:hRule="exact" w:val="1985"/>
        </w:trPr>
        <w:tc>
          <w:tcPr>
            <w:tcW w:w="438" w:type="dxa"/>
            <w:vAlign w:val="center"/>
          </w:tcPr>
          <w:p w14:paraId="70B96C72"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667" w:type="dxa"/>
            <w:vAlign w:val="center"/>
          </w:tcPr>
          <w:p w14:paraId="14823DD7"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 extra verwerkingsstof aan de leerlingen die de leerstof goed beheersen en/of al klaar zijn. </w:t>
            </w:r>
          </w:p>
        </w:tc>
        <w:tc>
          <w:tcPr>
            <w:tcW w:w="2664" w:type="dxa"/>
          </w:tcPr>
          <w:p w14:paraId="638B0E49" w14:textId="77777777" w:rsidR="007B4EC0" w:rsidRPr="008E4B00" w:rsidRDefault="007B4EC0" w:rsidP="007B4EC0">
            <w:pPr>
              <w:rPr>
                <w:rFonts w:asciiTheme="majorHAnsi" w:hAnsiTheme="majorHAnsi" w:cstheme="majorHAnsi"/>
                <w:color w:val="000000" w:themeColor="text1"/>
                <w:sz w:val="16"/>
                <w:szCs w:val="16"/>
                <w:lang w:val="nl-NL"/>
              </w:rPr>
            </w:pPr>
          </w:p>
        </w:tc>
        <w:tc>
          <w:tcPr>
            <w:tcW w:w="2668" w:type="dxa"/>
          </w:tcPr>
          <w:p w14:paraId="68AFF4A9" w14:textId="77777777" w:rsidR="007B4EC0" w:rsidRPr="008E4B00" w:rsidRDefault="007B4EC0" w:rsidP="007B4EC0">
            <w:pPr>
              <w:rPr>
                <w:rFonts w:asciiTheme="majorHAnsi" w:hAnsiTheme="majorHAnsi" w:cstheme="majorHAnsi"/>
                <w:color w:val="000000" w:themeColor="text1"/>
                <w:sz w:val="16"/>
                <w:szCs w:val="16"/>
                <w:lang w:val="nl-NL"/>
              </w:rPr>
            </w:pPr>
          </w:p>
        </w:tc>
      </w:tr>
      <w:tr w:rsidR="007B4EC0" w:rsidRPr="00205D63" w14:paraId="760E3216" w14:textId="77777777" w:rsidTr="007B4EC0">
        <w:trPr>
          <w:trHeight w:hRule="exact" w:val="1985"/>
        </w:trPr>
        <w:tc>
          <w:tcPr>
            <w:tcW w:w="438" w:type="dxa"/>
            <w:vAlign w:val="center"/>
          </w:tcPr>
          <w:p w14:paraId="4DBDB97A"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667" w:type="dxa"/>
            <w:vAlign w:val="center"/>
          </w:tcPr>
          <w:p w14:paraId="0281645A"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maakt een verschil tussen leerlingen in de omvang van de opdracht (sommige leerlingen doen meer, sommige minder). </w:t>
            </w:r>
          </w:p>
        </w:tc>
        <w:tc>
          <w:tcPr>
            <w:tcW w:w="2664" w:type="dxa"/>
          </w:tcPr>
          <w:p w14:paraId="38F37ACE" w14:textId="77777777" w:rsidR="007B4EC0" w:rsidRPr="008E4B00" w:rsidRDefault="007B4EC0" w:rsidP="007B4EC0">
            <w:pPr>
              <w:rPr>
                <w:rFonts w:asciiTheme="majorHAnsi" w:hAnsiTheme="majorHAnsi" w:cstheme="majorHAnsi"/>
                <w:color w:val="000000" w:themeColor="text1"/>
                <w:sz w:val="16"/>
                <w:szCs w:val="16"/>
                <w:lang w:val="nl-NL"/>
              </w:rPr>
            </w:pPr>
          </w:p>
        </w:tc>
        <w:tc>
          <w:tcPr>
            <w:tcW w:w="2668" w:type="dxa"/>
          </w:tcPr>
          <w:p w14:paraId="6FBB0DD2" w14:textId="77777777" w:rsidR="007B4EC0" w:rsidRPr="008E4B00" w:rsidRDefault="007B4EC0" w:rsidP="007B4EC0">
            <w:pPr>
              <w:rPr>
                <w:rFonts w:asciiTheme="majorHAnsi" w:hAnsiTheme="majorHAnsi" w:cstheme="majorHAnsi"/>
                <w:color w:val="000000" w:themeColor="text1"/>
                <w:sz w:val="16"/>
                <w:szCs w:val="16"/>
                <w:lang w:val="nl-NL"/>
              </w:rPr>
            </w:pPr>
          </w:p>
        </w:tc>
      </w:tr>
      <w:tr w:rsidR="007B4EC0" w:rsidRPr="00205D63" w14:paraId="039B8D8E" w14:textId="77777777" w:rsidTr="007B4EC0">
        <w:trPr>
          <w:trHeight w:hRule="exact" w:val="1985"/>
        </w:trPr>
        <w:tc>
          <w:tcPr>
            <w:tcW w:w="438" w:type="dxa"/>
            <w:vAlign w:val="center"/>
          </w:tcPr>
          <w:p w14:paraId="19A47F7D"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667" w:type="dxa"/>
            <w:vAlign w:val="center"/>
          </w:tcPr>
          <w:p w14:paraId="56BB9DE0"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niet alle leerlingen dezelfde tijd voor de opdracht. </w:t>
            </w:r>
          </w:p>
        </w:tc>
        <w:tc>
          <w:tcPr>
            <w:tcW w:w="2664" w:type="dxa"/>
          </w:tcPr>
          <w:p w14:paraId="76A46E71" w14:textId="77777777" w:rsidR="007B4EC0" w:rsidRPr="008E4B00" w:rsidRDefault="007B4EC0" w:rsidP="007B4EC0">
            <w:pPr>
              <w:rPr>
                <w:rFonts w:asciiTheme="majorHAnsi" w:hAnsiTheme="majorHAnsi" w:cstheme="majorHAnsi"/>
                <w:color w:val="000000" w:themeColor="text1"/>
                <w:sz w:val="16"/>
                <w:szCs w:val="16"/>
                <w:lang w:val="nl-NL"/>
              </w:rPr>
            </w:pPr>
          </w:p>
        </w:tc>
        <w:tc>
          <w:tcPr>
            <w:tcW w:w="2668" w:type="dxa"/>
          </w:tcPr>
          <w:p w14:paraId="1D2DDD9D" w14:textId="77777777" w:rsidR="007B4EC0" w:rsidRPr="008E4B00" w:rsidRDefault="007B4EC0" w:rsidP="007B4EC0">
            <w:pPr>
              <w:rPr>
                <w:rFonts w:asciiTheme="majorHAnsi" w:hAnsiTheme="majorHAnsi" w:cstheme="majorHAnsi"/>
                <w:color w:val="000000" w:themeColor="text1"/>
                <w:sz w:val="16"/>
                <w:szCs w:val="16"/>
                <w:lang w:val="nl-NL"/>
              </w:rPr>
            </w:pPr>
          </w:p>
        </w:tc>
      </w:tr>
    </w:tbl>
    <w:p w14:paraId="607A626A" w14:textId="019238F0" w:rsidR="00F41F86" w:rsidRPr="006F0230" w:rsidRDefault="00F41F86" w:rsidP="00F41F86">
      <w:pPr>
        <w:rPr>
          <w:lang w:val="nl-NL"/>
        </w:rPr>
      </w:pPr>
    </w:p>
    <w:tbl>
      <w:tblPr>
        <w:tblStyle w:val="Tabelraster"/>
        <w:tblpPr w:leftFromText="141" w:rightFromText="141" w:vertAnchor="page" w:horzAnchor="margin" w:tblpXSpec="center" w:tblpY="1493"/>
        <w:tblW w:w="9437" w:type="dxa"/>
        <w:tblLook w:val="04A0" w:firstRow="1" w:lastRow="0" w:firstColumn="1" w:lastColumn="0" w:noHBand="0" w:noVBand="1"/>
      </w:tblPr>
      <w:tblGrid>
        <w:gridCol w:w="438"/>
        <w:gridCol w:w="3664"/>
        <w:gridCol w:w="2666"/>
        <w:gridCol w:w="2669"/>
      </w:tblGrid>
      <w:tr w:rsidR="007B4EC0" w:rsidRPr="00205D63" w14:paraId="3432D631" w14:textId="77777777" w:rsidTr="007B4EC0">
        <w:tc>
          <w:tcPr>
            <w:tcW w:w="9437" w:type="dxa"/>
            <w:gridSpan w:val="4"/>
            <w:tcBorders>
              <w:bottom w:val="nil"/>
            </w:tcBorders>
            <w:shd w:val="clear" w:color="auto" w:fill="2A7E54"/>
          </w:tcPr>
          <w:p w14:paraId="0C159CF3" w14:textId="77777777" w:rsidR="007B4EC0" w:rsidRPr="008E4B00" w:rsidRDefault="007B4EC0" w:rsidP="007B4EC0">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lastRenderedPageBreak/>
              <w:t>Kijkwijzer Stap 6: Evaluatie en reflectie</w:t>
            </w:r>
            <w:r>
              <w:rPr>
                <w:rFonts w:asciiTheme="majorHAnsi" w:hAnsiTheme="majorHAnsi" w:cstheme="majorHAnsi"/>
                <w:b/>
                <w:bCs/>
                <w:color w:val="FFFFFF" w:themeColor="background1"/>
                <w:sz w:val="24"/>
                <w:szCs w:val="24"/>
                <w:lang w:val="nl-NL"/>
              </w:rPr>
              <w:t xml:space="preserve"> – Per deelvaardigheid (1/1)</w:t>
            </w:r>
          </w:p>
        </w:tc>
      </w:tr>
      <w:tr w:rsidR="007B4EC0" w:rsidRPr="00205D63" w14:paraId="1107DB28" w14:textId="77777777" w:rsidTr="007B4EC0">
        <w:tc>
          <w:tcPr>
            <w:tcW w:w="438" w:type="dxa"/>
            <w:tcBorders>
              <w:top w:val="nil"/>
              <w:left w:val="nil"/>
              <w:bottom w:val="single" w:sz="4" w:space="0" w:color="auto"/>
              <w:right w:val="nil"/>
            </w:tcBorders>
            <w:shd w:val="clear" w:color="auto" w:fill="FFFFFF" w:themeFill="background1"/>
          </w:tcPr>
          <w:p w14:paraId="1D4FED52" w14:textId="77777777" w:rsidR="007B4EC0" w:rsidRPr="008E4B00" w:rsidRDefault="007B4EC0" w:rsidP="007B4EC0">
            <w:pPr>
              <w:rPr>
                <w:rFonts w:asciiTheme="majorHAnsi" w:hAnsiTheme="majorHAnsi" w:cstheme="majorHAnsi"/>
                <w:b/>
                <w:bCs/>
                <w:color w:val="000000" w:themeColor="text1"/>
                <w:sz w:val="18"/>
                <w:szCs w:val="18"/>
                <w:lang w:val="nl-NL"/>
              </w:rPr>
            </w:pPr>
          </w:p>
        </w:tc>
        <w:tc>
          <w:tcPr>
            <w:tcW w:w="8999" w:type="dxa"/>
            <w:gridSpan w:val="3"/>
            <w:tcBorders>
              <w:top w:val="nil"/>
              <w:left w:val="nil"/>
              <w:bottom w:val="single" w:sz="4" w:space="0" w:color="auto"/>
              <w:right w:val="nil"/>
            </w:tcBorders>
            <w:shd w:val="clear" w:color="auto" w:fill="FFFFFF" w:themeFill="background1"/>
          </w:tcPr>
          <w:p w14:paraId="1E501C43" w14:textId="77777777" w:rsidR="007B4EC0" w:rsidRPr="008E4B00" w:rsidRDefault="007B4EC0" w:rsidP="007B4EC0">
            <w:pPr>
              <w:rPr>
                <w:rFonts w:asciiTheme="majorHAnsi" w:hAnsiTheme="majorHAnsi" w:cstheme="majorHAnsi"/>
                <w:b/>
                <w:bCs/>
                <w:color w:val="000000" w:themeColor="text1"/>
                <w:sz w:val="18"/>
                <w:szCs w:val="18"/>
                <w:lang w:val="nl-NL"/>
              </w:rPr>
            </w:pPr>
          </w:p>
          <w:p w14:paraId="0258F608" w14:textId="77777777" w:rsidR="007B4EC0" w:rsidRPr="008E4B00" w:rsidRDefault="007B4EC0" w:rsidP="007B4EC0">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Door de evaluatie van en reflectie op de </w:t>
            </w:r>
            <w:proofErr w:type="spellStart"/>
            <w:r w:rsidRPr="008E4B00">
              <w:rPr>
                <w:rFonts w:asciiTheme="majorHAnsi" w:hAnsiTheme="majorHAnsi" w:cstheme="majorHAnsi"/>
                <w:b/>
                <w:bCs/>
                <w:color w:val="000000" w:themeColor="text1"/>
                <w:sz w:val="18"/>
                <w:szCs w:val="18"/>
                <w:lang w:val="nl-NL"/>
              </w:rPr>
              <w:t>leskern</w:t>
            </w:r>
            <w:proofErr w:type="spellEnd"/>
            <w:r w:rsidRPr="008E4B00">
              <w:rPr>
                <w:rFonts w:asciiTheme="majorHAnsi" w:hAnsiTheme="majorHAnsi" w:cstheme="majorHAnsi"/>
                <w:b/>
                <w:bCs/>
                <w:color w:val="000000" w:themeColor="text1"/>
                <w:sz w:val="18"/>
                <w:szCs w:val="18"/>
                <w:lang w:val="nl-NL"/>
              </w:rPr>
              <w:t xml:space="preserve"> wordt voor de leerkracht (alsook voor de leerlingen) duidelijk in hoeverre de leerlingen het lesdoel behaald hebben. </w:t>
            </w:r>
          </w:p>
          <w:p w14:paraId="29E35385" w14:textId="77777777" w:rsidR="007B4EC0" w:rsidRPr="008E4B00" w:rsidRDefault="007B4EC0" w:rsidP="007B4EC0">
            <w:pPr>
              <w:rPr>
                <w:rFonts w:asciiTheme="majorHAnsi" w:hAnsiTheme="majorHAnsi" w:cstheme="majorHAnsi"/>
                <w:b/>
                <w:bCs/>
                <w:color w:val="000000" w:themeColor="text1"/>
                <w:sz w:val="18"/>
                <w:szCs w:val="18"/>
                <w:lang w:val="nl-NL"/>
              </w:rPr>
            </w:pPr>
          </w:p>
        </w:tc>
      </w:tr>
      <w:tr w:rsidR="007B4EC0" w:rsidRPr="008E4B00" w14:paraId="5EFC0677" w14:textId="77777777" w:rsidTr="007B4EC0">
        <w:tc>
          <w:tcPr>
            <w:tcW w:w="438" w:type="dxa"/>
            <w:tcBorders>
              <w:top w:val="single" w:sz="4" w:space="0" w:color="auto"/>
            </w:tcBorders>
            <w:shd w:val="clear" w:color="auto" w:fill="F1F7ED"/>
          </w:tcPr>
          <w:p w14:paraId="756F3CBC" w14:textId="77777777" w:rsidR="007B4EC0" w:rsidRPr="008E4B00" w:rsidRDefault="007B4EC0" w:rsidP="007B4EC0">
            <w:pPr>
              <w:jc w:val="cente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664" w:type="dxa"/>
            <w:tcBorders>
              <w:top w:val="single" w:sz="4" w:space="0" w:color="auto"/>
            </w:tcBorders>
            <w:shd w:val="clear" w:color="auto" w:fill="F1F7ED"/>
          </w:tcPr>
          <w:p w14:paraId="4779E2C5" w14:textId="77777777" w:rsidR="007B4EC0" w:rsidRPr="008E4B00" w:rsidRDefault="007B4EC0" w:rsidP="007B4EC0">
            <w:pPr>
              <w:tabs>
                <w:tab w:val="center" w:pos="2289"/>
              </w:tabs>
              <w:rPr>
                <w:rFonts w:asciiTheme="majorHAnsi" w:hAnsiTheme="majorHAnsi" w:cstheme="majorHAnsi"/>
                <w:b/>
                <w:bCs/>
                <w:color w:val="000000" w:themeColor="text1"/>
                <w:sz w:val="18"/>
                <w:szCs w:val="18"/>
              </w:rPr>
            </w:pPr>
            <w:proofErr w:type="spellStart"/>
            <w:r w:rsidRPr="008E4B00">
              <w:rPr>
                <w:rFonts w:asciiTheme="majorHAnsi" w:hAnsiTheme="majorHAnsi" w:cstheme="majorHAnsi"/>
                <w:b/>
                <w:bCs/>
                <w:color w:val="000000" w:themeColor="text1"/>
                <w:sz w:val="18"/>
                <w:szCs w:val="18"/>
              </w:rPr>
              <w:t>Vaardigheden</w:t>
            </w:r>
            <w:proofErr w:type="spellEnd"/>
            <w:r w:rsidRPr="008E4B00">
              <w:rPr>
                <w:rFonts w:asciiTheme="majorHAnsi" w:hAnsiTheme="majorHAnsi" w:cstheme="majorHAnsi"/>
                <w:b/>
                <w:bCs/>
                <w:color w:val="000000" w:themeColor="text1"/>
                <w:sz w:val="18"/>
                <w:szCs w:val="18"/>
              </w:rPr>
              <w:t xml:space="preserve">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66" w:type="dxa"/>
            <w:tcBorders>
              <w:top w:val="single" w:sz="4" w:space="0" w:color="auto"/>
            </w:tcBorders>
            <w:shd w:val="clear" w:color="auto" w:fill="F1F7ED"/>
          </w:tcPr>
          <w:p w14:paraId="29FD7DC1" w14:textId="77777777" w:rsidR="007B4EC0" w:rsidRPr="008E4B00" w:rsidRDefault="007B4EC0" w:rsidP="007B4EC0">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tc>
        <w:tc>
          <w:tcPr>
            <w:tcW w:w="2669" w:type="dxa"/>
            <w:tcBorders>
              <w:top w:val="single" w:sz="4" w:space="0" w:color="auto"/>
            </w:tcBorders>
            <w:shd w:val="clear" w:color="auto" w:fill="F1F7ED"/>
          </w:tcPr>
          <w:p w14:paraId="7CCE14F3" w14:textId="77777777" w:rsidR="007B4EC0" w:rsidRPr="008E4B00" w:rsidRDefault="007B4EC0" w:rsidP="007B4EC0">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proofErr w:type="spellStart"/>
            <w:r w:rsidRPr="008E4B00">
              <w:rPr>
                <w:rFonts w:asciiTheme="majorHAnsi" w:hAnsiTheme="majorHAnsi" w:cstheme="majorHAnsi"/>
                <w:b/>
                <w:bCs/>
                <w:i/>
                <w:iCs/>
                <w:color w:val="000000" w:themeColor="text1"/>
                <w:sz w:val="18"/>
                <w:szCs w:val="18"/>
                <w:lang w:val="nl-NL"/>
              </w:rPr>
              <w:t>Feed-back</w:t>
            </w:r>
            <w:proofErr w:type="spellEnd"/>
            <w:r w:rsidRPr="008E4B00">
              <w:rPr>
                <w:rFonts w:asciiTheme="majorHAnsi" w:hAnsiTheme="majorHAnsi" w:cstheme="majorHAnsi"/>
                <w:b/>
                <w:bCs/>
                <w:i/>
                <w:iCs/>
                <w:color w:val="000000" w:themeColor="text1"/>
                <w:sz w:val="18"/>
                <w:szCs w:val="18"/>
                <w:lang w:val="nl-NL"/>
              </w:rPr>
              <w:t>)</w:t>
            </w:r>
          </w:p>
          <w:p w14:paraId="0906A531" w14:textId="77777777" w:rsidR="007B4EC0" w:rsidRPr="008E4B00" w:rsidRDefault="007B4EC0" w:rsidP="007B4EC0">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7B4EC0" w:rsidRPr="00205D63" w14:paraId="68603FD8" w14:textId="77777777" w:rsidTr="007B4EC0">
        <w:tc>
          <w:tcPr>
            <w:tcW w:w="438" w:type="dxa"/>
            <w:shd w:val="clear" w:color="auto" w:fill="E2EFD9" w:themeFill="accent6" w:themeFillTint="33"/>
          </w:tcPr>
          <w:p w14:paraId="0590EFE1" w14:textId="77777777" w:rsidR="007B4EC0" w:rsidRPr="008E4B00" w:rsidRDefault="007B4EC0" w:rsidP="007B4EC0">
            <w:pPr>
              <w:ind w:left="35"/>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w:t>
            </w:r>
          </w:p>
        </w:tc>
        <w:tc>
          <w:tcPr>
            <w:tcW w:w="8999" w:type="dxa"/>
            <w:gridSpan w:val="3"/>
            <w:shd w:val="clear" w:color="auto" w:fill="E2EFD9" w:themeFill="accent6" w:themeFillTint="33"/>
          </w:tcPr>
          <w:p w14:paraId="244F4CC1" w14:textId="77777777" w:rsidR="007B4EC0" w:rsidRPr="008E4B00" w:rsidRDefault="007B4EC0" w:rsidP="007B4EC0">
            <w:pPr>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Reflecteren</w:t>
            </w:r>
            <w:r>
              <w:rPr>
                <w:rFonts w:asciiTheme="majorHAnsi" w:hAnsiTheme="majorHAnsi" w:cstheme="majorHAnsi"/>
                <w:b/>
                <w:bCs/>
                <w:sz w:val="18"/>
                <w:szCs w:val="18"/>
                <w:lang w:val="nl-NL"/>
              </w:rPr>
              <w:t xml:space="preserve"> (1/1)</w:t>
            </w:r>
            <w:r w:rsidRPr="008E4B00">
              <w:rPr>
                <w:rFonts w:asciiTheme="majorHAnsi" w:hAnsiTheme="majorHAnsi" w:cstheme="majorHAnsi"/>
                <w:b/>
                <w:bCs/>
                <w:sz w:val="18"/>
                <w:szCs w:val="18"/>
                <w:lang w:val="nl-NL"/>
              </w:rPr>
              <w:t xml:space="preserve">: </w:t>
            </w:r>
          </w:p>
          <w:p w14:paraId="11403C91" w14:textId="77777777" w:rsidR="007B4EC0" w:rsidRPr="008E4B00" w:rsidRDefault="007B4EC0" w:rsidP="007B4EC0">
            <w:pPr>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Blik terug op het geleerde, het leerproces van de leerlingen en kijk vooruit naar het vervolg.</w:t>
            </w:r>
          </w:p>
        </w:tc>
      </w:tr>
      <w:tr w:rsidR="007B4EC0" w:rsidRPr="00205D63" w14:paraId="40FC93D7" w14:textId="77777777" w:rsidTr="007B4EC0">
        <w:trPr>
          <w:trHeight w:hRule="exact" w:val="1644"/>
        </w:trPr>
        <w:tc>
          <w:tcPr>
            <w:tcW w:w="438" w:type="dxa"/>
            <w:vAlign w:val="center"/>
          </w:tcPr>
          <w:p w14:paraId="4F7E3203"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664" w:type="dxa"/>
            <w:vAlign w:val="center"/>
          </w:tcPr>
          <w:p w14:paraId="37517030"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laat de leerlingen reflecteren op wat ze in de les geleerd hebben, wat het voor hen betekent en of het lesdoel is gehaald. De leerkracht beperkt zich hierbij tot het bespreken en terugvragen van de </w:t>
            </w:r>
            <w:proofErr w:type="spellStart"/>
            <w:r w:rsidRPr="008E4B00">
              <w:rPr>
                <w:rFonts w:asciiTheme="majorHAnsi" w:hAnsiTheme="majorHAnsi" w:cstheme="majorHAnsi"/>
                <w:color w:val="000000" w:themeColor="text1"/>
                <w:sz w:val="16"/>
                <w:szCs w:val="16"/>
                <w:lang w:val="nl-NL"/>
              </w:rPr>
              <w:t>leskern</w:t>
            </w:r>
            <w:proofErr w:type="spellEnd"/>
            <w:r w:rsidRPr="008E4B00">
              <w:rPr>
                <w:rFonts w:asciiTheme="majorHAnsi" w:hAnsiTheme="majorHAnsi" w:cstheme="majorHAnsi"/>
                <w:color w:val="000000" w:themeColor="text1"/>
                <w:sz w:val="16"/>
                <w:szCs w:val="16"/>
                <w:lang w:val="nl-NL"/>
              </w:rPr>
              <w:t xml:space="preserve">. </w:t>
            </w:r>
          </w:p>
        </w:tc>
        <w:tc>
          <w:tcPr>
            <w:tcW w:w="2666" w:type="dxa"/>
          </w:tcPr>
          <w:p w14:paraId="4A49A5C6" w14:textId="77777777" w:rsidR="007B4EC0" w:rsidRPr="008E4B00" w:rsidRDefault="007B4EC0" w:rsidP="007B4EC0">
            <w:pPr>
              <w:rPr>
                <w:rFonts w:asciiTheme="majorHAnsi" w:hAnsiTheme="majorHAnsi" w:cstheme="majorHAnsi"/>
                <w:color w:val="000000" w:themeColor="text1"/>
                <w:sz w:val="18"/>
                <w:szCs w:val="18"/>
                <w:lang w:val="nl-NL"/>
              </w:rPr>
            </w:pPr>
          </w:p>
        </w:tc>
        <w:tc>
          <w:tcPr>
            <w:tcW w:w="2669" w:type="dxa"/>
          </w:tcPr>
          <w:p w14:paraId="0EB49674" w14:textId="77777777" w:rsidR="007B4EC0" w:rsidRPr="008E4B00" w:rsidRDefault="007B4EC0" w:rsidP="007B4EC0">
            <w:pPr>
              <w:rPr>
                <w:rFonts w:asciiTheme="majorHAnsi" w:hAnsiTheme="majorHAnsi" w:cstheme="majorHAnsi"/>
                <w:color w:val="000000" w:themeColor="text1"/>
                <w:sz w:val="18"/>
                <w:szCs w:val="18"/>
                <w:lang w:val="nl-NL"/>
              </w:rPr>
            </w:pPr>
          </w:p>
        </w:tc>
      </w:tr>
      <w:tr w:rsidR="007B4EC0" w:rsidRPr="00205D63" w14:paraId="5091FA0B" w14:textId="77777777" w:rsidTr="007B4EC0">
        <w:trPr>
          <w:trHeight w:hRule="exact" w:val="1644"/>
        </w:trPr>
        <w:tc>
          <w:tcPr>
            <w:tcW w:w="438" w:type="dxa"/>
            <w:vAlign w:val="center"/>
          </w:tcPr>
          <w:p w14:paraId="34C085AF"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664" w:type="dxa"/>
            <w:vAlign w:val="center"/>
          </w:tcPr>
          <w:p w14:paraId="58D55799"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bespreekt met de leerlingen wat ze goed vonden gaan met betrekking tot de manier van leren en werken in de les en waarom. Ook vraagt de leerkracht de leerlingen wat ze een volgende keer eventueel anders zouden doen.</w:t>
            </w:r>
          </w:p>
        </w:tc>
        <w:tc>
          <w:tcPr>
            <w:tcW w:w="2666" w:type="dxa"/>
          </w:tcPr>
          <w:p w14:paraId="0B8E7E4C" w14:textId="77777777" w:rsidR="007B4EC0" w:rsidRPr="008E4B00" w:rsidRDefault="007B4EC0" w:rsidP="007B4EC0">
            <w:pPr>
              <w:rPr>
                <w:rFonts w:asciiTheme="majorHAnsi" w:hAnsiTheme="majorHAnsi" w:cstheme="majorHAnsi"/>
                <w:color w:val="000000" w:themeColor="text1"/>
                <w:sz w:val="18"/>
                <w:szCs w:val="18"/>
                <w:lang w:val="nl-NL"/>
              </w:rPr>
            </w:pPr>
          </w:p>
        </w:tc>
        <w:tc>
          <w:tcPr>
            <w:tcW w:w="2669" w:type="dxa"/>
          </w:tcPr>
          <w:p w14:paraId="5865B307" w14:textId="77777777" w:rsidR="007B4EC0" w:rsidRPr="008E4B00" w:rsidRDefault="007B4EC0" w:rsidP="007B4EC0">
            <w:pPr>
              <w:rPr>
                <w:rFonts w:asciiTheme="majorHAnsi" w:hAnsiTheme="majorHAnsi" w:cstheme="majorHAnsi"/>
                <w:color w:val="000000" w:themeColor="text1"/>
                <w:sz w:val="18"/>
                <w:szCs w:val="18"/>
                <w:lang w:val="nl-NL"/>
              </w:rPr>
            </w:pPr>
          </w:p>
        </w:tc>
      </w:tr>
      <w:tr w:rsidR="007B4EC0" w:rsidRPr="00205D63" w14:paraId="42C33722" w14:textId="77777777" w:rsidTr="007B4EC0">
        <w:trPr>
          <w:trHeight w:hRule="exact" w:val="1644"/>
        </w:trPr>
        <w:tc>
          <w:tcPr>
            <w:tcW w:w="438" w:type="dxa"/>
            <w:vAlign w:val="center"/>
          </w:tcPr>
          <w:p w14:paraId="0B32646C"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664" w:type="dxa"/>
            <w:vAlign w:val="center"/>
          </w:tcPr>
          <w:p w14:paraId="27433058"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benoemt expliciet de opgedane succeservaringen van leerlingen tijdens deze les en waarom dat belangrijk is.</w:t>
            </w:r>
          </w:p>
        </w:tc>
        <w:tc>
          <w:tcPr>
            <w:tcW w:w="2666" w:type="dxa"/>
          </w:tcPr>
          <w:p w14:paraId="57A260C8" w14:textId="77777777" w:rsidR="007B4EC0" w:rsidRPr="008E4B00" w:rsidRDefault="007B4EC0" w:rsidP="007B4EC0">
            <w:pPr>
              <w:rPr>
                <w:rFonts w:asciiTheme="majorHAnsi" w:hAnsiTheme="majorHAnsi" w:cstheme="majorHAnsi"/>
                <w:color w:val="000000" w:themeColor="text1"/>
                <w:sz w:val="18"/>
                <w:szCs w:val="18"/>
                <w:lang w:val="nl-NL"/>
              </w:rPr>
            </w:pPr>
          </w:p>
        </w:tc>
        <w:tc>
          <w:tcPr>
            <w:tcW w:w="2669" w:type="dxa"/>
          </w:tcPr>
          <w:p w14:paraId="4DE77012" w14:textId="77777777" w:rsidR="007B4EC0" w:rsidRPr="008E4B00" w:rsidRDefault="007B4EC0" w:rsidP="007B4EC0">
            <w:pPr>
              <w:rPr>
                <w:rFonts w:asciiTheme="majorHAnsi" w:hAnsiTheme="majorHAnsi" w:cstheme="majorHAnsi"/>
                <w:color w:val="000000" w:themeColor="text1"/>
                <w:sz w:val="18"/>
                <w:szCs w:val="18"/>
                <w:lang w:val="nl-NL"/>
              </w:rPr>
            </w:pPr>
          </w:p>
        </w:tc>
      </w:tr>
      <w:tr w:rsidR="007B4EC0" w:rsidRPr="00205D63" w14:paraId="32E4CB88" w14:textId="77777777" w:rsidTr="007B4EC0">
        <w:trPr>
          <w:trHeight w:hRule="exact" w:val="1644"/>
        </w:trPr>
        <w:tc>
          <w:tcPr>
            <w:tcW w:w="438" w:type="dxa"/>
            <w:vAlign w:val="center"/>
          </w:tcPr>
          <w:p w14:paraId="5626EFF6"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664" w:type="dxa"/>
            <w:vAlign w:val="center"/>
          </w:tcPr>
          <w:p w14:paraId="2ED09DB0"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bespreekt samen met de leerlingen wat het vervolg is op deze les.</w:t>
            </w:r>
          </w:p>
        </w:tc>
        <w:tc>
          <w:tcPr>
            <w:tcW w:w="2666" w:type="dxa"/>
          </w:tcPr>
          <w:p w14:paraId="143E434E" w14:textId="77777777" w:rsidR="007B4EC0" w:rsidRPr="008E4B00" w:rsidRDefault="007B4EC0" w:rsidP="007B4EC0">
            <w:pPr>
              <w:rPr>
                <w:rFonts w:asciiTheme="majorHAnsi" w:hAnsiTheme="majorHAnsi" w:cstheme="majorHAnsi"/>
                <w:color w:val="000000" w:themeColor="text1"/>
                <w:sz w:val="18"/>
                <w:szCs w:val="18"/>
                <w:lang w:val="nl-NL"/>
              </w:rPr>
            </w:pPr>
          </w:p>
        </w:tc>
        <w:tc>
          <w:tcPr>
            <w:tcW w:w="2669" w:type="dxa"/>
          </w:tcPr>
          <w:p w14:paraId="0CE11B66" w14:textId="77777777" w:rsidR="007B4EC0" w:rsidRPr="008E4B00" w:rsidRDefault="007B4EC0" w:rsidP="007B4EC0">
            <w:pPr>
              <w:rPr>
                <w:rFonts w:asciiTheme="majorHAnsi" w:hAnsiTheme="majorHAnsi" w:cstheme="majorHAnsi"/>
                <w:color w:val="000000" w:themeColor="text1"/>
                <w:sz w:val="18"/>
                <w:szCs w:val="18"/>
                <w:lang w:val="nl-NL"/>
              </w:rPr>
            </w:pPr>
          </w:p>
        </w:tc>
      </w:tr>
      <w:tr w:rsidR="007B4EC0" w:rsidRPr="008E4B00" w14:paraId="3D7ED602" w14:textId="77777777" w:rsidTr="007B4EC0">
        <w:trPr>
          <w:trHeight w:hRule="exact" w:val="1644"/>
        </w:trPr>
        <w:tc>
          <w:tcPr>
            <w:tcW w:w="438" w:type="dxa"/>
            <w:vAlign w:val="center"/>
          </w:tcPr>
          <w:p w14:paraId="0E60F215"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664" w:type="dxa"/>
            <w:vAlign w:val="center"/>
          </w:tcPr>
          <w:p w14:paraId="3833C2A8" w14:textId="77777777" w:rsidR="007B4EC0" w:rsidRPr="008E4B00" w:rsidRDefault="007B4EC0" w:rsidP="007B4EC0">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geeft bij de evaluatie en reflectie willekeurige beurten. </w:t>
            </w:r>
            <w:r w:rsidRPr="008E4B00">
              <w:rPr>
                <w:rFonts w:asciiTheme="majorHAnsi" w:hAnsiTheme="majorHAnsi" w:cstheme="majorHAnsi"/>
                <w:color w:val="000000" w:themeColor="text1"/>
                <w:sz w:val="16"/>
                <w:szCs w:val="16"/>
              </w:rPr>
              <w:t xml:space="preserve">Alle </w:t>
            </w:r>
            <w:proofErr w:type="spellStart"/>
            <w:r w:rsidRPr="008E4B00">
              <w:rPr>
                <w:rFonts w:asciiTheme="majorHAnsi" w:hAnsiTheme="majorHAnsi" w:cstheme="majorHAnsi"/>
                <w:color w:val="000000" w:themeColor="text1"/>
                <w:sz w:val="16"/>
                <w:szCs w:val="16"/>
              </w:rPr>
              <w:t>leerlingen</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zijn</w:t>
            </w:r>
            <w:proofErr w:type="spellEnd"/>
            <w:r w:rsidRPr="008E4B00">
              <w:rPr>
                <w:rFonts w:asciiTheme="majorHAnsi" w:hAnsiTheme="majorHAnsi" w:cstheme="majorHAnsi"/>
                <w:color w:val="000000" w:themeColor="text1"/>
                <w:sz w:val="16"/>
                <w:szCs w:val="16"/>
              </w:rPr>
              <w:t xml:space="preserve"> </w:t>
            </w:r>
            <w:proofErr w:type="spellStart"/>
            <w:r w:rsidRPr="008E4B00">
              <w:rPr>
                <w:rFonts w:asciiTheme="majorHAnsi" w:hAnsiTheme="majorHAnsi" w:cstheme="majorHAnsi"/>
                <w:color w:val="000000" w:themeColor="text1"/>
                <w:sz w:val="16"/>
                <w:szCs w:val="16"/>
              </w:rPr>
              <w:t>aanspreekbaar</w:t>
            </w:r>
            <w:proofErr w:type="spellEnd"/>
            <w:r w:rsidRPr="008E4B00">
              <w:rPr>
                <w:rFonts w:asciiTheme="majorHAnsi" w:hAnsiTheme="majorHAnsi" w:cstheme="majorHAnsi"/>
                <w:color w:val="000000" w:themeColor="text1"/>
                <w:sz w:val="16"/>
                <w:szCs w:val="16"/>
              </w:rPr>
              <w:t xml:space="preserve">. </w:t>
            </w:r>
          </w:p>
        </w:tc>
        <w:tc>
          <w:tcPr>
            <w:tcW w:w="2666" w:type="dxa"/>
          </w:tcPr>
          <w:p w14:paraId="34BF7542" w14:textId="77777777" w:rsidR="007B4EC0" w:rsidRPr="008E4B00" w:rsidRDefault="007B4EC0" w:rsidP="007B4EC0">
            <w:pPr>
              <w:rPr>
                <w:rFonts w:asciiTheme="majorHAnsi" w:hAnsiTheme="majorHAnsi" w:cstheme="majorHAnsi"/>
                <w:color w:val="000000" w:themeColor="text1"/>
                <w:sz w:val="18"/>
                <w:szCs w:val="18"/>
              </w:rPr>
            </w:pPr>
          </w:p>
        </w:tc>
        <w:tc>
          <w:tcPr>
            <w:tcW w:w="2669" w:type="dxa"/>
          </w:tcPr>
          <w:p w14:paraId="7A6CDD9D" w14:textId="77777777" w:rsidR="007B4EC0" w:rsidRPr="008E4B00" w:rsidRDefault="007B4EC0" w:rsidP="007B4EC0">
            <w:pPr>
              <w:rPr>
                <w:rFonts w:asciiTheme="majorHAnsi" w:hAnsiTheme="majorHAnsi" w:cstheme="majorHAnsi"/>
                <w:color w:val="000000" w:themeColor="text1"/>
                <w:sz w:val="18"/>
                <w:szCs w:val="18"/>
              </w:rPr>
            </w:pPr>
          </w:p>
        </w:tc>
      </w:tr>
      <w:tr w:rsidR="007B4EC0" w:rsidRPr="00205D63" w14:paraId="3B691E39" w14:textId="77777777" w:rsidTr="007B4EC0">
        <w:trPr>
          <w:trHeight w:hRule="exact" w:val="1644"/>
        </w:trPr>
        <w:tc>
          <w:tcPr>
            <w:tcW w:w="438" w:type="dxa"/>
            <w:vAlign w:val="center"/>
          </w:tcPr>
          <w:p w14:paraId="45E4DBE0" w14:textId="77777777" w:rsidR="007B4EC0" w:rsidRPr="008E4B00" w:rsidRDefault="007B4EC0" w:rsidP="007B4EC0">
            <w:pPr>
              <w:jc w:val="cente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664" w:type="dxa"/>
            <w:vAlign w:val="center"/>
          </w:tcPr>
          <w:p w14:paraId="77D3EF59" w14:textId="77777777" w:rsidR="007B4EC0" w:rsidRPr="008E4B00" w:rsidRDefault="007B4EC0" w:rsidP="007B4EC0">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sluit de les af.  </w:t>
            </w:r>
          </w:p>
        </w:tc>
        <w:tc>
          <w:tcPr>
            <w:tcW w:w="2666" w:type="dxa"/>
          </w:tcPr>
          <w:p w14:paraId="18921468" w14:textId="77777777" w:rsidR="007B4EC0" w:rsidRPr="008E4B00" w:rsidRDefault="007B4EC0" w:rsidP="007B4EC0">
            <w:pPr>
              <w:rPr>
                <w:rFonts w:asciiTheme="majorHAnsi" w:hAnsiTheme="majorHAnsi" w:cstheme="majorHAnsi"/>
                <w:color w:val="000000" w:themeColor="text1"/>
                <w:sz w:val="18"/>
                <w:szCs w:val="18"/>
                <w:lang w:val="nl-NL"/>
              </w:rPr>
            </w:pPr>
          </w:p>
        </w:tc>
        <w:tc>
          <w:tcPr>
            <w:tcW w:w="2669" w:type="dxa"/>
          </w:tcPr>
          <w:p w14:paraId="569C0B44" w14:textId="77777777" w:rsidR="007B4EC0" w:rsidRPr="008E4B00" w:rsidRDefault="007B4EC0" w:rsidP="007B4EC0">
            <w:pPr>
              <w:rPr>
                <w:rFonts w:asciiTheme="majorHAnsi" w:hAnsiTheme="majorHAnsi" w:cstheme="majorHAnsi"/>
                <w:color w:val="000000" w:themeColor="text1"/>
                <w:sz w:val="18"/>
                <w:szCs w:val="18"/>
                <w:lang w:val="nl-NL"/>
              </w:rPr>
            </w:pPr>
          </w:p>
        </w:tc>
      </w:tr>
    </w:tbl>
    <w:p w14:paraId="51EB728A" w14:textId="77777777" w:rsidR="00DB07E1" w:rsidRPr="006F0230" w:rsidRDefault="00DB07E1" w:rsidP="007B4EC0">
      <w:pPr>
        <w:rPr>
          <w:rFonts w:ascii="Arial" w:hAnsi="Arial" w:cs="Arial"/>
          <w:sz w:val="20"/>
          <w:szCs w:val="20"/>
          <w:lang w:val="nl-NL"/>
        </w:rPr>
      </w:pPr>
    </w:p>
    <w:sectPr w:rsidR="00DB07E1" w:rsidRPr="006F0230" w:rsidSect="00446E14">
      <w:headerReference w:type="default" r:id="rId7"/>
      <w:footerReference w:type="default" r:id="rId8"/>
      <w:pgSz w:w="12240" w:h="15840"/>
      <w:pgMar w:top="1440" w:right="1440" w:bottom="1440" w:left="1440" w:header="720" w:footer="7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C912" w14:textId="77777777" w:rsidR="00E0370F" w:rsidRDefault="00E0370F" w:rsidP="00180FF6">
      <w:pPr>
        <w:spacing w:after="0" w:line="240" w:lineRule="auto"/>
      </w:pPr>
      <w:r>
        <w:separator/>
      </w:r>
    </w:p>
  </w:endnote>
  <w:endnote w:type="continuationSeparator" w:id="0">
    <w:p w14:paraId="2485AA84" w14:textId="77777777" w:rsidR="00E0370F" w:rsidRDefault="00E0370F" w:rsidP="0018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AFC" w14:textId="787DF4EB" w:rsidR="005D3124" w:rsidRDefault="00180FF6">
    <w:pPr>
      <w:pStyle w:val="Voettekst"/>
    </w:pPr>
    <w:r>
      <w:rPr>
        <w:noProof/>
        <w:lang w:eastAsia="nl-NL"/>
      </w:rPr>
      <w:drawing>
        <wp:anchor distT="0" distB="0" distL="114300" distR="114300" simplePos="0" relativeHeight="251660288" behindDoc="0" locked="0" layoutInCell="1" allowOverlap="1" wp14:anchorId="105E3AAE" wp14:editId="0E9D28A3">
          <wp:simplePos x="0" y="0"/>
          <wp:positionH relativeFrom="page">
            <wp:posOffset>6160770</wp:posOffset>
          </wp:positionH>
          <wp:positionV relativeFrom="page">
            <wp:posOffset>9361170</wp:posOffset>
          </wp:positionV>
          <wp:extent cx="1189355" cy="565150"/>
          <wp:effectExtent l="0" t="0" r="0" b="6350"/>
          <wp:wrapNone/>
          <wp:docPr id="21" name="Afbeelding 2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cstate="print">
                    <a:extLst>
                      <a:ext uri="{28A0092B-C50C-407E-A947-70E740481C1C}">
                        <a14:useLocalDpi xmlns:a14="http://schemas.microsoft.com/office/drawing/2010/main" val="0"/>
                      </a:ext>
                    </a:extLst>
                  </a:blip>
                  <a:srcRect l="78753"/>
                  <a:stretch/>
                </pic:blipFill>
                <pic:spPr bwMode="auto">
                  <a:xfrm>
                    <a:off x="0" y="0"/>
                    <a:ext cx="1189355"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B27">
      <w:rPr>
        <w:i/>
        <w:iCs/>
        <w:sz w:val="16"/>
        <w:szCs w:val="16"/>
      </w:rPr>
      <w:t>Student: ___________</w:t>
    </w:r>
    <w:r>
      <w:rPr>
        <w:i/>
        <w:iCs/>
        <w:sz w:val="16"/>
        <w:szCs w:val="16"/>
      </w:rPr>
      <w:t>__</w:t>
    </w:r>
    <w:r w:rsidRPr="00471B27">
      <w:rPr>
        <w:i/>
        <w:iCs/>
        <w:sz w:val="16"/>
        <w:szCs w:val="16"/>
      </w:rPr>
      <w:t xml:space="preserve">      Datum: ____________      Les: </w:t>
    </w:r>
    <w:r>
      <w:rPr>
        <w:i/>
        <w:iCs/>
        <w:sz w:val="16"/>
        <w:szCs w:val="16"/>
      </w:rPr>
      <w:t>__</w:t>
    </w:r>
    <w:r>
      <w:rPr>
        <w:i/>
        <w:iCs/>
        <w:sz w:val="16"/>
        <w:szCs w:val="16"/>
      </w:rPr>
      <w:tab/>
    </w:r>
    <w:r w:rsidRPr="00471B27">
      <w:rPr>
        <w:i/>
        <w:iCs/>
        <w:sz w:val="16"/>
        <w:szCs w:val="16"/>
      </w:rPr>
      <w:t xml:space="preserve">_____________      </w:t>
    </w:r>
    <w:proofErr w:type="spellStart"/>
    <w:r w:rsidRPr="00471B27">
      <w:rPr>
        <w:i/>
        <w:iCs/>
        <w:sz w:val="16"/>
        <w:szCs w:val="16"/>
      </w:rPr>
      <w:t>Feedbackgever</w:t>
    </w:r>
    <w:proofErr w:type="spellEnd"/>
    <w:r w:rsidRPr="00471B27">
      <w:rPr>
        <w:i/>
        <w:iCs/>
        <w:sz w:val="16"/>
        <w:szCs w:val="16"/>
      </w:rPr>
      <w:t>: ____________</w:t>
    </w:r>
    <w:r>
      <w:rPr>
        <w:i/>
        <w:iCs/>
        <w:sz w:val="16"/>
        <w:szCs w:val="16"/>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B311" w14:textId="77777777" w:rsidR="00E0370F" w:rsidRDefault="00E0370F" w:rsidP="00180FF6">
      <w:pPr>
        <w:spacing w:after="0" w:line="240" w:lineRule="auto"/>
      </w:pPr>
      <w:r>
        <w:separator/>
      </w:r>
    </w:p>
  </w:footnote>
  <w:footnote w:type="continuationSeparator" w:id="0">
    <w:p w14:paraId="1B9D9D5D" w14:textId="77777777" w:rsidR="00E0370F" w:rsidRDefault="00E0370F" w:rsidP="00180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D204" w14:textId="77777777" w:rsidR="000D0407" w:rsidRDefault="00000000" w:rsidP="00CD164A">
    <w:pPr>
      <w:pStyle w:val="Koptekst"/>
      <w:jc w:val="right"/>
      <w:rPr>
        <w:rFonts w:asciiTheme="majorHAnsi" w:hAnsiTheme="majorHAnsi" w:cstheme="majorHAnsi"/>
        <w:i/>
        <w:iCs/>
        <w:color w:val="2A7E54"/>
        <w:sz w:val="18"/>
        <w:szCs w:val="18"/>
        <w:lang w:val="nl-NL"/>
      </w:rPr>
    </w:pPr>
    <w:r w:rsidRPr="000A62BD">
      <w:rPr>
        <w:rFonts w:asciiTheme="majorHAnsi" w:hAnsiTheme="majorHAnsi" w:cstheme="majorHAnsi"/>
        <w:i/>
        <w:iCs/>
        <w:noProof/>
        <w:color w:val="2A7E54"/>
        <w:sz w:val="18"/>
        <w:szCs w:val="18"/>
        <w:lang w:eastAsia="nl-NL"/>
      </w:rPr>
      <w:drawing>
        <wp:anchor distT="0" distB="0" distL="114300" distR="114300" simplePos="0" relativeHeight="251659264" behindDoc="0" locked="0" layoutInCell="1" allowOverlap="1" wp14:anchorId="02067E06" wp14:editId="4E1D5CE2">
          <wp:simplePos x="0" y="0"/>
          <wp:positionH relativeFrom="margin">
            <wp:posOffset>-227199</wp:posOffset>
          </wp:positionH>
          <wp:positionV relativeFrom="topMargin">
            <wp:posOffset>355600</wp:posOffset>
          </wp:positionV>
          <wp:extent cx="1262816" cy="472965"/>
          <wp:effectExtent l="0" t="0" r="0" b="3810"/>
          <wp:wrapNone/>
          <wp:docPr id="19" name="Afbeelding 1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816" cy="472965"/>
                  </a:xfrm>
                  <a:prstGeom prst="rect">
                    <a:avLst/>
                  </a:prstGeom>
                </pic:spPr>
              </pic:pic>
            </a:graphicData>
          </a:graphic>
          <wp14:sizeRelH relativeFrom="margin">
            <wp14:pctWidth>0</wp14:pctWidth>
          </wp14:sizeRelH>
          <wp14:sizeRelV relativeFrom="margin">
            <wp14:pctHeight>0</wp14:pctHeight>
          </wp14:sizeRelV>
        </wp:anchor>
      </w:drawing>
    </w:r>
  </w:p>
  <w:p w14:paraId="0C2CD0DA" w14:textId="77777777" w:rsidR="000A62BD" w:rsidRDefault="00000000" w:rsidP="00CD164A">
    <w:pPr>
      <w:pStyle w:val="Koptekst"/>
      <w:jc w:val="right"/>
      <w:rPr>
        <w:rFonts w:asciiTheme="majorHAnsi" w:hAnsiTheme="majorHAnsi" w:cstheme="majorHAnsi"/>
        <w:i/>
        <w:iCs/>
        <w:color w:val="2A7E54"/>
        <w:sz w:val="18"/>
        <w:szCs w:val="18"/>
        <w:lang w:val="nl-NL"/>
      </w:rPr>
    </w:pPr>
    <w:r>
      <w:rPr>
        <w:rFonts w:asciiTheme="majorHAnsi" w:hAnsiTheme="majorHAnsi" w:cstheme="majorHAnsi"/>
        <w:i/>
        <w:iCs/>
        <w:noProof/>
        <w:color w:val="2A7E54"/>
        <w:sz w:val="18"/>
        <w:szCs w:val="18"/>
        <w:lang w:eastAsia="nl-NL"/>
      </w:rPr>
      <w:drawing>
        <wp:anchor distT="0" distB="0" distL="114300" distR="114300" simplePos="0" relativeHeight="251661312" behindDoc="0" locked="0" layoutInCell="1" allowOverlap="1" wp14:anchorId="5781267D" wp14:editId="10AE78D5">
          <wp:simplePos x="0" y="0"/>
          <wp:positionH relativeFrom="column">
            <wp:posOffset>2486345</wp:posOffset>
          </wp:positionH>
          <wp:positionV relativeFrom="paragraph">
            <wp:posOffset>-77331</wp:posOffset>
          </wp:positionV>
          <wp:extent cx="276625" cy="276625"/>
          <wp:effectExtent l="0" t="0" r="9525" b="9525"/>
          <wp:wrapNone/>
          <wp:docPr id="20" name="Graphic 20" descr="Roo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oos met effen opvullin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76625" cy="276625"/>
                  </a:xfrm>
                  <a:prstGeom prst="rect">
                    <a:avLst/>
                  </a:prstGeom>
                </pic:spPr>
              </pic:pic>
            </a:graphicData>
          </a:graphic>
          <wp14:sizeRelH relativeFrom="page">
            <wp14:pctWidth>0</wp14:pctWidth>
          </wp14:sizeRelH>
          <wp14:sizeRelV relativeFrom="page">
            <wp14:pctHeight>0</wp14:pctHeight>
          </wp14:sizeRelV>
        </wp:anchor>
      </w:drawing>
    </w:r>
    <w:r w:rsidRPr="000A62BD">
      <w:rPr>
        <w:rFonts w:asciiTheme="majorHAnsi" w:hAnsiTheme="majorHAnsi" w:cstheme="majorHAnsi"/>
        <w:i/>
        <w:iCs/>
        <w:color w:val="2A7E54"/>
        <w:sz w:val="18"/>
        <w:szCs w:val="18"/>
        <w:lang w:val="nl-NL"/>
      </w:rPr>
      <w:t xml:space="preserve">Doelbewust oefenen van lesgeven volgens het Directe Instructiemodel </w:t>
    </w:r>
  </w:p>
  <w:p w14:paraId="2E54F62A" w14:textId="77777777" w:rsidR="00FE4C6A" w:rsidRPr="000A62BD" w:rsidRDefault="00000000" w:rsidP="00CD164A">
    <w:pPr>
      <w:pStyle w:val="Koptekst"/>
      <w:jc w:val="right"/>
      <w:rPr>
        <w:rFonts w:asciiTheme="majorHAnsi" w:hAnsiTheme="majorHAnsi" w:cstheme="majorHAnsi"/>
        <w:i/>
        <w:iCs/>
        <w:color w:val="309060"/>
        <w:sz w:val="18"/>
        <w:szCs w:val="18"/>
        <w:lang w:val="nl-NL"/>
      </w:rPr>
    </w:pPr>
    <w:r w:rsidRPr="000A62BD">
      <w:rPr>
        <w:rFonts w:asciiTheme="majorHAnsi" w:hAnsiTheme="majorHAnsi" w:cstheme="majorHAnsi"/>
        <w:i/>
        <w:iCs/>
        <w:color w:val="2A7E54"/>
        <w:sz w:val="18"/>
        <w:szCs w:val="18"/>
        <w:lang w:val="nl-NL"/>
      </w:rPr>
      <w:t>2022-2023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30"/>
    <w:rsid w:val="00004992"/>
    <w:rsid w:val="00016C49"/>
    <w:rsid w:val="0002742C"/>
    <w:rsid w:val="00036F1F"/>
    <w:rsid w:val="00064945"/>
    <w:rsid w:val="00090579"/>
    <w:rsid w:val="00155987"/>
    <w:rsid w:val="00180FF6"/>
    <w:rsid w:val="001E04C6"/>
    <w:rsid w:val="001E6F58"/>
    <w:rsid w:val="00205D63"/>
    <w:rsid w:val="00260B93"/>
    <w:rsid w:val="00262D42"/>
    <w:rsid w:val="00287BA1"/>
    <w:rsid w:val="002A4B4A"/>
    <w:rsid w:val="002B05DC"/>
    <w:rsid w:val="002C3BE3"/>
    <w:rsid w:val="002D0DBF"/>
    <w:rsid w:val="002E355E"/>
    <w:rsid w:val="003334D4"/>
    <w:rsid w:val="003954F3"/>
    <w:rsid w:val="003976CD"/>
    <w:rsid w:val="004233E8"/>
    <w:rsid w:val="00446E14"/>
    <w:rsid w:val="00466F61"/>
    <w:rsid w:val="004D1D84"/>
    <w:rsid w:val="00502DFA"/>
    <w:rsid w:val="00523D4C"/>
    <w:rsid w:val="00546123"/>
    <w:rsid w:val="005549F3"/>
    <w:rsid w:val="005E4893"/>
    <w:rsid w:val="00603E1A"/>
    <w:rsid w:val="006072BA"/>
    <w:rsid w:val="006A1817"/>
    <w:rsid w:val="006D266D"/>
    <w:rsid w:val="006F0230"/>
    <w:rsid w:val="007B4EC0"/>
    <w:rsid w:val="00816814"/>
    <w:rsid w:val="00816D90"/>
    <w:rsid w:val="0089330D"/>
    <w:rsid w:val="0089364A"/>
    <w:rsid w:val="008A212D"/>
    <w:rsid w:val="008B2C84"/>
    <w:rsid w:val="008C4F61"/>
    <w:rsid w:val="008F2E3F"/>
    <w:rsid w:val="009000B6"/>
    <w:rsid w:val="00942654"/>
    <w:rsid w:val="009861CF"/>
    <w:rsid w:val="009968E5"/>
    <w:rsid w:val="009D6CEA"/>
    <w:rsid w:val="00A85F5D"/>
    <w:rsid w:val="00A90955"/>
    <w:rsid w:val="00AB1E32"/>
    <w:rsid w:val="00B04376"/>
    <w:rsid w:val="00BC21E1"/>
    <w:rsid w:val="00BF2F93"/>
    <w:rsid w:val="00C47153"/>
    <w:rsid w:val="00C80CB0"/>
    <w:rsid w:val="00CA537C"/>
    <w:rsid w:val="00CB7FCC"/>
    <w:rsid w:val="00CE2580"/>
    <w:rsid w:val="00CE308F"/>
    <w:rsid w:val="00D016C2"/>
    <w:rsid w:val="00D02821"/>
    <w:rsid w:val="00DA6E44"/>
    <w:rsid w:val="00DA7AFA"/>
    <w:rsid w:val="00DB07E1"/>
    <w:rsid w:val="00DB63BA"/>
    <w:rsid w:val="00E0370F"/>
    <w:rsid w:val="00E14532"/>
    <w:rsid w:val="00E300B2"/>
    <w:rsid w:val="00E82F62"/>
    <w:rsid w:val="00ED2347"/>
    <w:rsid w:val="00F20997"/>
    <w:rsid w:val="00F41F86"/>
    <w:rsid w:val="00F52DAF"/>
    <w:rsid w:val="00F82144"/>
    <w:rsid w:val="00FE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E1FF"/>
  <w15:chartTrackingRefBased/>
  <w15:docId w15:val="{CC4DAE52-43F4-45FE-B4DD-4815FBE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2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F023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F0230"/>
  </w:style>
  <w:style w:type="paragraph" w:styleId="Voettekst">
    <w:name w:val="footer"/>
    <w:basedOn w:val="Standaard"/>
    <w:link w:val="VoettekstChar"/>
    <w:uiPriority w:val="99"/>
    <w:unhideWhenUsed/>
    <w:rsid w:val="006F023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F0230"/>
  </w:style>
  <w:style w:type="paragraph" w:styleId="Geenafstand">
    <w:name w:val="No Spacing"/>
    <w:uiPriority w:val="1"/>
    <w:qFormat/>
    <w:rsid w:val="006F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E82F-4067-402D-9732-FB688C76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2615</Words>
  <Characters>14387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Verduijn - Meijer</dc:creator>
  <cp:keywords/>
  <dc:description/>
  <cp:lastModifiedBy>Michiel Janssens</cp:lastModifiedBy>
  <cp:revision>70</cp:revision>
  <dcterms:created xsi:type="dcterms:W3CDTF">2022-09-01T07:18:00Z</dcterms:created>
  <dcterms:modified xsi:type="dcterms:W3CDTF">2022-09-15T16:51:00Z</dcterms:modified>
</cp:coreProperties>
</file>