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Y="619"/>
        <w:tblW w:w="9634" w:type="dxa"/>
        <w:tblLook w:val="04A0" w:firstRow="1" w:lastRow="0" w:firstColumn="1" w:lastColumn="0" w:noHBand="0" w:noVBand="1"/>
      </w:tblPr>
      <w:tblGrid>
        <w:gridCol w:w="562"/>
        <w:gridCol w:w="447"/>
        <w:gridCol w:w="3239"/>
        <w:gridCol w:w="2977"/>
        <w:gridCol w:w="2409"/>
      </w:tblGrid>
      <w:tr w:rsidR="008E6997" w:rsidRPr="000559AE" w14:paraId="313FF652" w14:textId="77777777" w:rsidTr="00A962F8">
        <w:tc>
          <w:tcPr>
            <w:tcW w:w="9634" w:type="dxa"/>
            <w:gridSpan w:val="5"/>
            <w:tcBorders>
              <w:bottom w:val="nil"/>
            </w:tcBorders>
            <w:shd w:val="clear" w:color="auto" w:fill="2A7E54"/>
          </w:tcPr>
          <w:p w14:paraId="7E7A3493" w14:textId="004891F8" w:rsidR="008E6997" w:rsidRPr="008E4B00" w:rsidRDefault="008E6997" w:rsidP="005F4B6F">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t>Kijkwijzer Directe Instructiemodel – Per lesfase</w:t>
            </w:r>
          </w:p>
        </w:tc>
      </w:tr>
      <w:tr w:rsidR="005F4B6F" w:rsidRPr="008E4B00" w14:paraId="46BBF5A7" w14:textId="77777777" w:rsidTr="00FC500F">
        <w:tc>
          <w:tcPr>
            <w:tcW w:w="562" w:type="dxa"/>
            <w:tcBorders>
              <w:top w:val="single" w:sz="4" w:space="0" w:color="auto"/>
            </w:tcBorders>
            <w:shd w:val="clear" w:color="auto" w:fill="F1F7ED"/>
          </w:tcPr>
          <w:p w14:paraId="7DD978A2" w14:textId="77777777" w:rsidR="005F4B6F" w:rsidRPr="008E4B00" w:rsidRDefault="005F4B6F" w:rsidP="005F4B6F">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Les-</w:t>
            </w:r>
          </w:p>
          <w:p w14:paraId="1AF5DEAF" w14:textId="77777777" w:rsidR="005F4B6F" w:rsidRPr="008E4B00" w:rsidRDefault="005F4B6F" w:rsidP="005F4B6F">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 xml:space="preserve">fase </w:t>
            </w:r>
          </w:p>
        </w:tc>
        <w:tc>
          <w:tcPr>
            <w:tcW w:w="447" w:type="dxa"/>
            <w:tcBorders>
              <w:top w:val="single" w:sz="4" w:space="0" w:color="auto"/>
            </w:tcBorders>
            <w:shd w:val="clear" w:color="auto" w:fill="F1F7ED"/>
          </w:tcPr>
          <w:p w14:paraId="656C8E8D" w14:textId="77777777" w:rsidR="005F4B6F" w:rsidRPr="008E4B00" w:rsidRDefault="005F4B6F" w:rsidP="005F4B6F">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239" w:type="dxa"/>
            <w:tcBorders>
              <w:top w:val="single" w:sz="4" w:space="0" w:color="auto"/>
            </w:tcBorders>
            <w:shd w:val="clear" w:color="auto" w:fill="F1F7ED"/>
          </w:tcPr>
          <w:p w14:paraId="10A5B328" w14:textId="77777777" w:rsidR="005F4B6F" w:rsidRPr="008E4B00" w:rsidRDefault="005F4B6F" w:rsidP="005F4B6F">
            <w:pPr>
              <w:tabs>
                <w:tab w:val="center" w:pos="2289"/>
              </w:tabs>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Vaardigheden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977" w:type="dxa"/>
            <w:tcBorders>
              <w:top w:val="single" w:sz="4" w:space="0" w:color="auto"/>
            </w:tcBorders>
            <w:shd w:val="clear" w:color="auto" w:fill="F1F7ED"/>
          </w:tcPr>
          <w:p w14:paraId="3FD6C9A4" w14:textId="77777777" w:rsidR="005F4B6F" w:rsidRPr="008E4B00" w:rsidRDefault="005F4B6F" w:rsidP="005F4B6F">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r w:rsidRPr="008E4B00">
              <w:rPr>
                <w:rFonts w:asciiTheme="majorHAnsi" w:hAnsiTheme="majorHAnsi" w:cstheme="majorHAnsi"/>
                <w:b/>
                <w:bCs/>
                <w:i/>
                <w:iCs/>
                <w:color w:val="000000" w:themeColor="text1"/>
                <w:sz w:val="18"/>
                <w:szCs w:val="18"/>
                <w:lang w:val="nl-NL"/>
              </w:rPr>
              <w:t>Feed-back)</w:t>
            </w:r>
          </w:p>
        </w:tc>
        <w:tc>
          <w:tcPr>
            <w:tcW w:w="2409" w:type="dxa"/>
            <w:tcBorders>
              <w:top w:val="single" w:sz="4" w:space="0" w:color="auto"/>
            </w:tcBorders>
            <w:shd w:val="clear" w:color="auto" w:fill="F1F7ED"/>
          </w:tcPr>
          <w:p w14:paraId="2E0276B1" w14:textId="77777777" w:rsidR="005F4B6F" w:rsidRPr="008E4B00" w:rsidRDefault="005F4B6F" w:rsidP="005F4B6F">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r w:rsidRPr="008E4B00">
              <w:rPr>
                <w:rFonts w:asciiTheme="majorHAnsi" w:hAnsiTheme="majorHAnsi" w:cstheme="majorHAnsi"/>
                <w:b/>
                <w:bCs/>
                <w:i/>
                <w:iCs/>
                <w:color w:val="000000" w:themeColor="text1"/>
                <w:sz w:val="18"/>
                <w:szCs w:val="18"/>
                <w:lang w:val="nl-NL"/>
              </w:rPr>
              <w:t>Feed-back</w:t>
            </w:r>
            <w:r w:rsidRPr="008E4B00">
              <w:rPr>
                <w:rFonts w:asciiTheme="majorHAnsi" w:hAnsiTheme="majorHAnsi" w:cstheme="majorHAnsi"/>
                <w:b/>
                <w:bCs/>
                <w:color w:val="000000" w:themeColor="text1"/>
                <w:sz w:val="18"/>
                <w:szCs w:val="18"/>
                <w:lang w:val="nl-NL"/>
              </w:rPr>
              <w:t>)</w:t>
            </w:r>
          </w:p>
          <w:p w14:paraId="2F901D2C" w14:textId="77777777" w:rsidR="005F4B6F" w:rsidRPr="008E4B00" w:rsidRDefault="005F4B6F" w:rsidP="005F4B6F">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is nog nodig om het leerdoel te halen? (</w:t>
            </w:r>
            <w:r w:rsidRPr="008E4B00">
              <w:rPr>
                <w:rFonts w:asciiTheme="majorHAnsi" w:hAnsiTheme="majorHAnsi" w:cstheme="majorHAnsi"/>
                <w:b/>
                <w:bCs/>
                <w:i/>
                <w:iCs/>
                <w:color w:val="000000" w:themeColor="text1"/>
                <w:sz w:val="18"/>
                <w:szCs w:val="18"/>
                <w:lang w:val="nl-NL"/>
              </w:rPr>
              <w:t>Feed-forward</w:t>
            </w:r>
            <w:r w:rsidRPr="008E4B00">
              <w:rPr>
                <w:rFonts w:asciiTheme="majorHAnsi" w:hAnsiTheme="majorHAnsi" w:cstheme="majorHAnsi"/>
                <w:b/>
                <w:bCs/>
                <w:color w:val="000000" w:themeColor="text1"/>
                <w:sz w:val="18"/>
                <w:szCs w:val="18"/>
                <w:lang w:val="nl-NL"/>
              </w:rPr>
              <w:t>)</w:t>
            </w:r>
          </w:p>
        </w:tc>
      </w:tr>
      <w:tr w:rsidR="005F4B6F" w:rsidRPr="008E4B00" w14:paraId="004476F6" w14:textId="77777777" w:rsidTr="00DC00B1">
        <w:tc>
          <w:tcPr>
            <w:tcW w:w="562" w:type="dxa"/>
            <w:vMerge w:val="restart"/>
            <w:textDirection w:val="btLr"/>
            <w:vAlign w:val="center"/>
          </w:tcPr>
          <w:p w14:paraId="33CBEB40" w14:textId="77777777" w:rsidR="005F4B6F" w:rsidRPr="008E4B00" w:rsidRDefault="005F4B6F" w:rsidP="005F4B6F">
            <w:pPr>
              <w:ind w:left="113" w:right="113"/>
              <w:jc w:val="cente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Inleiding van de les</w:t>
            </w:r>
          </w:p>
        </w:tc>
        <w:tc>
          <w:tcPr>
            <w:tcW w:w="3686" w:type="dxa"/>
            <w:gridSpan w:val="2"/>
            <w:shd w:val="clear" w:color="auto" w:fill="E2EFD9" w:themeFill="accent6" w:themeFillTint="33"/>
          </w:tcPr>
          <w:p w14:paraId="310CB916" w14:textId="77777777" w:rsidR="005F4B6F" w:rsidRPr="008E4B00" w:rsidRDefault="005F4B6F" w:rsidP="005F4B6F">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Aandacht richten</w:t>
            </w:r>
          </w:p>
        </w:tc>
        <w:tc>
          <w:tcPr>
            <w:tcW w:w="2977" w:type="dxa"/>
            <w:vMerge w:val="restart"/>
            <w:shd w:val="clear" w:color="auto" w:fill="auto"/>
          </w:tcPr>
          <w:p w14:paraId="50255BBB" w14:textId="77777777" w:rsidR="005F4B6F" w:rsidRPr="008E4B00" w:rsidRDefault="005F4B6F" w:rsidP="005F4B6F">
            <w:pPr>
              <w:rPr>
                <w:rFonts w:asciiTheme="majorHAnsi" w:hAnsiTheme="majorHAnsi" w:cstheme="majorHAnsi"/>
                <w:color w:val="000000" w:themeColor="text1"/>
                <w:sz w:val="18"/>
                <w:szCs w:val="18"/>
                <w:lang w:val="nl-NL"/>
              </w:rPr>
            </w:pPr>
          </w:p>
          <w:p w14:paraId="443CED80" w14:textId="77777777" w:rsidR="005F4B6F" w:rsidRPr="008E4B00" w:rsidRDefault="005F4B6F" w:rsidP="005F4B6F">
            <w:pPr>
              <w:rPr>
                <w:rFonts w:asciiTheme="majorHAnsi" w:hAnsiTheme="majorHAnsi" w:cstheme="majorHAnsi"/>
                <w:color w:val="000000" w:themeColor="text1"/>
                <w:sz w:val="18"/>
                <w:szCs w:val="18"/>
                <w:lang w:val="nl-NL"/>
              </w:rPr>
            </w:pPr>
          </w:p>
          <w:p w14:paraId="3A8CCBA7" w14:textId="77777777" w:rsidR="005F4B6F" w:rsidRPr="008E4B00" w:rsidRDefault="005F4B6F" w:rsidP="005F4B6F">
            <w:pPr>
              <w:rPr>
                <w:rFonts w:asciiTheme="majorHAnsi" w:hAnsiTheme="majorHAnsi" w:cstheme="majorHAnsi"/>
                <w:color w:val="000000" w:themeColor="text1"/>
                <w:sz w:val="18"/>
                <w:szCs w:val="18"/>
                <w:lang w:val="nl-NL"/>
              </w:rPr>
            </w:pPr>
          </w:p>
          <w:p w14:paraId="466D8BBA" w14:textId="77777777" w:rsidR="005F4B6F" w:rsidRPr="008E4B00" w:rsidRDefault="005F4B6F" w:rsidP="005F4B6F">
            <w:pPr>
              <w:rPr>
                <w:rFonts w:asciiTheme="majorHAnsi" w:hAnsiTheme="majorHAnsi" w:cstheme="majorHAnsi"/>
                <w:color w:val="000000" w:themeColor="text1"/>
                <w:sz w:val="18"/>
                <w:szCs w:val="18"/>
                <w:lang w:val="nl-NL"/>
              </w:rPr>
            </w:pPr>
          </w:p>
          <w:p w14:paraId="7396320A" w14:textId="77777777" w:rsidR="005F4B6F" w:rsidRPr="008E4B00" w:rsidRDefault="005F4B6F" w:rsidP="005F4B6F">
            <w:pPr>
              <w:rPr>
                <w:rFonts w:asciiTheme="majorHAnsi" w:hAnsiTheme="majorHAnsi" w:cstheme="majorHAnsi"/>
                <w:color w:val="000000" w:themeColor="text1"/>
                <w:sz w:val="18"/>
                <w:szCs w:val="18"/>
                <w:lang w:val="nl-NL"/>
              </w:rPr>
            </w:pPr>
          </w:p>
          <w:p w14:paraId="707015CC" w14:textId="77777777" w:rsidR="005F4B6F" w:rsidRPr="008E4B00" w:rsidRDefault="005F4B6F" w:rsidP="005F4B6F">
            <w:pPr>
              <w:rPr>
                <w:rFonts w:asciiTheme="majorHAnsi" w:hAnsiTheme="majorHAnsi" w:cstheme="majorHAnsi"/>
                <w:b/>
                <w:bCs/>
                <w:color w:val="000000" w:themeColor="text1"/>
                <w:sz w:val="18"/>
                <w:szCs w:val="18"/>
                <w:lang w:val="nl-NL"/>
              </w:rPr>
            </w:pPr>
          </w:p>
        </w:tc>
        <w:tc>
          <w:tcPr>
            <w:tcW w:w="2409" w:type="dxa"/>
            <w:vMerge w:val="restart"/>
            <w:shd w:val="clear" w:color="auto" w:fill="auto"/>
          </w:tcPr>
          <w:p w14:paraId="17012C32" w14:textId="77777777" w:rsidR="005F4B6F" w:rsidRPr="008E4B00" w:rsidRDefault="005F4B6F" w:rsidP="005F4B6F">
            <w:pPr>
              <w:rPr>
                <w:rFonts w:asciiTheme="majorHAnsi" w:hAnsiTheme="majorHAnsi" w:cstheme="majorHAnsi"/>
                <w:color w:val="000000" w:themeColor="text1"/>
                <w:sz w:val="18"/>
                <w:szCs w:val="18"/>
                <w:lang w:val="nl-NL"/>
              </w:rPr>
            </w:pPr>
          </w:p>
          <w:p w14:paraId="23094206" w14:textId="77777777" w:rsidR="005F4B6F" w:rsidRPr="008E4B00" w:rsidRDefault="005F4B6F" w:rsidP="005F4B6F">
            <w:pPr>
              <w:rPr>
                <w:rFonts w:asciiTheme="majorHAnsi" w:hAnsiTheme="majorHAnsi" w:cstheme="majorHAnsi"/>
                <w:color w:val="000000" w:themeColor="text1"/>
                <w:sz w:val="18"/>
                <w:szCs w:val="18"/>
                <w:lang w:val="nl-NL"/>
              </w:rPr>
            </w:pPr>
          </w:p>
          <w:p w14:paraId="35369B13" w14:textId="77777777" w:rsidR="005F4B6F" w:rsidRPr="008E4B00" w:rsidRDefault="005F4B6F" w:rsidP="005F4B6F">
            <w:pPr>
              <w:rPr>
                <w:rFonts w:asciiTheme="majorHAnsi" w:hAnsiTheme="majorHAnsi" w:cstheme="majorHAnsi"/>
                <w:b/>
                <w:bCs/>
                <w:color w:val="000000" w:themeColor="text1"/>
                <w:sz w:val="18"/>
                <w:szCs w:val="18"/>
                <w:lang w:val="nl-NL"/>
              </w:rPr>
            </w:pPr>
          </w:p>
          <w:p w14:paraId="031CAE0B" w14:textId="77777777" w:rsidR="005F4B6F" w:rsidRPr="008E4B00" w:rsidRDefault="005F4B6F" w:rsidP="005F4B6F">
            <w:pPr>
              <w:rPr>
                <w:rFonts w:asciiTheme="majorHAnsi" w:hAnsiTheme="majorHAnsi" w:cstheme="majorHAnsi"/>
                <w:color w:val="000000" w:themeColor="text1"/>
                <w:sz w:val="18"/>
                <w:szCs w:val="18"/>
                <w:lang w:val="nl-NL"/>
              </w:rPr>
            </w:pPr>
          </w:p>
          <w:p w14:paraId="7E4D880D" w14:textId="77777777" w:rsidR="005F4B6F" w:rsidRPr="008E4B00" w:rsidRDefault="005F4B6F" w:rsidP="005F4B6F">
            <w:pPr>
              <w:rPr>
                <w:rFonts w:asciiTheme="majorHAnsi" w:hAnsiTheme="majorHAnsi" w:cstheme="majorHAnsi"/>
                <w:color w:val="000000" w:themeColor="text1"/>
                <w:sz w:val="18"/>
                <w:szCs w:val="18"/>
                <w:lang w:val="nl-NL"/>
              </w:rPr>
            </w:pPr>
          </w:p>
          <w:p w14:paraId="7F69536E" w14:textId="77777777" w:rsidR="005F4B6F" w:rsidRPr="008E4B00" w:rsidRDefault="005F4B6F" w:rsidP="005F4B6F">
            <w:pPr>
              <w:rPr>
                <w:rFonts w:asciiTheme="majorHAnsi" w:hAnsiTheme="majorHAnsi" w:cstheme="majorHAnsi"/>
                <w:color w:val="000000" w:themeColor="text1"/>
                <w:sz w:val="18"/>
                <w:szCs w:val="18"/>
                <w:lang w:val="nl-NL"/>
              </w:rPr>
            </w:pPr>
          </w:p>
          <w:p w14:paraId="06B2ABB5" w14:textId="77777777" w:rsidR="005F4B6F" w:rsidRPr="008E4B00" w:rsidRDefault="005F4B6F" w:rsidP="005F4B6F">
            <w:pPr>
              <w:rPr>
                <w:rFonts w:asciiTheme="majorHAnsi" w:hAnsiTheme="majorHAnsi" w:cstheme="majorHAnsi"/>
                <w:color w:val="000000" w:themeColor="text1"/>
                <w:sz w:val="18"/>
                <w:szCs w:val="18"/>
                <w:lang w:val="nl-NL"/>
              </w:rPr>
            </w:pPr>
          </w:p>
          <w:p w14:paraId="0F720544" w14:textId="77777777" w:rsidR="005F4B6F" w:rsidRPr="008E4B00" w:rsidRDefault="005F4B6F" w:rsidP="005F4B6F">
            <w:pPr>
              <w:rPr>
                <w:rFonts w:asciiTheme="majorHAnsi" w:hAnsiTheme="majorHAnsi" w:cstheme="majorHAnsi"/>
                <w:color w:val="000000" w:themeColor="text1"/>
                <w:sz w:val="18"/>
                <w:szCs w:val="18"/>
                <w:lang w:val="nl-NL"/>
              </w:rPr>
            </w:pPr>
          </w:p>
          <w:p w14:paraId="2440B242" w14:textId="77777777" w:rsidR="005F4B6F" w:rsidRPr="008E4B00" w:rsidRDefault="005F4B6F" w:rsidP="005F4B6F">
            <w:pPr>
              <w:rPr>
                <w:rFonts w:asciiTheme="majorHAnsi" w:hAnsiTheme="majorHAnsi" w:cstheme="majorHAnsi"/>
                <w:color w:val="000000" w:themeColor="text1"/>
                <w:sz w:val="18"/>
                <w:szCs w:val="18"/>
                <w:lang w:val="nl-NL"/>
              </w:rPr>
            </w:pPr>
          </w:p>
          <w:p w14:paraId="61035C6D" w14:textId="77777777" w:rsidR="005F4B6F" w:rsidRPr="008E4B00" w:rsidRDefault="005F4B6F" w:rsidP="005F4B6F">
            <w:pPr>
              <w:rPr>
                <w:rFonts w:asciiTheme="majorHAnsi" w:hAnsiTheme="majorHAnsi" w:cstheme="majorHAnsi"/>
                <w:color w:val="000000" w:themeColor="text1"/>
                <w:sz w:val="18"/>
                <w:szCs w:val="18"/>
                <w:lang w:val="nl-NL"/>
              </w:rPr>
            </w:pPr>
          </w:p>
          <w:p w14:paraId="58FDA241" w14:textId="77777777" w:rsidR="005F4B6F" w:rsidRPr="008E4B00" w:rsidRDefault="005F4B6F" w:rsidP="005F4B6F">
            <w:pPr>
              <w:rPr>
                <w:rFonts w:asciiTheme="majorHAnsi" w:hAnsiTheme="majorHAnsi" w:cstheme="majorHAnsi"/>
                <w:color w:val="000000" w:themeColor="text1"/>
                <w:sz w:val="18"/>
                <w:szCs w:val="18"/>
                <w:lang w:val="nl-NL"/>
              </w:rPr>
            </w:pPr>
          </w:p>
          <w:p w14:paraId="0AE7F8E7" w14:textId="77777777" w:rsidR="005F4B6F" w:rsidRPr="008E4B00" w:rsidRDefault="005F4B6F" w:rsidP="005F4B6F">
            <w:pPr>
              <w:rPr>
                <w:rFonts w:asciiTheme="majorHAnsi" w:hAnsiTheme="majorHAnsi" w:cstheme="majorHAnsi"/>
                <w:b/>
                <w:bCs/>
                <w:color w:val="000000" w:themeColor="text1"/>
                <w:sz w:val="18"/>
                <w:szCs w:val="18"/>
                <w:lang w:val="nl-NL"/>
              </w:rPr>
            </w:pPr>
          </w:p>
        </w:tc>
      </w:tr>
      <w:tr w:rsidR="005F4B6F" w:rsidRPr="008E4B00" w14:paraId="6649C79E" w14:textId="77777777" w:rsidTr="005F4B6F">
        <w:tc>
          <w:tcPr>
            <w:tcW w:w="562" w:type="dxa"/>
            <w:vMerge/>
          </w:tcPr>
          <w:p w14:paraId="5D9461F4" w14:textId="77777777" w:rsidR="005F4B6F" w:rsidRPr="008E4B00" w:rsidRDefault="005F4B6F" w:rsidP="005F4B6F">
            <w:pPr>
              <w:rPr>
                <w:rFonts w:asciiTheme="majorHAnsi" w:hAnsiTheme="majorHAnsi" w:cstheme="majorHAnsi"/>
                <w:color w:val="000000" w:themeColor="text1"/>
                <w:sz w:val="18"/>
                <w:szCs w:val="18"/>
              </w:rPr>
            </w:pPr>
          </w:p>
        </w:tc>
        <w:tc>
          <w:tcPr>
            <w:tcW w:w="447" w:type="dxa"/>
          </w:tcPr>
          <w:p w14:paraId="207EBC63"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8"/>
                <w:szCs w:val="18"/>
              </w:rPr>
              <w:t>A</w:t>
            </w:r>
          </w:p>
        </w:tc>
        <w:tc>
          <w:tcPr>
            <w:tcW w:w="3239" w:type="dxa"/>
          </w:tcPr>
          <w:p w14:paraId="390DF5A9" w14:textId="77777777" w:rsidR="005F4B6F" w:rsidRPr="008E4B00" w:rsidRDefault="005F4B6F" w:rsidP="005F4B6F">
            <w:pPr>
              <w:tabs>
                <w:tab w:val="center" w:pos="2289"/>
              </w:tabs>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Aandacht richten</w:t>
            </w:r>
          </w:p>
          <w:p w14:paraId="67962A1C" w14:textId="77777777" w:rsidR="005F4B6F" w:rsidRPr="008E4B00" w:rsidRDefault="005F4B6F" w:rsidP="005F4B6F">
            <w:pPr>
              <w:tabs>
                <w:tab w:val="center" w:pos="2289"/>
              </w:tabs>
              <w:rPr>
                <w:rFonts w:asciiTheme="majorHAnsi" w:hAnsiTheme="majorHAnsi" w:cstheme="majorHAnsi"/>
                <w:color w:val="000000" w:themeColor="text1"/>
                <w:sz w:val="14"/>
                <w:szCs w:val="14"/>
                <w:lang w:val="nl-NL"/>
              </w:rPr>
            </w:pPr>
            <w:r w:rsidRPr="008E4B00">
              <w:rPr>
                <w:rFonts w:asciiTheme="majorHAnsi" w:hAnsiTheme="majorHAnsi" w:cstheme="majorHAnsi"/>
                <w:i/>
                <w:iCs/>
                <w:color w:val="00B050"/>
                <w:sz w:val="14"/>
                <w:szCs w:val="14"/>
                <w:lang w:val="nl-NL"/>
              </w:rPr>
              <w:t>Contact maken en aandacht vangen. We gaan beginnen!</w:t>
            </w:r>
          </w:p>
        </w:tc>
        <w:tc>
          <w:tcPr>
            <w:tcW w:w="2977" w:type="dxa"/>
            <w:vMerge/>
            <w:shd w:val="clear" w:color="auto" w:fill="auto"/>
          </w:tcPr>
          <w:p w14:paraId="06DA6C96" w14:textId="77777777" w:rsidR="005F4B6F" w:rsidRPr="008E4B00" w:rsidRDefault="005F4B6F" w:rsidP="005F4B6F">
            <w:pPr>
              <w:rPr>
                <w:rFonts w:asciiTheme="majorHAnsi" w:hAnsiTheme="majorHAnsi" w:cstheme="majorHAnsi"/>
                <w:color w:val="000000" w:themeColor="text1"/>
                <w:sz w:val="18"/>
                <w:szCs w:val="18"/>
                <w:lang w:val="nl-NL"/>
              </w:rPr>
            </w:pPr>
          </w:p>
        </w:tc>
        <w:tc>
          <w:tcPr>
            <w:tcW w:w="2409" w:type="dxa"/>
            <w:vMerge/>
            <w:shd w:val="clear" w:color="auto" w:fill="auto"/>
          </w:tcPr>
          <w:p w14:paraId="04846600" w14:textId="77777777" w:rsidR="005F4B6F" w:rsidRPr="008E4B00" w:rsidRDefault="005F4B6F" w:rsidP="005F4B6F">
            <w:pPr>
              <w:rPr>
                <w:rFonts w:asciiTheme="majorHAnsi" w:hAnsiTheme="majorHAnsi" w:cstheme="majorHAnsi"/>
                <w:color w:val="000000" w:themeColor="text1"/>
                <w:sz w:val="18"/>
                <w:szCs w:val="18"/>
                <w:lang w:val="nl-NL"/>
              </w:rPr>
            </w:pPr>
          </w:p>
        </w:tc>
      </w:tr>
      <w:tr w:rsidR="005F4B6F" w:rsidRPr="008E4B00" w14:paraId="0734C414" w14:textId="77777777" w:rsidTr="00DC00B1">
        <w:tc>
          <w:tcPr>
            <w:tcW w:w="562" w:type="dxa"/>
            <w:vMerge/>
          </w:tcPr>
          <w:p w14:paraId="377BEC63" w14:textId="77777777" w:rsidR="005F4B6F" w:rsidRPr="008E4B00" w:rsidRDefault="005F4B6F" w:rsidP="005F4B6F">
            <w:pPr>
              <w:rPr>
                <w:rFonts w:asciiTheme="majorHAnsi" w:hAnsiTheme="majorHAnsi" w:cstheme="majorHAnsi"/>
                <w:color w:val="000000" w:themeColor="text1"/>
                <w:sz w:val="18"/>
                <w:szCs w:val="18"/>
                <w:lang w:val="nl-NL"/>
              </w:rPr>
            </w:pPr>
          </w:p>
        </w:tc>
        <w:tc>
          <w:tcPr>
            <w:tcW w:w="3686" w:type="dxa"/>
            <w:gridSpan w:val="2"/>
            <w:shd w:val="clear" w:color="auto" w:fill="E2EFD9" w:themeFill="accent6" w:themeFillTint="33"/>
          </w:tcPr>
          <w:p w14:paraId="282872B3" w14:textId="77777777" w:rsidR="005F4B6F" w:rsidRPr="008E4B00" w:rsidRDefault="005F4B6F" w:rsidP="005F4B6F">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 xml:space="preserve">Stap 1: Lesdoel presenteren </w:t>
            </w:r>
          </w:p>
        </w:tc>
        <w:tc>
          <w:tcPr>
            <w:tcW w:w="2977" w:type="dxa"/>
            <w:vMerge/>
            <w:shd w:val="clear" w:color="auto" w:fill="auto"/>
          </w:tcPr>
          <w:p w14:paraId="65671947" w14:textId="77777777" w:rsidR="005F4B6F" w:rsidRPr="008E4B00" w:rsidRDefault="005F4B6F" w:rsidP="005F4B6F">
            <w:pPr>
              <w:rPr>
                <w:rFonts w:asciiTheme="majorHAnsi" w:hAnsiTheme="majorHAnsi" w:cstheme="majorHAnsi"/>
                <w:b/>
                <w:bCs/>
                <w:color w:val="000000" w:themeColor="text1"/>
                <w:sz w:val="18"/>
                <w:szCs w:val="18"/>
                <w:lang w:val="nl-NL"/>
              </w:rPr>
            </w:pPr>
          </w:p>
        </w:tc>
        <w:tc>
          <w:tcPr>
            <w:tcW w:w="2409" w:type="dxa"/>
            <w:vMerge/>
            <w:shd w:val="clear" w:color="auto" w:fill="auto"/>
          </w:tcPr>
          <w:p w14:paraId="786CF660" w14:textId="77777777" w:rsidR="005F4B6F" w:rsidRPr="008E4B00" w:rsidRDefault="005F4B6F" w:rsidP="005F4B6F">
            <w:pPr>
              <w:rPr>
                <w:rFonts w:asciiTheme="majorHAnsi" w:hAnsiTheme="majorHAnsi" w:cstheme="majorHAnsi"/>
                <w:b/>
                <w:bCs/>
                <w:color w:val="000000" w:themeColor="text1"/>
                <w:sz w:val="18"/>
                <w:szCs w:val="18"/>
                <w:lang w:val="nl-NL"/>
              </w:rPr>
            </w:pPr>
          </w:p>
        </w:tc>
      </w:tr>
      <w:tr w:rsidR="005F4B6F" w:rsidRPr="000559AE" w14:paraId="2C60F547" w14:textId="77777777" w:rsidTr="005F4B6F">
        <w:tc>
          <w:tcPr>
            <w:tcW w:w="562" w:type="dxa"/>
            <w:vMerge/>
          </w:tcPr>
          <w:p w14:paraId="0E52E8D8" w14:textId="77777777" w:rsidR="005F4B6F" w:rsidRPr="008E4B00" w:rsidRDefault="005F4B6F" w:rsidP="005F4B6F">
            <w:pPr>
              <w:rPr>
                <w:rFonts w:asciiTheme="majorHAnsi" w:hAnsiTheme="majorHAnsi" w:cstheme="majorHAnsi"/>
                <w:color w:val="000000" w:themeColor="text1"/>
                <w:sz w:val="18"/>
                <w:szCs w:val="18"/>
              </w:rPr>
            </w:pPr>
          </w:p>
        </w:tc>
        <w:tc>
          <w:tcPr>
            <w:tcW w:w="447" w:type="dxa"/>
          </w:tcPr>
          <w:p w14:paraId="1DBB5514"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B</w:t>
            </w:r>
          </w:p>
        </w:tc>
        <w:tc>
          <w:tcPr>
            <w:tcW w:w="3239" w:type="dxa"/>
          </w:tcPr>
          <w:p w14:paraId="36BB92FE" w14:textId="77777777" w:rsidR="005F4B6F" w:rsidRPr="008E4B00" w:rsidRDefault="005F4B6F" w:rsidP="005F4B6F">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Presenteren van het lesdoel</w:t>
            </w:r>
          </w:p>
          <w:p w14:paraId="5502F2FD" w14:textId="77777777" w:rsidR="005F4B6F" w:rsidRPr="008E4B00" w:rsidRDefault="005F4B6F" w:rsidP="005F4B6F">
            <w:pPr>
              <w:rPr>
                <w:rFonts w:asciiTheme="majorHAnsi" w:hAnsiTheme="majorHAnsi" w:cstheme="majorHAnsi"/>
                <w:sz w:val="14"/>
                <w:szCs w:val="14"/>
                <w:lang w:val="nl-NL"/>
              </w:rPr>
            </w:pPr>
            <w:r w:rsidRPr="008E4B00">
              <w:rPr>
                <w:rFonts w:asciiTheme="majorHAnsi" w:hAnsiTheme="majorHAnsi" w:cstheme="majorHAnsi"/>
                <w:i/>
                <w:iCs/>
                <w:color w:val="00B050"/>
                <w:sz w:val="14"/>
                <w:szCs w:val="14"/>
                <w:lang w:val="nl-NL"/>
              </w:rPr>
              <w:t>Presenteren van lesdoelen en het geven van een overzicht van de leerstof en de les.</w:t>
            </w:r>
          </w:p>
        </w:tc>
        <w:tc>
          <w:tcPr>
            <w:tcW w:w="2977" w:type="dxa"/>
            <w:vMerge/>
            <w:shd w:val="clear" w:color="auto" w:fill="auto"/>
          </w:tcPr>
          <w:p w14:paraId="6D30B025" w14:textId="77777777" w:rsidR="005F4B6F" w:rsidRPr="008E4B00" w:rsidRDefault="005F4B6F" w:rsidP="005F4B6F">
            <w:pPr>
              <w:rPr>
                <w:rFonts w:asciiTheme="majorHAnsi" w:hAnsiTheme="majorHAnsi" w:cstheme="majorHAnsi"/>
                <w:color w:val="000000" w:themeColor="text1"/>
                <w:sz w:val="18"/>
                <w:szCs w:val="18"/>
                <w:lang w:val="nl-NL"/>
              </w:rPr>
            </w:pPr>
          </w:p>
        </w:tc>
        <w:tc>
          <w:tcPr>
            <w:tcW w:w="2409" w:type="dxa"/>
            <w:vMerge/>
            <w:shd w:val="clear" w:color="auto" w:fill="auto"/>
          </w:tcPr>
          <w:p w14:paraId="7FE26C48" w14:textId="77777777" w:rsidR="005F4B6F" w:rsidRPr="008E4B00" w:rsidRDefault="005F4B6F" w:rsidP="005F4B6F">
            <w:pPr>
              <w:rPr>
                <w:rFonts w:asciiTheme="majorHAnsi" w:hAnsiTheme="majorHAnsi" w:cstheme="majorHAnsi"/>
                <w:color w:val="000000" w:themeColor="text1"/>
                <w:sz w:val="18"/>
                <w:szCs w:val="18"/>
                <w:lang w:val="nl-NL"/>
              </w:rPr>
            </w:pPr>
          </w:p>
        </w:tc>
      </w:tr>
      <w:tr w:rsidR="005F4B6F" w:rsidRPr="008E4B00" w14:paraId="74D721CA" w14:textId="77777777" w:rsidTr="00DC00B1">
        <w:tc>
          <w:tcPr>
            <w:tcW w:w="562" w:type="dxa"/>
            <w:vMerge/>
          </w:tcPr>
          <w:p w14:paraId="1EAE66A8" w14:textId="77777777" w:rsidR="005F4B6F" w:rsidRPr="008E4B00" w:rsidRDefault="005F4B6F" w:rsidP="005F4B6F">
            <w:pPr>
              <w:rPr>
                <w:rFonts w:asciiTheme="majorHAnsi" w:hAnsiTheme="majorHAnsi" w:cstheme="majorHAnsi"/>
                <w:color w:val="000000" w:themeColor="text1"/>
                <w:sz w:val="18"/>
                <w:szCs w:val="18"/>
                <w:lang w:val="nl-NL"/>
              </w:rPr>
            </w:pPr>
          </w:p>
        </w:tc>
        <w:tc>
          <w:tcPr>
            <w:tcW w:w="3686" w:type="dxa"/>
            <w:gridSpan w:val="2"/>
            <w:shd w:val="clear" w:color="auto" w:fill="E2EFD9" w:themeFill="accent6" w:themeFillTint="33"/>
          </w:tcPr>
          <w:p w14:paraId="23A507E9" w14:textId="77777777" w:rsidR="005F4B6F" w:rsidRPr="008E4B00" w:rsidRDefault="005F4B6F" w:rsidP="005F4B6F">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Stap 2: Voorkennis activeren</w:t>
            </w:r>
          </w:p>
        </w:tc>
        <w:tc>
          <w:tcPr>
            <w:tcW w:w="2977" w:type="dxa"/>
            <w:vMerge/>
            <w:shd w:val="clear" w:color="auto" w:fill="auto"/>
          </w:tcPr>
          <w:p w14:paraId="1AA603E2" w14:textId="77777777" w:rsidR="005F4B6F" w:rsidRPr="008E4B00" w:rsidRDefault="005F4B6F" w:rsidP="005F4B6F">
            <w:pPr>
              <w:rPr>
                <w:rFonts w:asciiTheme="majorHAnsi" w:hAnsiTheme="majorHAnsi" w:cstheme="majorHAnsi"/>
                <w:b/>
                <w:bCs/>
                <w:color w:val="000000" w:themeColor="text1"/>
                <w:sz w:val="18"/>
                <w:szCs w:val="18"/>
                <w:lang w:val="nl-NL"/>
              </w:rPr>
            </w:pPr>
          </w:p>
        </w:tc>
        <w:tc>
          <w:tcPr>
            <w:tcW w:w="2409" w:type="dxa"/>
            <w:vMerge/>
            <w:shd w:val="clear" w:color="auto" w:fill="auto"/>
          </w:tcPr>
          <w:p w14:paraId="0160ACF0" w14:textId="77777777" w:rsidR="005F4B6F" w:rsidRPr="008E4B00" w:rsidRDefault="005F4B6F" w:rsidP="005F4B6F">
            <w:pPr>
              <w:rPr>
                <w:rFonts w:asciiTheme="majorHAnsi" w:hAnsiTheme="majorHAnsi" w:cstheme="majorHAnsi"/>
                <w:b/>
                <w:bCs/>
                <w:color w:val="000000" w:themeColor="text1"/>
                <w:sz w:val="18"/>
                <w:szCs w:val="18"/>
                <w:lang w:val="nl-NL"/>
              </w:rPr>
            </w:pPr>
          </w:p>
        </w:tc>
      </w:tr>
      <w:tr w:rsidR="005F4B6F" w:rsidRPr="000559AE" w14:paraId="31154138" w14:textId="77777777" w:rsidTr="005F4B6F">
        <w:tc>
          <w:tcPr>
            <w:tcW w:w="562" w:type="dxa"/>
            <w:vMerge/>
          </w:tcPr>
          <w:p w14:paraId="7C3841D5" w14:textId="77777777" w:rsidR="005F4B6F" w:rsidRPr="008E4B00" w:rsidRDefault="005F4B6F" w:rsidP="005F4B6F">
            <w:pPr>
              <w:rPr>
                <w:rFonts w:asciiTheme="majorHAnsi" w:hAnsiTheme="majorHAnsi" w:cstheme="majorHAnsi"/>
                <w:color w:val="000000" w:themeColor="text1"/>
                <w:sz w:val="18"/>
                <w:szCs w:val="18"/>
              </w:rPr>
            </w:pPr>
          </w:p>
        </w:tc>
        <w:tc>
          <w:tcPr>
            <w:tcW w:w="447" w:type="dxa"/>
          </w:tcPr>
          <w:p w14:paraId="15429313"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C</w:t>
            </w:r>
          </w:p>
        </w:tc>
        <w:tc>
          <w:tcPr>
            <w:tcW w:w="3239" w:type="dxa"/>
          </w:tcPr>
          <w:p w14:paraId="3610FBC5" w14:textId="77777777" w:rsidR="005F4B6F" w:rsidRPr="008E4B00" w:rsidRDefault="005F4B6F" w:rsidP="005F4B6F">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Voorkennis activeren</w:t>
            </w:r>
          </w:p>
          <w:p w14:paraId="4497936D" w14:textId="77777777" w:rsidR="005F4B6F" w:rsidRPr="008E4B00" w:rsidRDefault="005F4B6F" w:rsidP="005F4B6F">
            <w:pPr>
              <w:rPr>
                <w:rFonts w:asciiTheme="majorHAnsi" w:hAnsiTheme="majorHAnsi" w:cstheme="majorHAnsi"/>
                <w:color w:val="000000" w:themeColor="text1"/>
                <w:sz w:val="14"/>
                <w:szCs w:val="14"/>
                <w:lang w:val="nl-NL"/>
              </w:rPr>
            </w:pPr>
            <w:r w:rsidRPr="008E4B00">
              <w:rPr>
                <w:rFonts w:asciiTheme="majorHAnsi" w:hAnsiTheme="majorHAnsi" w:cstheme="majorHAnsi"/>
                <w:i/>
                <w:iCs/>
                <w:color w:val="00B050"/>
                <w:sz w:val="14"/>
                <w:szCs w:val="14"/>
                <w:lang w:val="nl-NL"/>
              </w:rPr>
              <w:t>Samenvatten voorgaande leerstof, ophalen voorkennis.</w:t>
            </w:r>
          </w:p>
        </w:tc>
        <w:tc>
          <w:tcPr>
            <w:tcW w:w="2977" w:type="dxa"/>
            <w:vMerge/>
            <w:shd w:val="clear" w:color="auto" w:fill="auto"/>
          </w:tcPr>
          <w:p w14:paraId="05FF94CB" w14:textId="77777777" w:rsidR="005F4B6F" w:rsidRPr="008E4B00" w:rsidRDefault="005F4B6F" w:rsidP="005F4B6F">
            <w:pPr>
              <w:rPr>
                <w:rFonts w:asciiTheme="majorHAnsi" w:hAnsiTheme="majorHAnsi" w:cstheme="majorHAnsi"/>
                <w:color w:val="000000" w:themeColor="text1"/>
                <w:sz w:val="18"/>
                <w:szCs w:val="18"/>
                <w:lang w:val="nl-NL"/>
              </w:rPr>
            </w:pPr>
          </w:p>
        </w:tc>
        <w:tc>
          <w:tcPr>
            <w:tcW w:w="2409" w:type="dxa"/>
            <w:vMerge/>
            <w:shd w:val="clear" w:color="auto" w:fill="auto"/>
          </w:tcPr>
          <w:p w14:paraId="38FBDB35" w14:textId="77777777" w:rsidR="005F4B6F" w:rsidRPr="008E4B00" w:rsidRDefault="005F4B6F" w:rsidP="005F4B6F">
            <w:pPr>
              <w:rPr>
                <w:rFonts w:asciiTheme="majorHAnsi" w:hAnsiTheme="majorHAnsi" w:cstheme="majorHAnsi"/>
                <w:color w:val="000000" w:themeColor="text1"/>
                <w:sz w:val="18"/>
                <w:szCs w:val="18"/>
                <w:lang w:val="nl-NL"/>
              </w:rPr>
            </w:pPr>
          </w:p>
        </w:tc>
      </w:tr>
      <w:tr w:rsidR="005F4B6F" w:rsidRPr="000559AE" w14:paraId="44F4E068" w14:textId="77777777" w:rsidTr="00DC00B1">
        <w:tc>
          <w:tcPr>
            <w:tcW w:w="562" w:type="dxa"/>
            <w:vMerge w:val="restart"/>
            <w:textDirection w:val="btLr"/>
            <w:vAlign w:val="center"/>
          </w:tcPr>
          <w:p w14:paraId="1773C754" w14:textId="77777777" w:rsidR="005F4B6F" w:rsidRPr="008E4B00" w:rsidRDefault="005F4B6F" w:rsidP="005F4B6F">
            <w:pPr>
              <w:ind w:left="113" w:right="113"/>
              <w:jc w:val="cente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Instructie en oefening</w:t>
            </w:r>
          </w:p>
        </w:tc>
        <w:tc>
          <w:tcPr>
            <w:tcW w:w="3686" w:type="dxa"/>
            <w:gridSpan w:val="2"/>
            <w:shd w:val="clear" w:color="auto" w:fill="E2EFD9" w:themeFill="accent6" w:themeFillTint="33"/>
          </w:tcPr>
          <w:p w14:paraId="4FB2AE04" w14:textId="77777777" w:rsidR="005F4B6F" w:rsidRPr="008E4B00" w:rsidRDefault="005F4B6F" w:rsidP="005F4B6F">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Stap 3: Instructie – ‘Ik doe het voor’</w:t>
            </w:r>
          </w:p>
        </w:tc>
        <w:tc>
          <w:tcPr>
            <w:tcW w:w="2977" w:type="dxa"/>
            <w:vMerge w:val="restart"/>
            <w:shd w:val="clear" w:color="auto" w:fill="auto"/>
          </w:tcPr>
          <w:p w14:paraId="14CABAC1" w14:textId="77777777" w:rsidR="005F4B6F" w:rsidRPr="008E4B00" w:rsidRDefault="005F4B6F" w:rsidP="005F4B6F">
            <w:pPr>
              <w:rPr>
                <w:rFonts w:asciiTheme="majorHAnsi" w:hAnsiTheme="majorHAnsi" w:cstheme="majorHAnsi"/>
                <w:color w:val="000000" w:themeColor="text1"/>
                <w:sz w:val="18"/>
                <w:szCs w:val="18"/>
                <w:lang w:val="nl-NL"/>
              </w:rPr>
            </w:pPr>
          </w:p>
          <w:p w14:paraId="406B35C9" w14:textId="77777777" w:rsidR="005F4B6F" w:rsidRPr="008E4B00" w:rsidRDefault="005F4B6F" w:rsidP="005F4B6F">
            <w:pPr>
              <w:rPr>
                <w:rFonts w:asciiTheme="majorHAnsi" w:hAnsiTheme="majorHAnsi" w:cstheme="majorHAnsi"/>
                <w:color w:val="000000" w:themeColor="text1"/>
                <w:sz w:val="18"/>
                <w:szCs w:val="18"/>
                <w:lang w:val="nl-NL"/>
              </w:rPr>
            </w:pPr>
          </w:p>
          <w:p w14:paraId="0FF0269E" w14:textId="77777777" w:rsidR="005F4B6F" w:rsidRPr="008E4B00" w:rsidRDefault="005F4B6F" w:rsidP="005F4B6F">
            <w:pPr>
              <w:rPr>
                <w:rFonts w:asciiTheme="majorHAnsi" w:hAnsiTheme="majorHAnsi" w:cstheme="majorHAnsi"/>
                <w:color w:val="000000" w:themeColor="text1"/>
                <w:sz w:val="18"/>
                <w:szCs w:val="18"/>
                <w:lang w:val="nl-NL"/>
              </w:rPr>
            </w:pPr>
          </w:p>
          <w:p w14:paraId="0B0621FD" w14:textId="77777777" w:rsidR="005F4B6F" w:rsidRPr="008E4B00" w:rsidRDefault="005F4B6F" w:rsidP="005F4B6F">
            <w:pPr>
              <w:rPr>
                <w:rFonts w:asciiTheme="majorHAnsi" w:hAnsiTheme="majorHAnsi" w:cstheme="majorHAnsi"/>
                <w:color w:val="000000" w:themeColor="text1"/>
                <w:sz w:val="18"/>
                <w:szCs w:val="18"/>
                <w:lang w:val="nl-NL"/>
              </w:rPr>
            </w:pPr>
          </w:p>
          <w:p w14:paraId="6BFB3848" w14:textId="77777777" w:rsidR="005F4B6F" w:rsidRPr="008E4B00" w:rsidRDefault="005F4B6F" w:rsidP="005F4B6F">
            <w:pPr>
              <w:rPr>
                <w:rFonts w:asciiTheme="majorHAnsi" w:hAnsiTheme="majorHAnsi" w:cstheme="majorHAnsi"/>
                <w:b/>
                <w:bCs/>
                <w:color w:val="000000" w:themeColor="text1"/>
                <w:sz w:val="18"/>
                <w:szCs w:val="18"/>
                <w:lang w:val="nl-NL"/>
              </w:rPr>
            </w:pPr>
          </w:p>
        </w:tc>
        <w:tc>
          <w:tcPr>
            <w:tcW w:w="2409" w:type="dxa"/>
            <w:vMerge w:val="restart"/>
            <w:shd w:val="clear" w:color="auto" w:fill="auto"/>
          </w:tcPr>
          <w:p w14:paraId="1FAB2150" w14:textId="77777777" w:rsidR="005F4B6F" w:rsidRPr="008E4B00" w:rsidRDefault="005F4B6F" w:rsidP="005F4B6F">
            <w:pPr>
              <w:rPr>
                <w:rFonts w:asciiTheme="majorHAnsi" w:hAnsiTheme="majorHAnsi" w:cstheme="majorHAnsi"/>
                <w:color w:val="000000" w:themeColor="text1"/>
                <w:sz w:val="18"/>
                <w:szCs w:val="18"/>
                <w:lang w:val="nl-NL"/>
              </w:rPr>
            </w:pPr>
          </w:p>
          <w:p w14:paraId="0329B6FC" w14:textId="77777777" w:rsidR="005F4B6F" w:rsidRPr="008E4B00" w:rsidRDefault="005F4B6F" w:rsidP="005F4B6F">
            <w:pPr>
              <w:rPr>
                <w:rFonts w:asciiTheme="majorHAnsi" w:hAnsiTheme="majorHAnsi" w:cstheme="majorHAnsi"/>
                <w:color w:val="000000" w:themeColor="text1"/>
                <w:sz w:val="18"/>
                <w:szCs w:val="18"/>
                <w:lang w:val="nl-NL"/>
              </w:rPr>
            </w:pPr>
          </w:p>
          <w:p w14:paraId="725D8882" w14:textId="77777777" w:rsidR="005F4B6F" w:rsidRPr="008E4B00" w:rsidRDefault="005F4B6F" w:rsidP="005F4B6F">
            <w:pPr>
              <w:rPr>
                <w:rFonts w:asciiTheme="majorHAnsi" w:hAnsiTheme="majorHAnsi" w:cstheme="majorHAnsi"/>
                <w:color w:val="000000" w:themeColor="text1"/>
                <w:sz w:val="18"/>
                <w:szCs w:val="18"/>
                <w:lang w:val="nl-NL"/>
              </w:rPr>
            </w:pPr>
          </w:p>
          <w:p w14:paraId="094ACE74" w14:textId="77777777" w:rsidR="005F4B6F" w:rsidRPr="008E4B00" w:rsidRDefault="005F4B6F" w:rsidP="005F4B6F">
            <w:pPr>
              <w:rPr>
                <w:rFonts w:asciiTheme="majorHAnsi" w:hAnsiTheme="majorHAnsi" w:cstheme="majorHAnsi"/>
                <w:color w:val="000000" w:themeColor="text1"/>
                <w:sz w:val="18"/>
                <w:szCs w:val="18"/>
                <w:lang w:val="nl-NL"/>
              </w:rPr>
            </w:pPr>
          </w:p>
          <w:p w14:paraId="15DEFFDA" w14:textId="77777777" w:rsidR="005F4B6F" w:rsidRPr="008E4B00" w:rsidRDefault="005F4B6F" w:rsidP="005F4B6F">
            <w:pPr>
              <w:rPr>
                <w:rFonts w:asciiTheme="majorHAnsi" w:hAnsiTheme="majorHAnsi" w:cstheme="majorHAnsi"/>
                <w:color w:val="000000" w:themeColor="text1"/>
                <w:sz w:val="18"/>
                <w:szCs w:val="18"/>
                <w:lang w:val="nl-NL"/>
              </w:rPr>
            </w:pPr>
          </w:p>
          <w:p w14:paraId="2E0CE71B" w14:textId="77777777" w:rsidR="005F4B6F" w:rsidRPr="008E4B00" w:rsidRDefault="005F4B6F" w:rsidP="005F4B6F">
            <w:pPr>
              <w:rPr>
                <w:rFonts w:asciiTheme="majorHAnsi" w:hAnsiTheme="majorHAnsi" w:cstheme="majorHAnsi"/>
                <w:color w:val="000000" w:themeColor="text1"/>
                <w:sz w:val="18"/>
                <w:szCs w:val="18"/>
                <w:lang w:val="nl-NL"/>
              </w:rPr>
            </w:pPr>
          </w:p>
          <w:p w14:paraId="400ABD8B" w14:textId="77777777" w:rsidR="005F4B6F" w:rsidRPr="008E4B00" w:rsidRDefault="005F4B6F" w:rsidP="005F4B6F">
            <w:pPr>
              <w:rPr>
                <w:rFonts w:asciiTheme="majorHAnsi" w:hAnsiTheme="majorHAnsi" w:cstheme="majorHAnsi"/>
                <w:color w:val="000000" w:themeColor="text1"/>
                <w:sz w:val="18"/>
                <w:szCs w:val="18"/>
                <w:lang w:val="nl-NL"/>
              </w:rPr>
            </w:pPr>
          </w:p>
          <w:p w14:paraId="771642F4" w14:textId="77777777" w:rsidR="005F4B6F" w:rsidRPr="008E4B00" w:rsidRDefault="005F4B6F" w:rsidP="005F4B6F">
            <w:pPr>
              <w:rPr>
                <w:rFonts w:asciiTheme="majorHAnsi" w:hAnsiTheme="majorHAnsi" w:cstheme="majorHAnsi"/>
                <w:color w:val="000000" w:themeColor="text1"/>
                <w:sz w:val="18"/>
                <w:szCs w:val="18"/>
                <w:lang w:val="nl-NL"/>
              </w:rPr>
            </w:pPr>
          </w:p>
          <w:p w14:paraId="2C137318" w14:textId="77777777" w:rsidR="005F4B6F" w:rsidRPr="008E4B00" w:rsidRDefault="005F4B6F" w:rsidP="005F4B6F">
            <w:pPr>
              <w:rPr>
                <w:rFonts w:asciiTheme="majorHAnsi" w:hAnsiTheme="majorHAnsi" w:cstheme="majorHAnsi"/>
                <w:color w:val="000000" w:themeColor="text1"/>
                <w:sz w:val="18"/>
                <w:szCs w:val="18"/>
                <w:lang w:val="nl-NL"/>
              </w:rPr>
            </w:pPr>
          </w:p>
          <w:p w14:paraId="01331B4A" w14:textId="77777777" w:rsidR="005F4B6F" w:rsidRPr="008E4B00" w:rsidRDefault="005F4B6F" w:rsidP="005F4B6F">
            <w:pPr>
              <w:rPr>
                <w:rFonts w:asciiTheme="majorHAnsi" w:hAnsiTheme="majorHAnsi" w:cstheme="majorHAnsi"/>
                <w:color w:val="000000" w:themeColor="text1"/>
                <w:sz w:val="18"/>
                <w:szCs w:val="18"/>
                <w:lang w:val="nl-NL"/>
              </w:rPr>
            </w:pPr>
          </w:p>
          <w:p w14:paraId="646F8010" w14:textId="77777777" w:rsidR="005F4B6F" w:rsidRPr="008E4B00" w:rsidRDefault="005F4B6F" w:rsidP="005F4B6F">
            <w:pPr>
              <w:rPr>
                <w:rFonts w:asciiTheme="majorHAnsi" w:hAnsiTheme="majorHAnsi" w:cstheme="majorHAnsi"/>
                <w:b/>
                <w:bCs/>
                <w:color w:val="000000" w:themeColor="text1"/>
                <w:sz w:val="18"/>
                <w:szCs w:val="18"/>
                <w:lang w:val="nl-NL"/>
              </w:rPr>
            </w:pPr>
          </w:p>
          <w:p w14:paraId="6390533F" w14:textId="77777777" w:rsidR="005F4B6F" w:rsidRPr="008E4B00" w:rsidRDefault="005F4B6F" w:rsidP="005F4B6F">
            <w:pPr>
              <w:rPr>
                <w:rFonts w:asciiTheme="majorHAnsi" w:hAnsiTheme="majorHAnsi" w:cstheme="majorHAnsi"/>
                <w:b/>
                <w:bCs/>
                <w:color w:val="000000" w:themeColor="text1"/>
                <w:sz w:val="18"/>
                <w:szCs w:val="18"/>
                <w:lang w:val="nl-NL"/>
              </w:rPr>
            </w:pPr>
          </w:p>
          <w:p w14:paraId="6BC990B8" w14:textId="77777777" w:rsidR="005F4B6F" w:rsidRPr="008E4B00" w:rsidRDefault="005F4B6F" w:rsidP="005F4B6F">
            <w:pPr>
              <w:rPr>
                <w:rFonts w:asciiTheme="majorHAnsi" w:hAnsiTheme="majorHAnsi" w:cstheme="majorHAnsi"/>
                <w:b/>
                <w:bCs/>
                <w:color w:val="000000" w:themeColor="text1"/>
                <w:sz w:val="18"/>
                <w:szCs w:val="18"/>
                <w:lang w:val="nl-NL"/>
              </w:rPr>
            </w:pPr>
          </w:p>
          <w:p w14:paraId="5A730BAE" w14:textId="77777777" w:rsidR="005F4B6F" w:rsidRPr="008E4B00" w:rsidRDefault="005F4B6F" w:rsidP="005F4B6F">
            <w:pPr>
              <w:rPr>
                <w:rFonts w:asciiTheme="majorHAnsi" w:hAnsiTheme="majorHAnsi" w:cstheme="majorHAnsi"/>
                <w:b/>
                <w:bCs/>
                <w:color w:val="000000" w:themeColor="text1"/>
                <w:sz w:val="18"/>
                <w:szCs w:val="18"/>
                <w:lang w:val="nl-NL"/>
              </w:rPr>
            </w:pPr>
          </w:p>
          <w:p w14:paraId="6AB63F28" w14:textId="77777777" w:rsidR="005F4B6F" w:rsidRPr="008E4B00" w:rsidRDefault="005F4B6F" w:rsidP="005F4B6F">
            <w:pPr>
              <w:rPr>
                <w:rFonts w:asciiTheme="majorHAnsi" w:hAnsiTheme="majorHAnsi" w:cstheme="majorHAnsi"/>
                <w:b/>
                <w:bCs/>
                <w:color w:val="000000" w:themeColor="text1"/>
                <w:sz w:val="18"/>
                <w:szCs w:val="18"/>
                <w:lang w:val="nl-NL"/>
              </w:rPr>
            </w:pPr>
          </w:p>
          <w:p w14:paraId="15CE83F8" w14:textId="77777777" w:rsidR="005F4B6F" w:rsidRPr="008E4B00" w:rsidRDefault="005F4B6F" w:rsidP="005F4B6F">
            <w:pPr>
              <w:rPr>
                <w:rFonts w:asciiTheme="majorHAnsi" w:hAnsiTheme="majorHAnsi" w:cstheme="majorHAnsi"/>
                <w:b/>
                <w:bCs/>
                <w:color w:val="000000" w:themeColor="text1"/>
                <w:sz w:val="18"/>
                <w:szCs w:val="18"/>
                <w:lang w:val="nl-NL"/>
              </w:rPr>
            </w:pPr>
          </w:p>
          <w:p w14:paraId="362913DE" w14:textId="77777777" w:rsidR="005F4B6F" w:rsidRPr="008E4B00" w:rsidRDefault="005F4B6F" w:rsidP="005F4B6F">
            <w:pPr>
              <w:rPr>
                <w:rFonts w:asciiTheme="majorHAnsi" w:hAnsiTheme="majorHAnsi" w:cstheme="majorHAnsi"/>
                <w:b/>
                <w:bCs/>
                <w:color w:val="000000" w:themeColor="text1"/>
                <w:sz w:val="18"/>
                <w:szCs w:val="18"/>
                <w:lang w:val="nl-NL"/>
              </w:rPr>
            </w:pPr>
          </w:p>
          <w:p w14:paraId="577376E9" w14:textId="77777777" w:rsidR="005F4B6F" w:rsidRPr="008E4B00" w:rsidRDefault="005F4B6F" w:rsidP="005F4B6F">
            <w:pPr>
              <w:rPr>
                <w:rFonts w:asciiTheme="majorHAnsi" w:hAnsiTheme="majorHAnsi" w:cstheme="majorHAnsi"/>
                <w:b/>
                <w:bCs/>
                <w:color w:val="000000" w:themeColor="text1"/>
                <w:sz w:val="18"/>
                <w:szCs w:val="18"/>
                <w:lang w:val="nl-NL"/>
              </w:rPr>
            </w:pPr>
          </w:p>
          <w:p w14:paraId="07DDD81D" w14:textId="77777777" w:rsidR="005F4B6F" w:rsidRPr="008E4B00" w:rsidRDefault="005F4B6F" w:rsidP="005F4B6F">
            <w:pPr>
              <w:rPr>
                <w:rFonts w:asciiTheme="majorHAnsi" w:hAnsiTheme="majorHAnsi" w:cstheme="majorHAnsi"/>
                <w:b/>
                <w:bCs/>
                <w:color w:val="000000" w:themeColor="text1"/>
                <w:sz w:val="18"/>
                <w:szCs w:val="18"/>
                <w:lang w:val="nl-NL"/>
              </w:rPr>
            </w:pPr>
          </w:p>
          <w:p w14:paraId="1728A7B2" w14:textId="77777777" w:rsidR="005F4B6F" w:rsidRPr="008E4B00" w:rsidRDefault="005F4B6F" w:rsidP="005F4B6F">
            <w:pPr>
              <w:rPr>
                <w:rFonts w:asciiTheme="majorHAnsi" w:hAnsiTheme="majorHAnsi" w:cstheme="majorHAnsi"/>
                <w:b/>
                <w:bCs/>
                <w:color w:val="000000" w:themeColor="text1"/>
                <w:sz w:val="18"/>
                <w:szCs w:val="18"/>
                <w:lang w:val="nl-NL"/>
              </w:rPr>
            </w:pPr>
          </w:p>
          <w:p w14:paraId="1ABC826D" w14:textId="77777777" w:rsidR="005F4B6F" w:rsidRPr="008E4B00" w:rsidRDefault="005F4B6F" w:rsidP="005F4B6F">
            <w:pPr>
              <w:rPr>
                <w:rFonts w:asciiTheme="majorHAnsi" w:hAnsiTheme="majorHAnsi" w:cstheme="majorHAnsi"/>
                <w:b/>
                <w:bCs/>
                <w:color w:val="000000" w:themeColor="text1"/>
                <w:sz w:val="18"/>
                <w:szCs w:val="18"/>
                <w:lang w:val="nl-NL"/>
              </w:rPr>
            </w:pPr>
          </w:p>
          <w:p w14:paraId="6EE4DF6E" w14:textId="77777777" w:rsidR="005F4B6F" w:rsidRPr="008E4B00" w:rsidRDefault="005F4B6F" w:rsidP="005F4B6F">
            <w:pPr>
              <w:rPr>
                <w:rFonts w:asciiTheme="majorHAnsi" w:hAnsiTheme="majorHAnsi" w:cstheme="majorHAnsi"/>
                <w:b/>
                <w:bCs/>
                <w:color w:val="000000" w:themeColor="text1"/>
                <w:sz w:val="18"/>
                <w:szCs w:val="18"/>
                <w:lang w:val="nl-NL"/>
              </w:rPr>
            </w:pPr>
          </w:p>
          <w:p w14:paraId="3E651894" w14:textId="77777777" w:rsidR="005F4B6F" w:rsidRPr="008E4B00" w:rsidRDefault="005F4B6F" w:rsidP="005F4B6F">
            <w:pPr>
              <w:rPr>
                <w:rFonts w:asciiTheme="majorHAnsi" w:hAnsiTheme="majorHAnsi" w:cstheme="majorHAnsi"/>
                <w:b/>
                <w:bCs/>
                <w:color w:val="000000" w:themeColor="text1"/>
                <w:sz w:val="18"/>
                <w:szCs w:val="18"/>
                <w:lang w:val="nl-NL"/>
              </w:rPr>
            </w:pPr>
          </w:p>
          <w:p w14:paraId="1CA7B609" w14:textId="77777777" w:rsidR="005F4B6F" w:rsidRPr="008E4B00" w:rsidRDefault="005F4B6F" w:rsidP="005F4B6F">
            <w:pPr>
              <w:rPr>
                <w:rFonts w:asciiTheme="majorHAnsi" w:hAnsiTheme="majorHAnsi" w:cstheme="majorHAnsi"/>
                <w:b/>
                <w:bCs/>
                <w:color w:val="000000" w:themeColor="text1"/>
                <w:sz w:val="18"/>
                <w:szCs w:val="18"/>
                <w:lang w:val="nl-NL"/>
              </w:rPr>
            </w:pPr>
          </w:p>
          <w:p w14:paraId="2709FB27" w14:textId="122E7E15" w:rsidR="005F4B6F" w:rsidRPr="008E4B00" w:rsidRDefault="005F4B6F" w:rsidP="005F4B6F">
            <w:pPr>
              <w:rPr>
                <w:rFonts w:asciiTheme="majorHAnsi" w:hAnsiTheme="majorHAnsi" w:cstheme="majorHAnsi"/>
                <w:b/>
                <w:bCs/>
                <w:color w:val="000000" w:themeColor="text1"/>
                <w:sz w:val="18"/>
                <w:szCs w:val="18"/>
                <w:lang w:val="nl-NL"/>
              </w:rPr>
            </w:pPr>
          </w:p>
        </w:tc>
      </w:tr>
      <w:tr w:rsidR="005F4B6F" w:rsidRPr="000559AE" w14:paraId="0694C836" w14:textId="77777777" w:rsidTr="005F4B6F">
        <w:tc>
          <w:tcPr>
            <w:tcW w:w="562" w:type="dxa"/>
            <w:vMerge/>
            <w:tcBorders>
              <w:right w:val="single" w:sz="4" w:space="0" w:color="auto"/>
            </w:tcBorders>
          </w:tcPr>
          <w:p w14:paraId="0151DC70" w14:textId="77777777" w:rsidR="005F4B6F" w:rsidRPr="008E4B00" w:rsidRDefault="005F4B6F" w:rsidP="005F4B6F">
            <w:pPr>
              <w:rPr>
                <w:rFonts w:asciiTheme="majorHAnsi" w:hAnsiTheme="majorHAnsi" w:cstheme="majorHAnsi"/>
                <w:color w:val="000000" w:themeColor="text1"/>
                <w:sz w:val="18"/>
                <w:szCs w:val="18"/>
                <w:lang w:val="nl-NL"/>
              </w:rPr>
            </w:pPr>
          </w:p>
        </w:tc>
        <w:tc>
          <w:tcPr>
            <w:tcW w:w="447" w:type="dxa"/>
            <w:tcBorders>
              <w:top w:val="nil"/>
              <w:left w:val="single" w:sz="4" w:space="0" w:color="auto"/>
              <w:bottom w:val="nil"/>
              <w:right w:val="single" w:sz="4" w:space="0" w:color="auto"/>
            </w:tcBorders>
          </w:tcPr>
          <w:p w14:paraId="3C826252"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w:t>
            </w:r>
          </w:p>
        </w:tc>
        <w:tc>
          <w:tcPr>
            <w:tcW w:w="3239" w:type="dxa"/>
            <w:tcBorders>
              <w:top w:val="nil"/>
              <w:left w:val="single" w:sz="4" w:space="0" w:color="auto"/>
              <w:bottom w:val="nil"/>
            </w:tcBorders>
          </w:tcPr>
          <w:p w14:paraId="7102AF04" w14:textId="77777777" w:rsidR="005F4B6F" w:rsidRPr="008E4B00" w:rsidRDefault="005F4B6F" w:rsidP="005F4B6F">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Uitleggen </w:t>
            </w:r>
          </w:p>
          <w:p w14:paraId="0F011FD9"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i/>
                <w:iCs/>
                <w:color w:val="00B050"/>
                <w:sz w:val="14"/>
                <w:szCs w:val="14"/>
                <w:lang w:val="nl-NL"/>
              </w:rPr>
              <w:t>Onderwijs in kleine stappen, gebruik heldere taal, voorkom uitweidingen, geef samenvatting</w:t>
            </w:r>
            <w:r w:rsidRPr="008E4B00">
              <w:rPr>
                <w:rFonts w:asciiTheme="majorHAnsi" w:hAnsiTheme="majorHAnsi" w:cstheme="majorHAnsi"/>
                <w:color w:val="00B050"/>
                <w:sz w:val="14"/>
                <w:szCs w:val="14"/>
                <w:lang w:val="nl-NL"/>
              </w:rPr>
              <w:t>.</w:t>
            </w:r>
          </w:p>
        </w:tc>
        <w:tc>
          <w:tcPr>
            <w:tcW w:w="2977" w:type="dxa"/>
            <w:vMerge/>
            <w:shd w:val="clear" w:color="auto" w:fill="auto"/>
          </w:tcPr>
          <w:p w14:paraId="392F70D2" w14:textId="77777777" w:rsidR="005F4B6F" w:rsidRPr="008E4B00" w:rsidRDefault="005F4B6F" w:rsidP="005F4B6F">
            <w:pPr>
              <w:rPr>
                <w:rFonts w:asciiTheme="majorHAnsi" w:hAnsiTheme="majorHAnsi" w:cstheme="majorHAnsi"/>
                <w:color w:val="000000" w:themeColor="text1"/>
                <w:sz w:val="18"/>
                <w:szCs w:val="18"/>
                <w:lang w:val="nl-NL"/>
              </w:rPr>
            </w:pPr>
          </w:p>
        </w:tc>
        <w:tc>
          <w:tcPr>
            <w:tcW w:w="2409" w:type="dxa"/>
            <w:vMerge/>
            <w:shd w:val="clear" w:color="auto" w:fill="auto"/>
          </w:tcPr>
          <w:p w14:paraId="6C07E979" w14:textId="77777777" w:rsidR="005F4B6F" w:rsidRPr="008E4B00" w:rsidRDefault="005F4B6F" w:rsidP="005F4B6F">
            <w:pPr>
              <w:rPr>
                <w:rFonts w:asciiTheme="majorHAnsi" w:hAnsiTheme="majorHAnsi" w:cstheme="majorHAnsi"/>
                <w:color w:val="000000" w:themeColor="text1"/>
                <w:sz w:val="18"/>
                <w:szCs w:val="18"/>
                <w:lang w:val="nl-NL"/>
              </w:rPr>
            </w:pPr>
          </w:p>
        </w:tc>
      </w:tr>
      <w:tr w:rsidR="005F4B6F" w:rsidRPr="000559AE" w14:paraId="090A5FDA" w14:textId="77777777" w:rsidTr="005F4B6F">
        <w:trPr>
          <w:trHeight w:val="50"/>
        </w:trPr>
        <w:tc>
          <w:tcPr>
            <w:tcW w:w="562" w:type="dxa"/>
            <w:vMerge/>
            <w:tcBorders>
              <w:right w:val="single" w:sz="4" w:space="0" w:color="auto"/>
            </w:tcBorders>
          </w:tcPr>
          <w:p w14:paraId="14D17FD5" w14:textId="77777777" w:rsidR="005F4B6F" w:rsidRPr="008E4B00" w:rsidRDefault="005F4B6F" w:rsidP="005F4B6F">
            <w:pPr>
              <w:rPr>
                <w:rFonts w:asciiTheme="majorHAnsi" w:hAnsiTheme="majorHAnsi" w:cstheme="majorHAnsi"/>
                <w:color w:val="000000" w:themeColor="text1"/>
                <w:sz w:val="18"/>
                <w:szCs w:val="18"/>
                <w:lang w:val="nl-NL"/>
              </w:rPr>
            </w:pPr>
          </w:p>
        </w:tc>
        <w:tc>
          <w:tcPr>
            <w:tcW w:w="447" w:type="dxa"/>
            <w:tcBorders>
              <w:top w:val="nil"/>
              <w:left w:val="single" w:sz="4" w:space="0" w:color="auto"/>
              <w:bottom w:val="nil"/>
              <w:right w:val="single" w:sz="4" w:space="0" w:color="auto"/>
            </w:tcBorders>
          </w:tcPr>
          <w:p w14:paraId="4421DB68"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E</w:t>
            </w:r>
          </w:p>
        </w:tc>
        <w:tc>
          <w:tcPr>
            <w:tcW w:w="3239" w:type="dxa"/>
            <w:tcBorders>
              <w:top w:val="nil"/>
              <w:left w:val="single" w:sz="4" w:space="0" w:color="auto"/>
              <w:bottom w:val="nil"/>
            </w:tcBorders>
          </w:tcPr>
          <w:p w14:paraId="61EAF421" w14:textId="77777777" w:rsidR="005F4B6F" w:rsidRPr="008E4B00" w:rsidRDefault="005F4B6F" w:rsidP="005F4B6F">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Modelen </w:t>
            </w:r>
          </w:p>
          <w:p w14:paraId="0DA47D8B"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i/>
                <w:iCs/>
                <w:color w:val="00B050"/>
                <w:sz w:val="14"/>
                <w:szCs w:val="14"/>
                <w:lang w:val="nl-NL"/>
              </w:rPr>
              <w:t>Geef voorbeelden en doe voor, denk hardop, gebruik het bord en concrete materialen.</w:t>
            </w:r>
          </w:p>
        </w:tc>
        <w:tc>
          <w:tcPr>
            <w:tcW w:w="2977" w:type="dxa"/>
            <w:vMerge/>
            <w:shd w:val="clear" w:color="auto" w:fill="auto"/>
          </w:tcPr>
          <w:p w14:paraId="7A70F205" w14:textId="77777777" w:rsidR="005F4B6F" w:rsidRPr="008E4B00" w:rsidRDefault="005F4B6F" w:rsidP="005F4B6F">
            <w:pPr>
              <w:rPr>
                <w:rFonts w:asciiTheme="majorHAnsi" w:hAnsiTheme="majorHAnsi" w:cstheme="majorHAnsi"/>
                <w:color w:val="000000" w:themeColor="text1"/>
                <w:sz w:val="18"/>
                <w:szCs w:val="18"/>
                <w:lang w:val="nl-NL"/>
              </w:rPr>
            </w:pPr>
          </w:p>
        </w:tc>
        <w:tc>
          <w:tcPr>
            <w:tcW w:w="2409" w:type="dxa"/>
            <w:vMerge/>
            <w:shd w:val="clear" w:color="auto" w:fill="auto"/>
          </w:tcPr>
          <w:p w14:paraId="5A019051" w14:textId="77777777" w:rsidR="005F4B6F" w:rsidRPr="008E4B00" w:rsidRDefault="005F4B6F" w:rsidP="005F4B6F">
            <w:pPr>
              <w:rPr>
                <w:rFonts w:asciiTheme="majorHAnsi" w:hAnsiTheme="majorHAnsi" w:cstheme="majorHAnsi"/>
                <w:color w:val="000000" w:themeColor="text1"/>
                <w:sz w:val="18"/>
                <w:szCs w:val="18"/>
                <w:lang w:val="nl-NL"/>
              </w:rPr>
            </w:pPr>
          </w:p>
        </w:tc>
      </w:tr>
      <w:tr w:rsidR="005F4B6F" w:rsidRPr="000559AE" w14:paraId="0970DC49" w14:textId="77777777" w:rsidTr="005F4B6F">
        <w:tc>
          <w:tcPr>
            <w:tcW w:w="562" w:type="dxa"/>
            <w:vMerge/>
            <w:tcBorders>
              <w:right w:val="single" w:sz="4" w:space="0" w:color="auto"/>
            </w:tcBorders>
          </w:tcPr>
          <w:p w14:paraId="6E0BDB4D" w14:textId="77777777" w:rsidR="005F4B6F" w:rsidRPr="008E4B00" w:rsidRDefault="005F4B6F" w:rsidP="005F4B6F">
            <w:pPr>
              <w:rPr>
                <w:rFonts w:asciiTheme="majorHAnsi" w:hAnsiTheme="majorHAnsi" w:cstheme="majorHAnsi"/>
                <w:color w:val="000000" w:themeColor="text1"/>
                <w:sz w:val="18"/>
                <w:szCs w:val="18"/>
                <w:lang w:val="nl-NL"/>
              </w:rPr>
            </w:pPr>
          </w:p>
        </w:tc>
        <w:tc>
          <w:tcPr>
            <w:tcW w:w="447" w:type="dxa"/>
            <w:tcBorders>
              <w:top w:val="nil"/>
              <w:left w:val="single" w:sz="4" w:space="0" w:color="auto"/>
              <w:bottom w:val="nil"/>
              <w:right w:val="single" w:sz="4" w:space="0" w:color="auto"/>
            </w:tcBorders>
          </w:tcPr>
          <w:p w14:paraId="57E90026"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F</w:t>
            </w:r>
          </w:p>
        </w:tc>
        <w:tc>
          <w:tcPr>
            <w:tcW w:w="3239" w:type="dxa"/>
            <w:tcBorders>
              <w:top w:val="nil"/>
              <w:left w:val="single" w:sz="4" w:space="0" w:color="auto"/>
              <w:bottom w:val="nil"/>
            </w:tcBorders>
          </w:tcPr>
          <w:p w14:paraId="20B7904B" w14:textId="77777777" w:rsidR="005F4B6F" w:rsidRPr="008E4B00" w:rsidRDefault="005F4B6F" w:rsidP="005F4B6F">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Betrekken en activeren </w:t>
            </w:r>
          </w:p>
          <w:p w14:paraId="3D274298"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i/>
                <w:iCs/>
                <w:color w:val="00B050"/>
                <w:sz w:val="14"/>
                <w:szCs w:val="14"/>
                <w:lang w:val="nl-NL"/>
              </w:rPr>
              <w:t>Stel vragen, bedenk activiteiten om mee te doen</w:t>
            </w:r>
            <w:r w:rsidRPr="008E4B00">
              <w:rPr>
                <w:rFonts w:asciiTheme="majorHAnsi" w:hAnsiTheme="majorHAnsi" w:cstheme="majorHAnsi"/>
                <w:color w:val="00B050"/>
                <w:sz w:val="14"/>
                <w:szCs w:val="14"/>
                <w:lang w:val="nl-NL"/>
              </w:rPr>
              <w:t>.</w:t>
            </w:r>
          </w:p>
        </w:tc>
        <w:tc>
          <w:tcPr>
            <w:tcW w:w="2977" w:type="dxa"/>
            <w:vMerge/>
            <w:shd w:val="clear" w:color="auto" w:fill="auto"/>
          </w:tcPr>
          <w:p w14:paraId="2632A7A6" w14:textId="77777777" w:rsidR="005F4B6F" w:rsidRPr="008E4B00" w:rsidRDefault="005F4B6F" w:rsidP="005F4B6F">
            <w:pPr>
              <w:rPr>
                <w:rFonts w:asciiTheme="majorHAnsi" w:hAnsiTheme="majorHAnsi" w:cstheme="majorHAnsi"/>
                <w:color w:val="000000" w:themeColor="text1"/>
                <w:sz w:val="18"/>
                <w:szCs w:val="18"/>
                <w:lang w:val="nl-NL"/>
              </w:rPr>
            </w:pPr>
          </w:p>
        </w:tc>
        <w:tc>
          <w:tcPr>
            <w:tcW w:w="2409" w:type="dxa"/>
            <w:vMerge/>
            <w:shd w:val="clear" w:color="auto" w:fill="auto"/>
          </w:tcPr>
          <w:p w14:paraId="00564A66" w14:textId="77777777" w:rsidR="005F4B6F" w:rsidRPr="008E4B00" w:rsidRDefault="005F4B6F" w:rsidP="005F4B6F">
            <w:pPr>
              <w:rPr>
                <w:rFonts w:asciiTheme="majorHAnsi" w:hAnsiTheme="majorHAnsi" w:cstheme="majorHAnsi"/>
                <w:color w:val="000000" w:themeColor="text1"/>
                <w:sz w:val="18"/>
                <w:szCs w:val="18"/>
                <w:lang w:val="nl-NL"/>
              </w:rPr>
            </w:pPr>
          </w:p>
        </w:tc>
      </w:tr>
      <w:tr w:rsidR="005F4B6F" w:rsidRPr="000559AE" w14:paraId="363137C8" w14:textId="77777777" w:rsidTr="005F4B6F">
        <w:tc>
          <w:tcPr>
            <w:tcW w:w="562" w:type="dxa"/>
            <w:vMerge/>
            <w:tcBorders>
              <w:right w:val="single" w:sz="4" w:space="0" w:color="auto"/>
            </w:tcBorders>
          </w:tcPr>
          <w:p w14:paraId="49BF9CF6" w14:textId="77777777" w:rsidR="005F4B6F" w:rsidRPr="008E4B00" w:rsidRDefault="005F4B6F" w:rsidP="005F4B6F">
            <w:pPr>
              <w:rPr>
                <w:rFonts w:asciiTheme="majorHAnsi" w:hAnsiTheme="majorHAnsi" w:cstheme="majorHAnsi"/>
                <w:color w:val="000000" w:themeColor="text1"/>
                <w:sz w:val="18"/>
                <w:szCs w:val="18"/>
                <w:lang w:val="nl-NL"/>
              </w:rPr>
            </w:pPr>
          </w:p>
        </w:tc>
        <w:tc>
          <w:tcPr>
            <w:tcW w:w="447" w:type="dxa"/>
            <w:tcBorders>
              <w:top w:val="nil"/>
              <w:left w:val="single" w:sz="4" w:space="0" w:color="auto"/>
              <w:bottom w:val="nil"/>
              <w:right w:val="single" w:sz="4" w:space="0" w:color="auto"/>
            </w:tcBorders>
          </w:tcPr>
          <w:p w14:paraId="56F55350"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G</w:t>
            </w:r>
          </w:p>
        </w:tc>
        <w:tc>
          <w:tcPr>
            <w:tcW w:w="3239" w:type="dxa"/>
            <w:tcBorders>
              <w:top w:val="nil"/>
              <w:left w:val="single" w:sz="4" w:space="0" w:color="auto"/>
              <w:bottom w:val="nil"/>
            </w:tcBorders>
          </w:tcPr>
          <w:p w14:paraId="1C89F955" w14:textId="77777777" w:rsidR="005F4B6F" w:rsidRPr="008E4B00" w:rsidRDefault="005F4B6F" w:rsidP="005F4B6F">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Controleren van begrip </w:t>
            </w:r>
          </w:p>
          <w:p w14:paraId="742F007A"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i/>
                <w:iCs/>
                <w:color w:val="00B050"/>
                <w:sz w:val="14"/>
                <w:szCs w:val="14"/>
                <w:lang w:val="nl-NL"/>
              </w:rPr>
              <w:t>Vraag het geleerde terug, geef kleine opdrachten, gebruik eventueel een wisbordje</w:t>
            </w:r>
            <w:r w:rsidRPr="008E4B00">
              <w:rPr>
                <w:rFonts w:asciiTheme="majorHAnsi" w:hAnsiTheme="majorHAnsi" w:cstheme="majorHAnsi"/>
                <w:color w:val="00B050"/>
                <w:sz w:val="14"/>
                <w:szCs w:val="14"/>
                <w:lang w:val="nl-NL"/>
              </w:rPr>
              <w:t>.</w:t>
            </w:r>
          </w:p>
        </w:tc>
        <w:tc>
          <w:tcPr>
            <w:tcW w:w="2977" w:type="dxa"/>
            <w:vMerge/>
            <w:shd w:val="clear" w:color="auto" w:fill="auto"/>
          </w:tcPr>
          <w:p w14:paraId="4A3236EA" w14:textId="77777777" w:rsidR="005F4B6F" w:rsidRPr="008E4B00" w:rsidRDefault="005F4B6F" w:rsidP="005F4B6F">
            <w:pPr>
              <w:rPr>
                <w:rFonts w:asciiTheme="majorHAnsi" w:hAnsiTheme="majorHAnsi" w:cstheme="majorHAnsi"/>
                <w:color w:val="000000" w:themeColor="text1"/>
                <w:sz w:val="18"/>
                <w:szCs w:val="18"/>
                <w:lang w:val="nl-NL"/>
              </w:rPr>
            </w:pPr>
          </w:p>
        </w:tc>
        <w:tc>
          <w:tcPr>
            <w:tcW w:w="2409" w:type="dxa"/>
            <w:vMerge/>
            <w:shd w:val="clear" w:color="auto" w:fill="auto"/>
          </w:tcPr>
          <w:p w14:paraId="03718CBF" w14:textId="77777777" w:rsidR="005F4B6F" w:rsidRPr="008E4B00" w:rsidRDefault="005F4B6F" w:rsidP="005F4B6F">
            <w:pPr>
              <w:rPr>
                <w:rFonts w:asciiTheme="majorHAnsi" w:hAnsiTheme="majorHAnsi" w:cstheme="majorHAnsi"/>
                <w:color w:val="000000" w:themeColor="text1"/>
                <w:sz w:val="18"/>
                <w:szCs w:val="18"/>
                <w:lang w:val="nl-NL"/>
              </w:rPr>
            </w:pPr>
          </w:p>
        </w:tc>
      </w:tr>
      <w:tr w:rsidR="005F4B6F" w:rsidRPr="000559AE" w14:paraId="4120509F" w14:textId="77777777" w:rsidTr="00DC00B1">
        <w:tc>
          <w:tcPr>
            <w:tcW w:w="562" w:type="dxa"/>
            <w:vMerge/>
          </w:tcPr>
          <w:p w14:paraId="1935B692" w14:textId="77777777" w:rsidR="005F4B6F" w:rsidRPr="008E4B00" w:rsidRDefault="005F4B6F" w:rsidP="005F4B6F">
            <w:pPr>
              <w:rPr>
                <w:rFonts w:asciiTheme="majorHAnsi" w:hAnsiTheme="majorHAnsi" w:cstheme="majorHAnsi"/>
                <w:color w:val="000000" w:themeColor="text1"/>
                <w:sz w:val="18"/>
                <w:szCs w:val="18"/>
                <w:lang w:val="nl-NL"/>
              </w:rPr>
            </w:pPr>
          </w:p>
        </w:tc>
        <w:tc>
          <w:tcPr>
            <w:tcW w:w="3686" w:type="dxa"/>
            <w:gridSpan w:val="2"/>
            <w:shd w:val="clear" w:color="auto" w:fill="E2EFD9" w:themeFill="accent6" w:themeFillTint="33"/>
          </w:tcPr>
          <w:p w14:paraId="3CA9BA62" w14:textId="77777777" w:rsidR="005F4B6F" w:rsidRPr="008E4B00" w:rsidRDefault="005F4B6F" w:rsidP="005F4B6F">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Stap 4: Begeleide (in)oefening -  ‘Wij doen het samen’, ‘Jullie doen het samen’</w:t>
            </w:r>
          </w:p>
        </w:tc>
        <w:tc>
          <w:tcPr>
            <w:tcW w:w="2977" w:type="dxa"/>
            <w:vMerge/>
            <w:shd w:val="clear" w:color="auto" w:fill="auto"/>
          </w:tcPr>
          <w:p w14:paraId="460DBD78" w14:textId="77777777" w:rsidR="005F4B6F" w:rsidRPr="008E4B00" w:rsidRDefault="005F4B6F" w:rsidP="005F4B6F">
            <w:pPr>
              <w:rPr>
                <w:rFonts w:asciiTheme="majorHAnsi" w:hAnsiTheme="majorHAnsi" w:cstheme="majorHAnsi"/>
                <w:b/>
                <w:bCs/>
                <w:color w:val="000000" w:themeColor="text1"/>
                <w:sz w:val="18"/>
                <w:szCs w:val="18"/>
                <w:lang w:val="nl-NL"/>
              </w:rPr>
            </w:pPr>
          </w:p>
        </w:tc>
        <w:tc>
          <w:tcPr>
            <w:tcW w:w="2409" w:type="dxa"/>
            <w:vMerge/>
            <w:shd w:val="clear" w:color="auto" w:fill="auto"/>
          </w:tcPr>
          <w:p w14:paraId="36CBBD0C" w14:textId="77777777" w:rsidR="005F4B6F" w:rsidRPr="008E4B00" w:rsidRDefault="005F4B6F" w:rsidP="005F4B6F">
            <w:pPr>
              <w:rPr>
                <w:rFonts w:asciiTheme="majorHAnsi" w:hAnsiTheme="majorHAnsi" w:cstheme="majorHAnsi"/>
                <w:b/>
                <w:bCs/>
                <w:color w:val="000000" w:themeColor="text1"/>
                <w:sz w:val="18"/>
                <w:szCs w:val="18"/>
                <w:lang w:val="nl-NL"/>
              </w:rPr>
            </w:pPr>
          </w:p>
        </w:tc>
      </w:tr>
      <w:tr w:rsidR="005F4B6F" w:rsidRPr="000559AE" w14:paraId="00B13F22" w14:textId="77777777" w:rsidTr="005F4B6F">
        <w:tc>
          <w:tcPr>
            <w:tcW w:w="562" w:type="dxa"/>
            <w:vMerge/>
            <w:tcBorders>
              <w:right w:val="single" w:sz="4" w:space="0" w:color="auto"/>
            </w:tcBorders>
          </w:tcPr>
          <w:p w14:paraId="0FC1C6BF" w14:textId="77777777" w:rsidR="005F4B6F" w:rsidRPr="008E4B00" w:rsidRDefault="005F4B6F" w:rsidP="005F4B6F">
            <w:pPr>
              <w:rPr>
                <w:rFonts w:asciiTheme="majorHAnsi" w:hAnsiTheme="majorHAnsi" w:cstheme="majorHAnsi"/>
                <w:color w:val="000000" w:themeColor="text1"/>
                <w:sz w:val="18"/>
                <w:szCs w:val="18"/>
                <w:lang w:val="nl-NL"/>
              </w:rPr>
            </w:pPr>
          </w:p>
        </w:tc>
        <w:tc>
          <w:tcPr>
            <w:tcW w:w="447" w:type="dxa"/>
            <w:tcBorders>
              <w:top w:val="nil"/>
              <w:left w:val="single" w:sz="4" w:space="0" w:color="auto"/>
              <w:bottom w:val="nil"/>
              <w:right w:val="single" w:sz="4" w:space="0" w:color="auto"/>
            </w:tcBorders>
          </w:tcPr>
          <w:p w14:paraId="17F23ED8"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H</w:t>
            </w:r>
          </w:p>
        </w:tc>
        <w:tc>
          <w:tcPr>
            <w:tcW w:w="3239" w:type="dxa"/>
            <w:tcBorders>
              <w:top w:val="nil"/>
              <w:left w:val="single" w:sz="4" w:space="0" w:color="auto"/>
              <w:bottom w:val="nil"/>
            </w:tcBorders>
          </w:tcPr>
          <w:p w14:paraId="43619373" w14:textId="77777777" w:rsidR="005F4B6F" w:rsidRPr="008E4B00" w:rsidRDefault="005F4B6F" w:rsidP="005F4B6F">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Oefenen </w:t>
            </w:r>
          </w:p>
          <w:p w14:paraId="11627859"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i/>
                <w:iCs/>
                <w:color w:val="00B050"/>
                <w:sz w:val="14"/>
                <w:szCs w:val="14"/>
                <w:lang w:val="nl-NL"/>
              </w:rPr>
              <w:t>Geef korte en duidelijke opdrachten, spoor fouten op en geef feedback, stel vragen, betrek alle leerlingen bij het oefenen.</w:t>
            </w:r>
          </w:p>
        </w:tc>
        <w:tc>
          <w:tcPr>
            <w:tcW w:w="2977" w:type="dxa"/>
            <w:vMerge/>
            <w:shd w:val="clear" w:color="auto" w:fill="auto"/>
          </w:tcPr>
          <w:p w14:paraId="09AFB272" w14:textId="77777777" w:rsidR="005F4B6F" w:rsidRPr="008E4B00" w:rsidRDefault="005F4B6F" w:rsidP="005F4B6F">
            <w:pPr>
              <w:rPr>
                <w:rFonts w:asciiTheme="majorHAnsi" w:hAnsiTheme="majorHAnsi" w:cstheme="majorHAnsi"/>
                <w:color w:val="000000" w:themeColor="text1"/>
                <w:sz w:val="18"/>
                <w:szCs w:val="18"/>
                <w:lang w:val="nl-NL"/>
              </w:rPr>
            </w:pPr>
          </w:p>
        </w:tc>
        <w:tc>
          <w:tcPr>
            <w:tcW w:w="2409" w:type="dxa"/>
            <w:vMerge/>
            <w:shd w:val="clear" w:color="auto" w:fill="auto"/>
          </w:tcPr>
          <w:p w14:paraId="345D7729" w14:textId="77777777" w:rsidR="005F4B6F" w:rsidRPr="008E4B00" w:rsidRDefault="005F4B6F" w:rsidP="005F4B6F">
            <w:pPr>
              <w:rPr>
                <w:rFonts w:asciiTheme="majorHAnsi" w:hAnsiTheme="majorHAnsi" w:cstheme="majorHAnsi"/>
                <w:color w:val="000000" w:themeColor="text1"/>
                <w:sz w:val="18"/>
                <w:szCs w:val="18"/>
                <w:lang w:val="nl-NL"/>
              </w:rPr>
            </w:pPr>
          </w:p>
        </w:tc>
      </w:tr>
      <w:tr w:rsidR="005F4B6F" w:rsidRPr="000559AE" w14:paraId="6ACADB88" w14:textId="77777777" w:rsidTr="005F4B6F">
        <w:tc>
          <w:tcPr>
            <w:tcW w:w="562" w:type="dxa"/>
            <w:vMerge/>
            <w:tcBorders>
              <w:right w:val="single" w:sz="4" w:space="0" w:color="auto"/>
            </w:tcBorders>
          </w:tcPr>
          <w:p w14:paraId="2ACFA9A9" w14:textId="77777777" w:rsidR="005F4B6F" w:rsidRPr="008E4B00" w:rsidRDefault="005F4B6F" w:rsidP="005F4B6F">
            <w:pPr>
              <w:rPr>
                <w:rFonts w:asciiTheme="majorHAnsi" w:hAnsiTheme="majorHAnsi" w:cstheme="majorHAnsi"/>
                <w:color w:val="000000" w:themeColor="text1"/>
                <w:sz w:val="18"/>
                <w:szCs w:val="18"/>
                <w:lang w:val="nl-NL"/>
              </w:rPr>
            </w:pPr>
          </w:p>
        </w:tc>
        <w:tc>
          <w:tcPr>
            <w:tcW w:w="447" w:type="dxa"/>
            <w:tcBorders>
              <w:top w:val="nil"/>
              <w:left w:val="single" w:sz="4" w:space="0" w:color="auto"/>
              <w:bottom w:val="nil"/>
              <w:right w:val="single" w:sz="4" w:space="0" w:color="auto"/>
            </w:tcBorders>
          </w:tcPr>
          <w:p w14:paraId="7BAC759C"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I</w:t>
            </w:r>
          </w:p>
        </w:tc>
        <w:tc>
          <w:tcPr>
            <w:tcW w:w="3239" w:type="dxa"/>
            <w:tcBorders>
              <w:top w:val="nil"/>
              <w:left w:val="single" w:sz="4" w:space="0" w:color="auto"/>
              <w:bottom w:val="nil"/>
            </w:tcBorders>
          </w:tcPr>
          <w:p w14:paraId="2228D660" w14:textId="77777777" w:rsidR="005F4B6F" w:rsidRPr="008E4B00" w:rsidRDefault="005F4B6F" w:rsidP="005F4B6F">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Succeservaringen </w:t>
            </w:r>
          </w:p>
          <w:p w14:paraId="13B4E3F0"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i/>
                <w:iCs/>
                <w:color w:val="00B050"/>
                <w:sz w:val="14"/>
                <w:szCs w:val="14"/>
                <w:lang w:val="nl-NL"/>
              </w:rPr>
              <w:t>Zorg dat alle leerlingen succeservaringen opdoen en benoem wat er geleerd is.</w:t>
            </w:r>
          </w:p>
        </w:tc>
        <w:tc>
          <w:tcPr>
            <w:tcW w:w="2977" w:type="dxa"/>
            <w:vMerge/>
            <w:shd w:val="clear" w:color="auto" w:fill="auto"/>
          </w:tcPr>
          <w:p w14:paraId="1D993778" w14:textId="77777777" w:rsidR="005F4B6F" w:rsidRPr="008E4B00" w:rsidRDefault="005F4B6F" w:rsidP="005F4B6F">
            <w:pPr>
              <w:rPr>
                <w:rFonts w:asciiTheme="majorHAnsi" w:hAnsiTheme="majorHAnsi" w:cstheme="majorHAnsi"/>
                <w:color w:val="000000" w:themeColor="text1"/>
                <w:sz w:val="18"/>
                <w:szCs w:val="18"/>
                <w:lang w:val="nl-NL"/>
              </w:rPr>
            </w:pPr>
          </w:p>
        </w:tc>
        <w:tc>
          <w:tcPr>
            <w:tcW w:w="2409" w:type="dxa"/>
            <w:vMerge/>
            <w:shd w:val="clear" w:color="auto" w:fill="auto"/>
          </w:tcPr>
          <w:p w14:paraId="19F1C2CC" w14:textId="77777777" w:rsidR="005F4B6F" w:rsidRPr="008E4B00" w:rsidRDefault="005F4B6F" w:rsidP="005F4B6F">
            <w:pPr>
              <w:rPr>
                <w:rFonts w:asciiTheme="majorHAnsi" w:hAnsiTheme="majorHAnsi" w:cstheme="majorHAnsi"/>
                <w:color w:val="000000" w:themeColor="text1"/>
                <w:sz w:val="18"/>
                <w:szCs w:val="18"/>
                <w:lang w:val="nl-NL"/>
              </w:rPr>
            </w:pPr>
          </w:p>
        </w:tc>
      </w:tr>
      <w:tr w:rsidR="005F4B6F" w:rsidRPr="000559AE" w14:paraId="19729456" w14:textId="77777777" w:rsidTr="005F4B6F">
        <w:tc>
          <w:tcPr>
            <w:tcW w:w="562" w:type="dxa"/>
            <w:vMerge/>
            <w:tcBorders>
              <w:right w:val="single" w:sz="4" w:space="0" w:color="auto"/>
            </w:tcBorders>
          </w:tcPr>
          <w:p w14:paraId="0354DEEE" w14:textId="77777777" w:rsidR="005F4B6F" w:rsidRPr="008E4B00" w:rsidRDefault="005F4B6F" w:rsidP="005F4B6F">
            <w:pPr>
              <w:rPr>
                <w:rFonts w:asciiTheme="majorHAnsi" w:hAnsiTheme="majorHAnsi" w:cstheme="majorHAnsi"/>
                <w:color w:val="000000" w:themeColor="text1"/>
                <w:sz w:val="18"/>
                <w:szCs w:val="18"/>
                <w:lang w:val="nl-NL"/>
              </w:rPr>
            </w:pPr>
          </w:p>
        </w:tc>
        <w:tc>
          <w:tcPr>
            <w:tcW w:w="447" w:type="dxa"/>
            <w:tcBorders>
              <w:top w:val="nil"/>
              <w:left w:val="single" w:sz="4" w:space="0" w:color="auto"/>
              <w:bottom w:val="nil"/>
              <w:right w:val="single" w:sz="4" w:space="0" w:color="auto"/>
            </w:tcBorders>
          </w:tcPr>
          <w:p w14:paraId="69F900F0"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rPr>
              <w:t>J</w:t>
            </w:r>
          </w:p>
        </w:tc>
        <w:tc>
          <w:tcPr>
            <w:tcW w:w="3239" w:type="dxa"/>
            <w:tcBorders>
              <w:top w:val="nil"/>
              <w:left w:val="single" w:sz="4" w:space="0" w:color="auto"/>
              <w:bottom w:val="nil"/>
            </w:tcBorders>
          </w:tcPr>
          <w:p w14:paraId="10A5E50A" w14:textId="77777777" w:rsidR="005F4B6F" w:rsidRPr="008E4B00" w:rsidRDefault="005F4B6F" w:rsidP="005F4B6F">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Differentiëren </w:t>
            </w:r>
          </w:p>
          <w:p w14:paraId="47505FB0"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i/>
                <w:iCs/>
                <w:color w:val="00B050"/>
                <w:sz w:val="14"/>
                <w:szCs w:val="14"/>
                <w:lang w:val="nl-NL"/>
              </w:rPr>
              <w:t>Houd rekening met verschillen tussen leerlingen in hoeveelheid begeleide (in)oefening.</w:t>
            </w:r>
          </w:p>
        </w:tc>
        <w:tc>
          <w:tcPr>
            <w:tcW w:w="2977" w:type="dxa"/>
            <w:vMerge/>
            <w:shd w:val="clear" w:color="auto" w:fill="auto"/>
          </w:tcPr>
          <w:p w14:paraId="7173BF79" w14:textId="77777777" w:rsidR="005F4B6F" w:rsidRPr="008E4B00" w:rsidRDefault="005F4B6F" w:rsidP="005F4B6F">
            <w:pPr>
              <w:rPr>
                <w:rFonts w:asciiTheme="majorHAnsi" w:hAnsiTheme="majorHAnsi" w:cstheme="majorHAnsi"/>
                <w:color w:val="000000" w:themeColor="text1"/>
                <w:sz w:val="18"/>
                <w:szCs w:val="18"/>
                <w:lang w:val="nl-NL"/>
              </w:rPr>
            </w:pPr>
          </w:p>
        </w:tc>
        <w:tc>
          <w:tcPr>
            <w:tcW w:w="2409" w:type="dxa"/>
            <w:vMerge/>
            <w:shd w:val="clear" w:color="auto" w:fill="auto"/>
          </w:tcPr>
          <w:p w14:paraId="00856B50" w14:textId="77777777" w:rsidR="005F4B6F" w:rsidRPr="008E4B00" w:rsidRDefault="005F4B6F" w:rsidP="005F4B6F">
            <w:pPr>
              <w:rPr>
                <w:rFonts w:asciiTheme="majorHAnsi" w:hAnsiTheme="majorHAnsi" w:cstheme="majorHAnsi"/>
                <w:color w:val="000000" w:themeColor="text1"/>
                <w:sz w:val="18"/>
                <w:szCs w:val="18"/>
                <w:lang w:val="nl-NL"/>
              </w:rPr>
            </w:pPr>
          </w:p>
        </w:tc>
      </w:tr>
      <w:tr w:rsidR="005F4B6F" w:rsidRPr="000559AE" w14:paraId="48779864" w14:textId="77777777" w:rsidTr="005F4B6F">
        <w:tc>
          <w:tcPr>
            <w:tcW w:w="562" w:type="dxa"/>
            <w:vMerge/>
            <w:tcBorders>
              <w:right w:val="single" w:sz="4" w:space="0" w:color="auto"/>
            </w:tcBorders>
          </w:tcPr>
          <w:p w14:paraId="5BB16A87" w14:textId="77777777" w:rsidR="005F4B6F" w:rsidRPr="008E4B00" w:rsidRDefault="005F4B6F" w:rsidP="005F4B6F">
            <w:pPr>
              <w:rPr>
                <w:rFonts w:asciiTheme="majorHAnsi" w:hAnsiTheme="majorHAnsi" w:cstheme="majorHAnsi"/>
                <w:color w:val="000000" w:themeColor="text1"/>
                <w:sz w:val="18"/>
                <w:szCs w:val="18"/>
                <w:lang w:val="nl-NL"/>
              </w:rPr>
            </w:pPr>
          </w:p>
        </w:tc>
        <w:tc>
          <w:tcPr>
            <w:tcW w:w="447" w:type="dxa"/>
            <w:tcBorders>
              <w:top w:val="nil"/>
              <w:left w:val="single" w:sz="4" w:space="0" w:color="auto"/>
              <w:bottom w:val="nil"/>
              <w:right w:val="single" w:sz="4" w:space="0" w:color="auto"/>
            </w:tcBorders>
          </w:tcPr>
          <w:p w14:paraId="4050A6BB"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K</w:t>
            </w:r>
          </w:p>
        </w:tc>
        <w:tc>
          <w:tcPr>
            <w:tcW w:w="3239" w:type="dxa"/>
            <w:tcBorders>
              <w:top w:val="nil"/>
              <w:left w:val="single" w:sz="4" w:space="0" w:color="auto"/>
              <w:bottom w:val="nil"/>
            </w:tcBorders>
          </w:tcPr>
          <w:p w14:paraId="71192275" w14:textId="77777777" w:rsidR="005F4B6F" w:rsidRPr="008E4B00" w:rsidRDefault="005F4B6F" w:rsidP="005F4B6F">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Instructie zelfstandige verwerking </w:t>
            </w:r>
          </w:p>
          <w:p w14:paraId="6C4BCA21" w14:textId="77777777" w:rsidR="005F4B6F" w:rsidRPr="008E4B00" w:rsidRDefault="005F4B6F" w:rsidP="005F4B6F">
            <w:pPr>
              <w:rPr>
                <w:rFonts w:asciiTheme="majorHAnsi" w:hAnsiTheme="majorHAnsi" w:cstheme="majorHAnsi"/>
                <w:i/>
                <w:iCs/>
                <w:color w:val="00B050"/>
                <w:sz w:val="18"/>
                <w:szCs w:val="18"/>
                <w:lang w:val="nl-NL"/>
              </w:rPr>
            </w:pPr>
            <w:r w:rsidRPr="008E4B00">
              <w:rPr>
                <w:rFonts w:asciiTheme="majorHAnsi" w:hAnsiTheme="majorHAnsi" w:cstheme="majorHAnsi"/>
                <w:i/>
                <w:iCs/>
                <w:color w:val="00B050"/>
                <w:sz w:val="14"/>
                <w:szCs w:val="14"/>
                <w:lang w:val="nl-NL"/>
              </w:rPr>
              <w:t>Geef expliciete instructie over de zelfstandige verwerking.</w:t>
            </w:r>
            <w:r w:rsidRPr="008E4B00">
              <w:rPr>
                <w:rFonts w:asciiTheme="majorHAnsi" w:hAnsiTheme="majorHAnsi" w:cstheme="majorHAnsi"/>
                <w:i/>
                <w:iCs/>
                <w:color w:val="00B050"/>
                <w:sz w:val="16"/>
                <w:szCs w:val="16"/>
                <w:lang w:val="nl-NL"/>
              </w:rPr>
              <w:t xml:space="preserve">  </w:t>
            </w:r>
          </w:p>
        </w:tc>
        <w:tc>
          <w:tcPr>
            <w:tcW w:w="2977" w:type="dxa"/>
            <w:vMerge/>
            <w:shd w:val="clear" w:color="auto" w:fill="auto"/>
          </w:tcPr>
          <w:p w14:paraId="329635EC" w14:textId="77777777" w:rsidR="005F4B6F" w:rsidRPr="008E4B00" w:rsidRDefault="005F4B6F" w:rsidP="005F4B6F">
            <w:pPr>
              <w:rPr>
                <w:rFonts w:asciiTheme="majorHAnsi" w:hAnsiTheme="majorHAnsi" w:cstheme="majorHAnsi"/>
                <w:color w:val="000000" w:themeColor="text1"/>
                <w:sz w:val="18"/>
                <w:szCs w:val="18"/>
                <w:lang w:val="nl-NL"/>
              </w:rPr>
            </w:pPr>
          </w:p>
        </w:tc>
        <w:tc>
          <w:tcPr>
            <w:tcW w:w="2409" w:type="dxa"/>
            <w:vMerge/>
            <w:shd w:val="clear" w:color="auto" w:fill="auto"/>
          </w:tcPr>
          <w:p w14:paraId="479F61CC" w14:textId="77777777" w:rsidR="005F4B6F" w:rsidRPr="008E4B00" w:rsidRDefault="005F4B6F" w:rsidP="005F4B6F">
            <w:pPr>
              <w:rPr>
                <w:rFonts w:asciiTheme="majorHAnsi" w:hAnsiTheme="majorHAnsi" w:cstheme="majorHAnsi"/>
                <w:color w:val="000000" w:themeColor="text1"/>
                <w:sz w:val="18"/>
                <w:szCs w:val="18"/>
                <w:lang w:val="nl-NL"/>
              </w:rPr>
            </w:pPr>
          </w:p>
        </w:tc>
      </w:tr>
      <w:tr w:rsidR="005F4B6F" w:rsidRPr="000559AE" w14:paraId="590A6925" w14:textId="77777777" w:rsidTr="00335E6A">
        <w:tc>
          <w:tcPr>
            <w:tcW w:w="562" w:type="dxa"/>
            <w:vMerge w:val="restart"/>
            <w:shd w:val="clear" w:color="auto" w:fill="auto"/>
            <w:textDirection w:val="btLr"/>
            <w:vAlign w:val="center"/>
          </w:tcPr>
          <w:p w14:paraId="2F1E0088" w14:textId="77777777" w:rsidR="005F4B6F" w:rsidRPr="008E4B00" w:rsidRDefault="005F4B6F" w:rsidP="005F4B6F">
            <w:pPr>
              <w:ind w:left="35" w:right="113"/>
              <w:jc w:val="center"/>
              <w:rPr>
                <w:rFonts w:asciiTheme="majorHAnsi" w:hAnsiTheme="majorHAnsi" w:cstheme="majorHAnsi"/>
                <w:color w:val="000000" w:themeColor="text1"/>
                <w:sz w:val="18"/>
                <w:szCs w:val="18"/>
              </w:rPr>
            </w:pPr>
            <w:r w:rsidRPr="008E4B00">
              <w:rPr>
                <w:rFonts w:asciiTheme="majorHAnsi" w:hAnsiTheme="majorHAnsi" w:cstheme="majorHAnsi"/>
                <w:color w:val="000000" w:themeColor="text1"/>
                <w:sz w:val="18"/>
                <w:szCs w:val="18"/>
              </w:rPr>
              <w:t>Zelfstandige verwerking en evaluatie</w:t>
            </w:r>
          </w:p>
        </w:tc>
        <w:tc>
          <w:tcPr>
            <w:tcW w:w="3686" w:type="dxa"/>
            <w:gridSpan w:val="2"/>
            <w:shd w:val="clear" w:color="auto" w:fill="E2EFD9" w:themeFill="accent6" w:themeFillTint="33"/>
          </w:tcPr>
          <w:p w14:paraId="2D0730D5" w14:textId="77777777" w:rsidR="005F4B6F" w:rsidRPr="008E4B00" w:rsidRDefault="005F4B6F" w:rsidP="005F4B6F">
            <w:pPr>
              <w:ind w:left="35"/>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Stap 5: Zelfstandige verwerking – ‘Jij doet het zelf’</w:t>
            </w:r>
          </w:p>
        </w:tc>
        <w:tc>
          <w:tcPr>
            <w:tcW w:w="2977" w:type="dxa"/>
            <w:vMerge w:val="restart"/>
            <w:shd w:val="clear" w:color="auto" w:fill="auto"/>
          </w:tcPr>
          <w:p w14:paraId="07E9238A" w14:textId="77777777" w:rsidR="005F4B6F" w:rsidRPr="008E4B00" w:rsidRDefault="005F4B6F" w:rsidP="005F4B6F">
            <w:pPr>
              <w:rPr>
                <w:rFonts w:asciiTheme="majorHAnsi" w:hAnsiTheme="majorHAnsi" w:cstheme="majorHAnsi"/>
                <w:color w:val="000000" w:themeColor="text1"/>
                <w:sz w:val="18"/>
                <w:szCs w:val="18"/>
                <w:lang w:val="nl-NL"/>
              </w:rPr>
            </w:pPr>
          </w:p>
          <w:p w14:paraId="459E09BD" w14:textId="77777777" w:rsidR="005F4B6F" w:rsidRPr="008E4B00" w:rsidRDefault="005F4B6F" w:rsidP="005F4B6F">
            <w:pPr>
              <w:rPr>
                <w:rFonts w:asciiTheme="majorHAnsi" w:hAnsiTheme="majorHAnsi" w:cstheme="majorHAnsi"/>
                <w:color w:val="000000" w:themeColor="text1"/>
                <w:sz w:val="18"/>
                <w:szCs w:val="18"/>
                <w:lang w:val="nl-NL"/>
              </w:rPr>
            </w:pPr>
          </w:p>
          <w:p w14:paraId="5AE8735F" w14:textId="77777777" w:rsidR="005F4B6F" w:rsidRPr="008E4B00" w:rsidRDefault="005F4B6F" w:rsidP="005F4B6F">
            <w:pPr>
              <w:rPr>
                <w:rFonts w:asciiTheme="majorHAnsi" w:hAnsiTheme="majorHAnsi" w:cstheme="majorHAnsi"/>
                <w:color w:val="000000" w:themeColor="text1"/>
                <w:sz w:val="18"/>
                <w:szCs w:val="18"/>
                <w:lang w:val="nl-NL"/>
              </w:rPr>
            </w:pPr>
          </w:p>
          <w:p w14:paraId="1605158A" w14:textId="77777777" w:rsidR="005F4B6F" w:rsidRPr="008E4B00" w:rsidRDefault="005F4B6F" w:rsidP="005F4B6F">
            <w:pPr>
              <w:rPr>
                <w:rFonts w:asciiTheme="majorHAnsi" w:hAnsiTheme="majorHAnsi" w:cstheme="majorHAnsi"/>
                <w:b/>
                <w:bCs/>
                <w:color w:val="000000" w:themeColor="text1"/>
                <w:sz w:val="18"/>
                <w:szCs w:val="18"/>
                <w:lang w:val="nl-NL"/>
              </w:rPr>
            </w:pPr>
          </w:p>
        </w:tc>
        <w:tc>
          <w:tcPr>
            <w:tcW w:w="2409" w:type="dxa"/>
            <w:vMerge w:val="restart"/>
            <w:shd w:val="clear" w:color="auto" w:fill="auto"/>
          </w:tcPr>
          <w:p w14:paraId="5C180FA5" w14:textId="77777777" w:rsidR="005F4B6F" w:rsidRPr="008E4B00" w:rsidRDefault="005F4B6F" w:rsidP="005F4B6F">
            <w:pPr>
              <w:rPr>
                <w:rFonts w:asciiTheme="majorHAnsi" w:hAnsiTheme="majorHAnsi" w:cstheme="majorHAnsi"/>
                <w:color w:val="000000" w:themeColor="text1"/>
                <w:sz w:val="18"/>
                <w:szCs w:val="18"/>
                <w:lang w:val="nl-NL"/>
              </w:rPr>
            </w:pPr>
          </w:p>
          <w:p w14:paraId="221D15D8" w14:textId="77777777" w:rsidR="005F4B6F" w:rsidRPr="008E4B00" w:rsidRDefault="005F4B6F" w:rsidP="005F4B6F">
            <w:pPr>
              <w:rPr>
                <w:rFonts w:asciiTheme="majorHAnsi" w:hAnsiTheme="majorHAnsi" w:cstheme="majorHAnsi"/>
                <w:color w:val="000000" w:themeColor="text1"/>
                <w:sz w:val="18"/>
                <w:szCs w:val="18"/>
                <w:lang w:val="nl-NL"/>
              </w:rPr>
            </w:pPr>
          </w:p>
          <w:p w14:paraId="50DBBE55" w14:textId="77777777" w:rsidR="005F4B6F" w:rsidRPr="008E4B00" w:rsidRDefault="005F4B6F" w:rsidP="005F4B6F">
            <w:pPr>
              <w:rPr>
                <w:rFonts w:asciiTheme="majorHAnsi" w:hAnsiTheme="majorHAnsi" w:cstheme="majorHAnsi"/>
                <w:color w:val="000000" w:themeColor="text1"/>
                <w:sz w:val="18"/>
                <w:szCs w:val="18"/>
                <w:lang w:val="nl-NL"/>
              </w:rPr>
            </w:pPr>
          </w:p>
          <w:p w14:paraId="1921ABEE" w14:textId="77777777" w:rsidR="005F4B6F" w:rsidRPr="008E4B00" w:rsidRDefault="005F4B6F" w:rsidP="005F4B6F">
            <w:pPr>
              <w:rPr>
                <w:rFonts w:asciiTheme="majorHAnsi" w:hAnsiTheme="majorHAnsi" w:cstheme="majorHAnsi"/>
                <w:color w:val="000000" w:themeColor="text1"/>
                <w:sz w:val="18"/>
                <w:szCs w:val="18"/>
                <w:lang w:val="nl-NL"/>
              </w:rPr>
            </w:pPr>
          </w:p>
          <w:p w14:paraId="49E9FC4C" w14:textId="77777777" w:rsidR="005F4B6F" w:rsidRPr="008E4B00" w:rsidRDefault="005F4B6F" w:rsidP="005F4B6F">
            <w:pPr>
              <w:rPr>
                <w:rFonts w:asciiTheme="majorHAnsi" w:hAnsiTheme="majorHAnsi" w:cstheme="majorHAnsi"/>
                <w:color w:val="000000" w:themeColor="text1"/>
                <w:sz w:val="18"/>
                <w:szCs w:val="18"/>
                <w:lang w:val="nl-NL"/>
              </w:rPr>
            </w:pPr>
          </w:p>
          <w:p w14:paraId="3080B944" w14:textId="77777777" w:rsidR="005F4B6F" w:rsidRPr="008E4B00" w:rsidRDefault="005F4B6F" w:rsidP="005F4B6F">
            <w:pPr>
              <w:rPr>
                <w:rFonts w:asciiTheme="majorHAnsi" w:hAnsiTheme="majorHAnsi" w:cstheme="majorHAnsi"/>
                <w:color w:val="000000" w:themeColor="text1"/>
                <w:sz w:val="18"/>
                <w:szCs w:val="18"/>
                <w:lang w:val="nl-NL"/>
              </w:rPr>
            </w:pPr>
          </w:p>
          <w:p w14:paraId="55502E62" w14:textId="77777777" w:rsidR="005F4B6F" w:rsidRPr="008E4B00" w:rsidRDefault="005F4B6F" w:rsidP="005F4B6F">
            <w:pPr>
              <w:rPr>
                <w:rFonts w:asciiTheme="majorHAnsi" w:hAnsiTheme="majorHAnsi" w:cstheme="majorHAnsi"/>
                <w:color w:val="000000" w:themeColor="text1"/>
                <w:sz w:val="18"/>
                <w:szCs w:val="18"/>
                <w:lang w:val="nl-NL"/>
              </w:rPr>
            </w:pPr>
          </w:p>
          <w:p w14:paraId="2F1BE608" w14:textId="77777777" w:rsidR="005F4B6F" w:rsidRPr="008E4B00" w:rsidRDefault="005F4B6F" w:rsidP="005F4B6F">
            <w:pPr>
              <w:rPr>
                <w:rFonts w:asciiTheme="majorHAnsi" w:hAnsiTheme="majorHAnsi" w:cstheme="majorHAnsi"/>
                <w:b/>
                <w:bCs/>
                <w:color w:val="000000" w:themeColor="text1"/>
                <w:sz w:val="18"/>
                <w:szCs w:val="18"/>
                <w:lang w:val="nl-NL"/>
              </w:rPr>
            </w:pPr>
          </w:p>
          <w:p w14:paraId="30F5CEC6" w14:textId="77777777" w:rsidR="005F4B6F" w:rsidRPr="008E4B00" w:rsidRDefault="005F4B6F" w:rsidP="005F4B6F">
            <w:pPr>
              <w:rPr>
                <w:rFonts w:asciiTheme="majorHAnsi" w:hAnsiTheme="majorHAnsi" w:cstheme="majorHAnsi"/>
                <w:b/>
                <w:bCs/>
                <w:color w:val="000000" w:themeColor="text1"/>
                <w:sz w:val="18"/>
                <w:szCs w:val="18"/>
                <w:lang w:val="nl-NL"/>
              </w:rPr>
            </w:pPr>
          </w:p>
          <w:p w14:paraId="616494CB" w14:textId="77777777" w:rsidR="005F4B6F" w:rsidRPr="008E4B00" w:rsidRDefault="005F4B6F" w:rsidP="005F4B6F">
            <w:pPr>
              <w:rPr>
                <w:rFonts w:asciiTheme="majorHAnsi" w:hAnsiTheme="majorHAnsi" w:cstheme="majorHAnsi"/>
                <w:b/>
                <w:bCs/>
                <w:color w:val="000000" w:themeColor="text1"/>
                <w:sz w:val="18"/>
                <w:szCs w:val="18"/>
                <w:lang w:val="nl-NL"/>
              </w:rPr>
            </w:pPr>
          </w:p>
          <w:p w14:paraId="0F212575" w14:textId="77777777" w:rsidR="005F4B6F" w:rsidRPr="008E4B00" w:rsidRDefault="005F4B6F" w:rsidP="005F4B6F">
            <w:pPr>
              <w:rPr>
                <w:rFonts w:asciiTheme="majorHAnsi" w:hAnsiTheme="majorHAnsi" w:cstheme="majorHAnsi"/>
                <w:b/>
                <w:bCs/>
                <w:color w:val="000000" w:themeColor="text1"/>
                <w:sz w:val="18"/>
                <w:szCs w:val="18"/>
                <w:lang w:val="nl-NL"/>
              </w:rPr>
            </w:pPr>
          </w:p>
          <w:p w14:paraId="3BCD9643" w14:textId="6AAD22E9" w:rsidR="005F4B6F" w:rsidRPr="008E4B00" w:rsidRDefault="005F4B6F" w:rsidP="005F4B6F">
            <w:pPr>
              <w:rPr>
                <w:rFonts w:asciiTheme="majorHAnsi" w:hAnsiTheme="majorHAnsi" w:cstheme="majorHAnsi"/>
                <w:b/>
                <w:bCs/>
                <w:color w:val="000000" w:themeColor="text1"/>
                <w:sz w:val="18"/>
                <w:szCs w:val="18"/>
                <w:lang w:val="nl-NL"/>
              </w:rPr>
            </w:pPr>
          </w:p>
        </w:tc>
      </w:tr>
      <w:tr w:rsidR="005F4B6F" w:rsidRPr="000559AE" w14:paraId="7F96C1B2" w14:textId="77777777" w:rsidTr="005F4B6F">
        <w:tc>
          <w:tcPr>
            <w:tcW w:w="562" w:type="dxa"/>
            <w:vMerge/>
            <w:tcBorders>
              <w:right w:val="single" w:sz="4" w:space="0" w:color="auto"/>
            </w:tcBorders>
            <w:shd w:val="clear" w:color="auto" w:fill="auto"/>
            <w:textDirection w:val="btLr"/>
          </w:tcPr>
          <w:p w14:paraId="7F70A45A" w14:textId="77777777" w:rsidR="005F4B6F" w:rsidRPr="008E4B00" w:rsidRDefault="005F4B6F" w:rsidP="005F4B6F">
            <w:pPr>
              <w:ind w:left="113" w:right="113"/>
              <w:rPr>
                <w:rFonts w:asciiTheme="majorHAnsi" w:hAnsiTheme="majorHAnsi" w:cstheme="majorHAnsi"/>
                <w:color w:val="000000" w:themeColor="text1"/>
                <w:sz w:val="18"/>
                <w:szCs w:val="18"/>
                <w:lang w:val="nl-NL"/>
              </w:rPr>
            </w:pPr>
          </w:p>
        </w:tc>
        <w:tc>
          <w:tcPr>
            <w:tcW w:w="447" w:type="dxa"/>
            <w:tcBorders>
              <w:top w:val="nil"/>
              <w:left w:val="single" w:sz="4" w:space="0" w:color="auto"/>
              <w:bottom w:val="nil"/>
              <w:right w:val="single" w:sz="4" w:space="0" w:color="auto"/>
            </w:tcBorders>
          </w:tcPr>
          <w:p w14:paraId="1F5E10D3" w14:textId="77777777" w:rsidR="005F4B6F" w:rsidRPr="008E4B00" w:rsidRDefault="005F4B6F" w:rsidP="005F4B6F">
            <w:pPr>
              <w:rPr>
                <w:rFonts w:asciiTheme="majorHAnsi" w:hAnsiTheme="majorHAnsi" w:cstheme="majorHAnsi"/>
                <w:color w:val="000000" w:themeColor="text1"/>
                <w:sz w:val="16"/>
                <w:szCs w:val="16"/>
              </w:rPr>
            </w:pPr>
            <w:r w:rsidRPr="008E4B00">
              <w:rPr>
                <w:rFonts w:asciiTheme="majorHAnsi" w:hAnsiTheme="majorHAnsi" w:cstheme="majorHAnsi"/>
                <w:color w:val="000000" w:themeColor="text1"/>
                <w:sz w:val="16"/>
                <w:szCs w:val="16"/>
              </w:rPr>
              <w:t>L</w:t>
            </w:r>
          </w:p>
        </w:tc>
        <w:tc>
          <w:tcPr>
            <w:tcW w:w="3239" w:type="dxa"/>
            <w:tcBorders>
              <w:top w:val="nil"/>
              <w:left w:val="single" w:sz="4" w:space="0" w:color="auto"/>
              <w:bottom w:val="nil"/>
            </w:tcBorders>
          </w:tcPr>
          <w:p w14:paraId="76B83981" w14:textId="77777777" w:rsidR="005F4B6F" w:rsidRPr="008E4B00" w:rsidRDefault="005F4B6F" w:rsidP="005F4B6F">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Begeleiden van oefenen </w:t>
            </w:r>
          </w:p>
          <w:p w14:paraId="1482F550" w14:textId="77777777" w:rsidR="005F4B6F" w:rsidRPr="008E4B00" w:rsidRDefault="005F4B6F" w:rsidP="005F4B6F">
            <w:pPr>
              <w:rPr>
                <w:rFonts w:asciiTheme="majorHAnsi" w:hAnsiTheme="majorHAnsi" w:cstheme="majorHAnsi"/>
                <w:color w:val="000000" w:themeColor="text1"/>
                <w:sz w:val="18"/>
                <w:szCs w:val="18"/>
                <w:lang w:val="nl-NL"/>
              </w:rPr>
            </w:pPr>
            <w:r w:rsidRPr="008E4B00">
              <w:rPr>
                <w:rFonts w:asciiTheme="majorHAnsi" w:hAnsiTheme="majorHAnsi" w:cstheme="majorHAnsi"/>
                <w:i/>
                <w:iCs/>
                <w:color w:val="00B050"/>
                <w:sz w:val="14"/>
                <w:szCs w:val="14"/>
                <w:lang w:val="nl-NL"/>
              </w:rPr>
              <w:t>Geef opdrachten die in het verlengde van stappen 3 (instructie) en 4 (oefening) liggen.</w:t>
            </w:r>
          </w:p>
        </w:tc>
        <w:tc>
          <w:tcPr>
            <w:tcW w:w="2977" w:type="dxa"/>
            <w:vMerge/>
            <w:shd w:val="clear" w:color="auto" w:fill="auto"/>
          </w:tcPr>
          <w:p w14:paraId="7F09C3D1" w14:textId="77777777" w:rsidR="005F4B6F" w:rsidRPr="008E4B00" w:rsidRDefault="005F4B6F" w:rsidP="005F4B6F">
            <w:pPr>
              <w:rPr>
                <w:rFonts w:asciiTheme="majorHAnsi" w:hAnsiTheme="majorHAnsi" w:cstheme="majorHAnsi"/>
                <w:color w:val="000000" w:themeColor="text1"/>
                <w:sz w:val="18"/>
                <w:szCs w:val="18"/>
                <w:lang w:val="nl-NL"/>
              </w:rPr>
            </w:pPr>
          </w:p>
        </w:tc>
        <w:tc>
          <w:tcPr>
            <w:tcW w:w="2409" w:type="dxa"/>
            <w:vMerge/>
            <w:shd w:val="clear" w:color="auto" w:fill="auto"/>
          </w:tcPr>
          <w:p w14:paraId="34AA2D40" w14:textId="77777777" w:rsidR="005F4B6F" w:rsidRPr="008E4B00" w:rsidRDefault="005F4B6F" w:rsidP="005F4B6F">
            <w:pPr>
              <w:rPr>
                <w:rFonts w:asciiTheme="majorHAnsi" w:hAnsiTheme="majorHAnsi" w:cstheme="majorHAnsi"/>
                <w:color w:val="000000" w:themeColor="text1"/>
                <w:sz w:val="18"/>
                <w:szCs w:val="18"/>
                <w:lang w:val="nl-NL"/>
              </w:rPr>
            </w:pPr>
          </w:p>
        </w:tc>
      </w:tr>
      <w:tr w:rsidR="005F4B6F" w:rsidRPr="000559AE" w14:paraId="4E1CB8B8" w14:textId="77777777" w:rsidTr="005F4B6F">
        <w:tc>
          <w:tcPr>
            <w:tcW w:w="562" w:type="dxa"/>
            <w:vMerge/>
            <w:tcBorders>
              <w:right w:val="single" w:sz="4" w:space="0" w:color="auto"/>
            </w:tcBorders>
            <w:shd w:val="clear" w:color="auto" w:fill="auto"/>
          </w:tcPr>
          <w:p w14:paraId="5591B483" w14:textId="77777777" w:rsidR="005F4B6F" w:rsidRPr="008E4B00" w:rsidRDefault="005F4B6F" w:rsidP="005F4B6F">
            <w:pPr>
              <w:rPr>
                <w:rFonts w:asciiTheme="majorHAnsi" w:hAnsiTheme="majorHAnsi" w:cstheme="majorHAnsi"/>
                <w:color w:val="000000" w:themeColor="text1"/>
                <w:sz w:val="16"/>
                <w:szCs w:val="16"/>
                <w:lang w:val="nl-NL"/>
              </w:rPr>
            </w:pPr>
          </w:p>
        </w:tc>
        <w:tc>
          <w:tcPr>
            <w:tcW w:w="447" w:type="dxa"/>
            <w:tcBorders>
              <w:top w:val="nil"/>
              <w:left w:val="single" w:sz="4" w:space="0" w:color="auto"/>
              <w:bottom w:val="nil"/>
              <w:right w:val="single" w:sz="4" w:space="0" w:color="auto"/>
            </w:tcBorders>
          </w:tcPr>
          <w:p w14:paraId="51C6E054" w14:textId="77777777" w:rsidR="005F4B6F" w:rsidRPr="008E4B00" w:rsidRDefault="005F4B6F" w:rsidP="005F4B6F">
            <w:pPr>
              <w:rPr>
                <w:rFonts w:asciiTheme="majorHAnsi" w:hAnsiTheme="majorHAnsi" w:cstheme="majorHAnsi"/>
                <w:color w:val="000000" w:themeColor="text1"/>
                <w:sz w:val="16"/>
                <w:szCs w:val="16"/>
              </w:rPr>
            </w:pPr>
            <w:r w:rsidRPr="008E4B00">
              <w:rPr>
                <w:rFonts w:asciiTheme="majorHAnsi" w:hAnsiTheme="majorHAnsi" w:cstheme="majorHAnsi"/>
                <w:color w:val="000000" w:themeColor="text1"/>
                <w:sz w:val="16"/>
                <w:szCs w:val="16"/>
              </w:rPr>
              <w:t>M</w:t>
            </w:r>
          </w:p>
        </w:tc>
        <w:tc>
          <w:tcPr>
            <w:tcW w:w="3239" w:type="dxa"/>
            <w:tcBorders>
              <w:top w:val="nil"/>
              <w:left w:val="single" w:sz="4" w:space="0" w:color="auto"/>
              <w:bottom w:val="nil"/>
            </w:tcBorders>
          </w:tcPr>
          <w:p w14:paraId="5598CF14" w14:textId="77777777" w:rsidR="005F4B6F" w:rsidRPr="008E4B00" w:rsidRDefault="005F4B6F" w:rsidP="005F4B6F">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Differentiëren </w:t>
            </w:r>
          </w:p>
          <w:p w14:paraId="624D26ED"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i/>
                <w:iCs/>
                <w:color w:val="00B050"/>
                <w:sz w:val="14"/>
                <w:szCs w:val="14"/>
                <w:lang w:val="nl-NL"/>
              </w:rPr>
              <w:t>Geef verlengde instructie en zorg voor extra uitdagingen.</w:t>
            </w:r>
          </w:p>
        </w:tc>
        <w:tc>
          <w:tcPr>
            <w:tcW w:w="2977" w:type="dxa"/>
            <w:vMerge/>
            <w:shd w:val="clear" w:color="auto" w:fill="auto"/>
          </w:tcPr>
          <w:p w14:paraId="44DB4B2F" w14:textId="77777777" w:rsidR="005F4B6F" w:rsidRPr="008E4B00" w:rsidRDefault="005F4B6F" w:rsidP="005F4B6F">
            <w:pPr>
              <w:rPr>
                <w:rFonts w:asciiTheme="majorHAnsi" w:hAnsiTheme="majorHAnsi" w:cstheme="majorHAnsi"/>
                <w:color w:val="000000" w:themeColor="text1"/>
                <w:sz w:val="18"/>
                <w:szCs w:val="18"/>
                <w:lang w:val="nl-NL"/>
              </w:rPr>
            </w:pPr>
          </w:p>
        </w:tc>
        <w:tc>
          <w:tcPr>
            <w:tcW w:w="2409" w:type="dxa"/>
            <w:vMerge/>
            <w:shd w:val="clear" w:color="auto" w:fill="auto"/>
          </w:tcPr>
          <w:p w14:paraId="2BE011EF" w14:textId="77777777" w:rsidR="005F4B6F" w:rsidRPr="008E4B00" w:rsidRDefault="005F4B6F" w:rsidP="005F4B6F">
            <w:pPr>
              <w:rPr>
                <w:rFonts w:asciiTheme="majorHAnsi" w:hAnsiTheme="majorHAnsi" w:cstheme="majorHAnsi"/>
                <w:color w:val="000000" w:themeColor="text1"/>
                <w:sz w:val="18"/>
                <w:szCs w:val="18"/>
                <w:lang w:val="nl-NL"/>
              </w:rPr>
            </w:pPr>
          </w:p>
        </w:tc>
      </w:tr>
      <w:tr w:rsidR="005F4B6F" w:rsidRPr="008E4B00" w14:paraId="1C478607" w14:textId="77777777" w:rsidTr="00335E6A">
        <w:tc>
          <w:tcPr>
            <w:tcW w:w="562" w:type="dxa"/>
            <w:vMerge/>
            <w:shd w:val="clear" w:color="auto" w:fill="auto"/>
          </w:tcPr>
          <w:p w14:paraId="3EE73BD7" w14:textId="77777777" w:rsidR="005F4B6F" w:rsidRPr="008E4B00" w:rsidRDefault="005F4B6F" w:rsidP="005F4B6F">
            <w:pPr>
              <w:rPr>
                <w:rFonts w:asciiTheme="majorHAnsi" w:hAnsiTheme="majorHAnsi" w:cstheme="majorHAnsi"/>
                <w:color w:val="000000" w:themeColor="text1"/>
                <w:sz w:val="18"/>
                <w:szCs w:val="18"/>
                <w:lang w:val="nl-NL"/>
              </w:rPr>
            </w:pPr>
          </w:p>
        </w:tc>
        <w:tc>
          <w:tcPr>
            <w:tcW w:w="3686" w:type="dxa"/>
            <w:gridSpan w:val="2"/>
            <w:shd w:val="clear" w:color="auto" w:fill="E2EFD9" w:themeFill="accent6" w:themeFillTint="33"/>
          </w:tcPr>
          <w:p w14:paraId="47EF8E82" w14:textId="77777777" w:rsidR="005F4B6F" w:rsidRPr="008E4B00" w:rsidRDefault="005F4B6F" w:rsidP="005F4B6F">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Stap 6: Evaluatie en reflectie</w:t>
            </w:r>
          </w:p>
        </w:tc>
        <w:tc>
          <w:tcPr>
            <w:tcW w:w="2977" w:type="dxa"/>
            <w:vMerge/>
            <w:shd w:val="clear" w:color="auto" w:fill="auto"/>
          </w:tcPr>
          <w:p w14:paraId="4F028507" w14:textId="77777777" w:rsidR="005F4B6F" w:rsidRPr="008E4B00" w:rsidRDefault="005F4B6F" w:rsidP="005F4B6F">
            <w:pPr>
              <w:rPr>
                <w:rFonts w:asciiTheme="majorHAnsi" w:hAnsiTheme="majorHAnsi" w:cstheme="majorHAnsi"/>
                <w:b/>
                <w:bCs/>
                <w:color w:val="000000" w:themeColor="text1"/>
                <w:sz w:val="18"/>
                <w:szCs w:val="18"/>
                <w:lang w:val="nl-NL"/>
              </w:rPr>
            </w:pPr>
          </w:p>
        </w:tc>
        <w:tc>
          <w:tcPr>
            <w:tcW w:w="2409" w:type="dxa"/>
            <w:vMerge/>
            <w:shd w:val="clear" w:color="auto" w:fill="auto"/>
          </w:tcPr>
          <w:p w14:paraId="7675B256" w14:textId="77777777" w:rsidR="005F4B6F" w:rsidRPr="008E4B00" w:rsidRDefault="005F4B6F" w:rsidP="005F4B6F">
            <w:pPr>
              <w:rPr>
                <w:rFonts w:asciiTheme="majorHAnsi" w:hAnsiTheme="majorHAnsi" w:cstheme="majorHAnsi"/>
                <w:b/>
                <w:bCs/>
                <w:color w:val="000000" w:themeColor="text1"/>
                <w:sz w:val="18"/>
                <w:szCs w:val="18"/>
                <w:lang w:val="nl-NL"/>
              </w:rPr>
            </w:pPr>
          </w:p>
        </w:tc>
      </w:tr>
      <w:tr w:rsidR="005F4B6F" w:rsidRPr="000559AE" w14:paraId="33397F34" w14:textId="77777777" w:rsidTr="005F4B6F">
        <w:tc>
          <w:tcPr>
            <w:tcW w:w="562" w:type="dxa"/>
            <w:vMerge/>
            <w:shd w:val="clear" w:color="auto" w:fill="auto"/>
          </w:tcPr>
          <w:p w14:paraId="7EED8CE3" w14:textId="77777777" w:rsidR="005F4B6F" w:rsidRPr="008E4B00" w:rsidRDefault="005F4B6F" w:rsidP="005F4B6F">
            <w:pPr>
              <w:rPr>
                <w:rFonts w:asciiTheme="majorHAnsi" w:hAnsiTheme="majorHAnsi" w:cstheme="majorHAnsi"/>
                <w:color w:val="000000" w:themeColor="text1"/>
                <w:sz w:val="18"/>
                <w:szCs w:val="18"/>
              </w:rPr>
            </w:pPr>
          </w:p>
        </w:tc>
        <w:tc>
          <w:tcPr>
            <w:tcW w:w="447" w:type="dxa"/>
            <w:tcBorders>
              <w:bottom w:val="single" w:sz="4" w:space="0" w:color="auto"/>
            </w:tcBorders>
          </w:tcPr>
          <w:p w14:paraId="7A42D234"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N</w:t>
            </w:r>
          </w:p>
        </w:tc>
        <w:tc>
          <w:tcPr>
            <w:tcW w:w="3239" w:type="dxa"/>
            <w:tcBorders>
              <w:bottom w:val="single" w:sz="4" w:space="0" w:color="auto"/>
            </w:tcBorders>
          </w:tcPr>
          <w:p w14:paraId="70870AE6" w14:textId="77777777" w:rsidR="005F4B6F" w:rsidRPr="008E4B00" w:rsidRDefault="005F4B6F" w:rsidP="005F4B6F">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Reflecteren</w:t>
            </w:r>
          </w:p>
          <w:p w14:paraId="07BA1D0F" w14:textId="77777777" w:rsidR="005F4B6F" w:rsidRPr="008E4B00" w:rsidRDefault="005F4B6F" w:rsidP="005F4B6F">
            <w:pPr>
              <w:rPr>
                <w:rFonts w:asciiTheme="majorHAnsi" w:hAnsiTheme="majorHAnsi" w:cstheme="majorHAnsi"/>
                <w:color w:val="000000" w:themeColor="text1"/>
                <w:sz w:val="16"/>
                <w:szCs w:val="16"/>
                <w:lang w:val="nl-NL"/>
              </w:rPr>
            </w:pPr>
            <w:r w:rsidRPr="008E4B00">
              <w:rPr>
                <w:rFonts w:asciiTheme="majorHAnsi" w:hAnsiTheme="majorHAnsi" w:cstheme="majorHAnsi"/>
                <w:i/>
                <w:iCs/>
                <w:color w:val="00B050"/>
                <w:sz w:val="14"/>
                <w:szCs w:val="14"/>
                <w:lang w:val="nl-NL"/>
              </w:rPr>
              <w:t>Blik terug op het geleerde, het leerproces van de leerlingen en kijk vooruit naar het vervolg.</w:t>
            </w:r>
          </w:p>
        </w:tc>
        <w:tc>
          <w:tcPr>
            <w:tcW w:w="2977" w:type="dxa"/>
            <w:vMerge/>
            <w:shd w:val="clear" w:color="auto" w:fill="auto"/>
          </w:tcPr>
          <w:p w14:paraId="09F97389" w14:textId="77777777" w:rsidR="005F4B6F" w:rsidRPr="008E4B00" w:rsidRDefault="005F4B6F" w:rsidP="005F4B6F">
            <w:pPr>
              <w:rPr>
                <w:rFonts w:asciiTheme="majorHAnsi" w:hAnsiTheme="majorHAnsi" w:cstheme="majorHAnsi"/>
                <w:color w:val="000000" w:themeColor="text1"/>
                <w:sz w:val="18"/>
                <w:szCs w:val="18"/>
                <w:lang w:val="nl-NL"/>
              </w:rPr>
            </w:pPr>
          </w:p>
        </w:tc>
        <w:tc>
          <w:tcPr>
            <w:tcW w:w="2409" w:type="dxa"/>
            <w:vMerge/>
            <w:shd w:val="clear" w:color="auto" w:fill="auto"/>
          </w:tcPr>
          <w:p w14:paraId="41D21341" w14:textId="77777777" w:rsidR="005F4B6F" w:rsidRPr="008E4B00" w:rsidRDefault="005F4B6F" w:rsidP="005F4B6F">
            <w:pPr>
              <w:rPr>
                <w:rFonts w:asciiTheme="majorHAnsi" w:hAnsiTheme="majorHAnsi" w:cstheme="majorHAnsi"/>
                <w:color w:val="000000" w:themeColor="text1"/>
                <w:sz w:val="18"/>
                <w:szCs w:val="18"/>
                <w:lang w:val="nl-NL"/>
              </w:rPr>
            </w:pPr>
          </w:p>
        </w:tc>
      </w:tr>
    </w:tbl>
    <w:p w14:paraId="000CBFF4" w14:textId="00DF82E3" w:rsidR="005F4B6F" w:rsidRPr="00DD63FB" w:rsidRDefault="005F4B6F" w:rsidP="005F4B6F">
      <w:pPr>
        <w:pStyle w:val="Geenafstand"/>
        <w:rPr>
          <w:rFonts w:asciiTheme="majorHAnsi" w:hAnsiTheme="majorHAnsi" w:cstheme="majorHAnsi"/>
          <w:lang w:val="nl-NL"/>
        </w:rPr>
      </w:pPr>
    </w:p>
    <w:p w14:paraId="43FE5D8C" w14:textId="00DF82E3" w:rsidR="005F4B6F" w:rsidRPr="008E4B00" w:rsidRDefault="005F4B6F" w:rsidP="005F4B6F">
      <w:pPr>
        <w:rPr>
          <w:rFonts w:asciiTheme="majorHAnsi" w:hAnsiTheme="majorHAnsi" w:cstheme="majorHAnsi"/>
          <w:sz w:val="20"/>
          <w:szCs w:val="20"/>
          <w:lang w:val="nl-NL"/>
        </w:rPr>
      </w:pPr>
    </w:p>
    <w:p w14:paraId="7318BFCC" w14:textId="77777777" w:rsidR="005F4B6F" w:rsidRPr="008E4B00" w:rsidRDefault="005F4B6F" w:rsidP="005106F8">
      <w:pPr>
        <w:pStyle w:val="Geenafstand"/>
        <w:rPr>
          <w:rFonts w:asciiTheme="majorHAnsi" w:hAnsiTheme="majorHAnsi" w:cstheme="majorHAnsi"/>
          <w:lang w:val="nl-NL"/>
        </w:rPr>
      </w:pPr>
    </w:p>
    <w:tbl>
      <w:tblPr>
        <w:tblStyle w:val="Tabelraster"/>
        <w:tblpPr w:leftFromText="141" w:rightFromText="141" w:vertAnchor="text" w:horzAnchor="margin" w:tblpXSpec="center" w:tblpY="323"/>
        <w:tblW w:w="9634" w:type="dxa"/>
        <w:tblLook w:val="04A0" w:firstRow="1" w:lastRow="0" w:firstColumn="1" w:lastColumn="0" w:noHBand="0" w:noVBand="1"/>
      </w:tblPr>
      <w:tblGrid>
        <w:gridCol w:w="562"/>
        <w:gridCol w:w="447"/>
        <w:gridCol w:w="3239"/>
        <w:gridCol w:w="2693"/>
        <w:gridCol w:w="2693"/>
      </w:tblGrid>
      <w:tr w:rsidR="00450FB2" w:rsidRPr="000559AE" w14:paraId="5B2623F0" w14:textId="77777777" w:rsidTr="001600BD">
        <w:tc>
          <w:tcPr>
            <w:tcW w:w="9634" w:type="dxa"/>
            <w:gridSpan w:val="5"/>
            <w:tcBorders>
              <w:bottom w:val="nil"/>
            </w:tcBorders>
            <w:shd w:val="clear" w:color="auto" w:fill="2A7E54"/>
          </w:tcPr>
          <w:p w14:paraId="2E6105BE" w14:textId="25EBCB7C" w:rsidR="00450FB2" w:rsidRPr="008E4B00" w:rsidRDefault="00450FB2" w:rsidP="00450FB2">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t xml:space="preserve">Kijkwijzer Directe Instructiemodel – Per stap           </w:t>
            </w:r>
          </w:p>
        </w:tc>
      </w:tr>
      <w:tr w:rsidR="00450FB2" w:rsidRPr="008E4B00" w14:paraId="427BB036" w14:textId="77777777" w:rsidTr="001600BD">
        <w:tc>
          <w:tcPr>
            <w:tcW w:w="562" w:type="dxa"/>
            <w:tcBorders>
              <w:top w:val="single" w:sz="4" w:space="0" w:color="auto"/>
            </w:tcBorders>
            <w:shd w:val="clear" w:color="auto" w:fill="F1F7ED"/>
          </w:tcPr>
          <w:p w14:paraId="613D86D3" w14:textId="77777777" w:rsidR="00450FB2" w:rsidRPr="008E4B00" w:rsidRDefault="00450FB2" w:rsidP="00450FB2">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Les-</w:t>
            </w:r>
          </w:p>
          <w:p w14:paraId="106A484A" w14:textId="77777777" w:rsidR="00450FB2" w:rsidRPr="008E4B00" w:rsidRDefault="00450FB2" w:rsidP="00450FB2">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 xml:space="preserve">fase </w:t>
            </w:r>
          </w:p>
        </w:tc>
        <w:tc>
          <w:tcPr>
            <w:tcW w:w="447" w:type="dxa"/>
            <w:tcBorders>
              <w:top w:val="single" w:sz="4" w:space="0" w:color="auto"/>
            </w:tcBorders>
            <w:shd w:val="clear" w:color="auto" w:fill="F1F7ED"/>
          </w:tcPr>
          <w:p w14:paraId="5863E71E" w14:textId="77777777" w:rsidR="00450FB2" w:rsidRPr="008E4B00" w:rsidRDefault="00450FB2" w:rsidP="00450FB2">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239" w:type="dxa"/>
            <w:tcBorders>
              <w:top w:val="single" w:sz="4" w:space="0" w:color="auto"/>
            </w:tcBorders>
            <w:shd w:val="clear" w:color="auto" w:fill="F1F7ED"/>
          </w:tcPr>
          <w:p w14:paraId="0BA6587F" w14:textId="77777777" w:rsidR="00450FB2" w:rsidRPr="008E4B00" w:rsidRDefault="00450FB2" w:rsidP="00450FB2">
            <w:pPr>
              <w:tabs>
                <w:tab w:val="center" w:pos="2289"/>
              </w:tabs>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Stappen en vaardigheden (</w:t>
            </w:r>
            <w:r w:rsidRPr="008E4B00">
              <w:rPr>
                <w:rFonts w:asciiTheme="majorHAnsi" w:hAnsiTheme="majorHAnsi" w:cstheme="majorHAnsi"/>
                <w:b/>
                <w:bCs/>
                <w:i/>
                <w:iCs/>
                <w:color w:val="000000" w:themeColor="text1"/>
                <w:sz w:val="18"/>
                <w:szCs w:val="18"/>
                <w:lang w:val="nl-NL"/>
              </w:rPr>
              <w:t>Feed-up)</w:t>
            </w:r>
            <w:r w:rsidRPr="008E4B00">
              <w:rPr>
                <w:rFonts w:asciiTheme="majorHAnsi" w:hAnsiTheme="majorHAnsi" w:cstheme="majorHAnsi"/>
                <w:b/>
                <w:bCs/>
                <w:color w:val="000000" w:themeColor="text1"/>
                <w:sz w:val="18"/>
                <w:szCs w:val="18"/>
                <w:lang w:val="nl-NL"/>
              </w:rPr>
              <w:tab/>
            </w:r>
          </w:p>
        </w:tc>
        <w:tc>
          <w:tcPr>
            <w:tcW w:w="2693" w:type="dxa"/>
            <w:tcBorders>
              <w:top w:val="single" w:sz="4" w:space="0" w:color="auto"/>
            </w:tcBorders>
            <w:shd w:val="clear" w:color="auto" w:fill="F1F7ED"/>
          </w:tcPr>
          <w:p w14:paraId="079DB783" w14:textId="77777777" w:rsidR="00450FB2" w:rsidRPr="008E4B00" w:rsidRDefault="00450FB2" w:rsidP="00450FB2">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r w:rsidRPr="008E4B00">
              <w:rPr>
                <w:rFonts w:asciiTheme="majorHAnsi" w:hAnsiTheme="majorHAnsi" w:cstheme="majorHAnsi"/>
                <w:b/>
                <w:bCs/>
                <w:i/>
                <w:iCs/>
                <w:color w:val="000000" w:themeColor="text1"/>
                <w:sz w:val="18"/>
                <w:szCs w:val="18"/>
                <w:lang w:val="nl-NL"/>
              </w:rPr>
              <w:t>Feed-back)</w:t>
            </w:r>
          </w:p>
        </w:tc>
        <w:tc>
          <w:tcPr>
            <w:tcW w:w="2693" w:type="dxa"/>
            <w:tcBorders>
              <w:top w:val="single" w:sz="4" w:space="0" w:color="auto"/>
            </w:tcBorders>
            <w:shd w:val="clear" w:color="auto" w:fill="F1F7ED"/>
          </w:tcPr>
          <w:p w14:paraId="4895D8FB" w14:textId="77777777" w:rsidR="00450FB2" w:rsidRPr="008E4B00" w:rsidRDefault="00450FB2" w:rsidP="00450FB2">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r w:rsidRPr="008E4B00">
              <w:rPr>
                <w:rFonts w:asciiTheme="majorHAnsi" w:hAnsiTheme="majorHAnsi" w:cstheme="majorHAnsi"/>
                <w:b/>
                <w:bCs/>
                <w:i/>
                <w:iCs/>
                <w:color w:val="000000" w:themeColor="text1"/>
                <w:sz w:val="18"/>
                <w:szCs w:val="18"/>
                <w:lang w:val="nl-NL"/>
              </w:rPr>
              <w:t>Feed-back</w:t>
            </w:r>
            <w:r w:rsidRPr="008E4B00">
              <w:rPr>
                <w:rFonts w:asciiTheme="majorHAnsi" w:hAnsiTheme="majorHAnsi" w:cstheme="majorHAnsi"/>
                <w:b/>
                <w:bCs/>
                <w:color w:val="000000" w:themeColor="text1"/>
                <w:sz w:val="18"/>
                <w:szCs w:val="18"/>
                <w:lang w:val="nl-NL"/>
              </w:rPr>
              <w:t>)</w:t>
            </w:r>
          </w:p>
          <w:p w14:paraId="37B1FE75" w14:textId="77777777" w:rsidR="00450FB2" w:rsidRPr="008E4B00" w:rsidRDefault="00450FB2" w:rsidP="00450FB2">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is nog nodig om het leerdoel te halen? (</w:t>
            </w:r>
            <w:r w:rsidRPr="008E4B00">
              <w:rPr>
                <w:rFonts w:asciiTheme="majorHAnsi" w:hAnsiTheme="majorHAnsi" w:cstheme="majorHAnsi"/>
                <w:b/>
                <w:bCs/>
                <w:i/>
                <w:iCs/>
                <w:color w:val="000000" w:themeColor="text1"/>
                <w:sz w:val="18"/>
                <w:szCs w:val="18"/>
                <w:lang w:val="nl-NL"/>
              </w:rPr>
              <w:t>Feed-forward</w:t>
            </w:r>
            <w:r w:rsidRPr="008E4B00">
              <w:rPr>
                <w:rFonts w:asciiTheme="majorHAnsi" w:hAnsiTheme="majorHAnsi" w:cstheme="majorHAnsi"/>
                <w:b/>
                <w:bCs/>
                <w:color w:val="000000" w:themeColor="text1"/>
                <w:sz w:val="18"/>
                <w:szCs w:val="18"/>
                <w:lang w:val="nl-NL"/>
              </w:rPr>
              <w:t>)</w:t>
            </w:r>
          </w:p>
        </w:tc>
      </w:tr>
      <w:tr w:rsidR="00450FB2" w:rsidRPr="008E4B00" w14:paraId="3FD71471" w14:textId="77777777" w:rsidTr="001600BD">
        <w:tc>
          <w:tcPr>
            <w:tcW w:w="562" w:type="dxa"/>
            <w:vMerge w:val="restart"/>
            <w:textDirection w:val="btLr"/>
            <w:vAlign w:val="center"/>
          </w:tcPr>
          <w:p w14:paraId="1E23DC10" w14:textId="77777777" w:rsidR="00450FB2" w:rsidRPr="008E4B00" w:rsidRDefault="00450FB2" w:rsidP="00450FB2">
            <w:pPr>
              <w:ind w:left="113" w:right="113"/>
              <w:jc w:val="cente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Inleiding van de les</w:t>
            </w:r>
          </w:p>
        </w:tc>
        <w:tc>
          <w:tcPr>
            <w:tcW w:w="3686" w:type="dxa"/>
            <w:gridSpan w:val="2"/>
            <w:shd w:val="clear" w:color="auto" w:fill="E2EFD9" w:themeFill="accent6" w:themeFillTint="33"/>
          </w:tcPr>
          <w:p w14:paraId="60BE207C" w14:textId="77777777" w:rsidR="00450FB2" w:rsidRPr="008E4B00" w:rsidRDefault="00450FB2" w:rsidP="00450FB2">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Aandacht richten</w:t>
            </w:r>
          </w:p>
        </w:tc>
        <w:tc>
          <w:tcPr>
            <w:tcW w:w="2693" w:type="dxa"/>
            <w:vMerge w:val="restart"/>
            <w:shd w:val="clear" w:color="auto" w:fill="auto"/>
          </w:tcPr>
          <w:p w14:paraId="78F12A9B" w14:textId="77777777" w:rsidR="00450FB2" w:rsidRPr="008E4B00" w:rsidRDefault="00450FB2" w:rsidP="00450FB2">
            <w:pPr>
              <w:rPr>
                <w:rFonts w:asciiTheme="majorHAnsi" w:hAnsiTheme="majorHAnsi" w:cstheme="majorHAnsi"/>
                <w:color w:val="000000" w:themeColor="text1"/>
                <w:sz w:val="18"/>
                <w:szCs w:val="18"/>
                <w:lang w:val="nl-NL"/>
              </w:rPr>
            </w:pPr>
          </w:p>
          <w:p w14:paraId="56FC7C49" w14:textId="77777777" w:rsidR="00450FB2" w:rsidRPr="008E4B00" w:rsidRDefault="00450FB2" w:rsidP="00450FB2">
            <w:pPr>
              <w:rPr>
                <w:rFonts w:asciiTheme="majorHAnsi" w:hAnsiTheme="majorHAnsi" w:cstheme="majorHAnsi"/>
                <w:color w:val="000000" w:themeColor="text1"/>
                <w:sz w:val="18"/>
                <w:szCs w:val="18"/>
                <w:lang w:val="nl-NL"/>
              </w:rPr>
            </w:pPr>
          </w:p>
          <w:p w14:paraId="2F38DFA7" w14:textId="77777777" w:rsidR="00450FB2" w:rsidRPr="008E4B00" w:rsidRDefault="00450FB2" w:rsidP="00450FB2">
            <w:pPr>
              <w:rPr>
                <w:rFonts w:asciiTheme="majorHAnsi" w:hAnsiTheme="majorHAnsi" w:cstheme="majorHAnsi"/>
                <w:b/>
                <w:bCs/>
                <w:color w:val="000000" w:themeColor="text1"/>
                <w:sz w:val="18"/>
                <w:szCs w:val="18"/>
                <w:lang w:val="nl-NL"/>
              </w:rPr>
            </w:pPr>
          </w:p>
        </w:tc>
        <w:tc>
          <w:tcPr>
            <w:tcW w:w="2693" w:type="dxa"/>
            <w:vMerge w:val="restart"/>
            <w:shd w:val="clear" w:color="auto" w:fill="auto"/>
          </w:tcPr>
          <w:p w14:paraId="33E8C90F" w14:textId="77777777" w:rsidR="00450FB2" w:rsidRPr="008E4B00" w:rsidRDefault="00450FB2" w:rsidP="00450FB2">
            <w:pPr>
              <w:rPr>
                <w:rFonts w:asciiTheme="majorHAnsi" w:hAnsiTheme="majorHAnsi" w:cstheme="majorHAnsi"/>
                <w:color w:val="000000" w:themeColor="text1"/>
                <w:sz w:val="18"/>
                <w:szCs w:val="18"/>
                <w:lang w:val="nl-NL"/>
              </w:rPr>
            </w:pPr>
          </w:p>
          <w:p w14:paraId="0476118E" w14:textId="77777777" w:rsidR="00450FB2" w:rsidRPr="008E4B00" w:rsidRDefault="00450FB2" w:rsidP="00450FB2">
            <w:pPr>
              <w:rPr>
                <w:rFonts w:asciiTheme="majorHAnsi" w:hAnsiTheme="majorHAnsi" w:cstheme="majorHAnsi"/>
                <w:color w:val="000000" w:themeColor="text1"/>
                <w:sz w:val="18"/>
                <w:szCs w:val="18"/>
                <w:lang w:val="nl-NL"/>
              </w:rPr>
            </w:pPr>
          </w:p>
          <w:p w14:paraId="408C248A" w14:textId="77777777" w:rsidR="00450FB2" w:rsidRPr="008E4B00" w:rsidRDefault="00450FB2" w:rsidP="00450FB2">
            <w:pPr>
              <w:rPr>
                <w:rFonts w:asciiTheme="majorHAnsi" w:hAnsiTheme="majorHAnsi" w:cstheme="majorHAnsi"/>
                <w:b/>
                <w:bCs/>
                <w:color w:val="000000" w:themeColor="text1"/>
                <w:sz w:val="18"/>
                <w:szCs w:val="18"/>
                <w:lang w:val="nl-NL"/>
              </w:rPr>
            </w:pPr>
          </w:p>
          <w:p w14:paraId="5B62A590" w14:textId="77777777" w:rsidR="00450FB2" w:rsidRPr="008E4B00" w:rsidRDefault="00450FB2" w:rsidP="00450FB2">
            <w:pPr>
              <w:rPr>
                <w:rFonts w:asciiTheme="majorHAnsi" w:hAnsiTheme="majorHAnsi" w:cstheme="majorHAnsi"/>
                <w:b/>
                <w:bCs/>
                <w:color w:val="000000" w:themeColor="text1"/>
                <w:sz w:val="18"/>
                <w:szCs w:val="18"/>
                <w:lang w:val="nl-NL"/>
              </w:rPr>
            </w:pPr>
          </w:p>
          <w:p w14:paraId="72766093" w14:textId="77777777" w:rsidR="00450FB2" w:rsidRPr="008E4B00" w:rsidRDefault="00450FB2" w:rsidP="00450FB2">
            <w:pPr>
              <w:rPr>
                <w:rFonts w:asciiTheme="majorHAnsi" w:hAnsiTheme="majorHAnsi" w:cstheme="majorHAnsi"/>
                <w:b/>
                <w:bCs/>
                <w:color w:val="000000" w:themeColor="text1"/>
                <w:sz w:val="18"/>
                <w:szCs w:val="18"/>
                <w:lang w:val="nl-NL"/>
              </w:rPr>
            </w:pPr>
          </w:p>
          <w:p w14:paraId="4263CA62" w14:textId="77777777" w:rsidR="00450FB2" w:rsidRPr="008E4B00" w:rsidRDefault="00450FB2" w:rsidP="00450FB2">
            <w:pPr>
              <w:rPr>
                <w:rFonts w:asciiTheme="majorHAnsi" w:hAnsiTheme="majorHAnsi" w:cstheme="majorHAnsi"/>
                <w:b/>
                <w:bCs/>
                <w:color w:val="000000" w:themeColor="text1"/>
                <w:sz w:val="18"/>
                <w:szCs w:val="18"/>
                <w:lang w:val="nl-NL"/>
              </w:rPr>
            </w:pPr>
          </w:p>
          <w:p w14:paraId="0957E97F" w14:textId="77777777" w:rsidR="00450FB2" w:rsidRPr="008E4B00" w:rsidRDefault="00450FB2" w:rsidP="00450FB2">
            <w:pPr>
              <w:rPr>
                <w:rFonts w:asciiTheme="majorHAnsi" w:hAnsiTheme="majorHAnsi" w:cstheme="majorHAnsi"/>
                <w:b/>
                <w:bCs/>
                <w:color w:val="000000" w:themeColor="text1"/>
                <w:sz w:val="18"/>
                <w:szCs w:val="18"/>
                <w:lang w:val="nl-NL"/>
              </w:rPr>
            </w:pPr>
          </w:p>
          <w:p w14:paraId="0CA56317" w14:textId="77777777" w:rsidR="00450FB2" w:rsidRPr="008E4B00" w:rsidRDefault="00450FB2" w:rsidP="00450FB2">
            <w:pPr>
              <w:rPr>
                <w:rFonts w:asciiTheme="majorHAnsi" w:hAnsiTheme="majorHAnsi" w:cstheme="majorHAnsi"/>
                <w:b/>
                <w:bCs/>
                <w:color w:val="000000" w:themeColor="text1"/>
                <w:sz w:val="18"/>
                <w:szCs w:val="18"/>
                <w:lang w:val="nl-NL"/>
              </w:rPr>
            </w:pPr>
          </w:p>
        </w:tc>
      </w:tr>
      <w:tr w:rsidR="00450FB2" w:rsidRPr="008E4B00" w14:paraId="17660889" w14:textId="77777777" w:rsidTr="001600BD">
        <w:tc>
          <w:tcPr>
            <w:tcW w:w="562" w:type="dxa"/>
            <w:vMerge/>
          </w:tcPr>
          <w:p w14:paraId="3937F789" w14:textId="77777777" w:rsidR="00450FB2" w:rsidRPr="008E4B00" w:rsidRDefault="00450FB2" w:rsidP="00450FB2">
            <w:pPr>
              <w:rPr>
                <w:rFonts w:asciiTheme="majorHAnsi" w:hAnsiTheme="majorHAnsi" w:cstheme="majorHAnsi"/>
                <w:color w:val="000000" w:themeColor="text1"/>
                <w:sz w:val="18"/>
                <w:szCs w:val="18"/>
              </w:rPr>
            </w:pPr>
          </w:p>
        </w:tc>
        <w:tc>
          <w:tcPr>
            <w:tcW w:w="447" w:type="dxa"/>
          </w:tcPr>
          <w:p w14:paraId="33201D5C"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8"/>
                <w:szCs w:val="18"/>
              </w:rPr>
              <w:t>A</w:t>
            </w:r>
          </w:p>
        </w:tc>
        <w:tc>
          <w:tcPr>
            <w:tcW w:w="3239" w:type="dxa"/>
          </w:tcPr>
          <w:p w14:paraId="72131D0C" w14:textId="77777777" w:rsidR="00450FB2" w:rsidRPr="008E4B00" w:rsidRDefault="00450FB2" w:rsidP="00450FB2">
            <w:pPr>
              <w:tabs>
                <w:tab w:val="center" w:pos="2289"/>
              </w:tabs>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Aandacht richten</w:t>
            </w:r>
          </w:p>
          <w:p w14:paraId="624E5243" w14:textId="77777777" w:rsidR="00450FB2" w:rsidRPr="008E4B00" w:rsidRDefault="00450FB2" w:rsidP="00450FB2">
            <w:pPr>
              <w:tabs>
                <w:tab w:val="center" w:pos="2289"/>
              </w:tabs>
              <w:rPr>
                <w:rFonts w:asciiTheme="majorHAnsi" w:hAnsiTheme="majorHAnsi" w:cstheme="majorHAnsi"/>
                <w:color w:val="000000" w:themeColor="text1"/>
                <w:sz w:val="14"/>
                <w:szCs w:val="14"/>
                <w:lang w:val="nl-NL"/>
              </w:rPr>
            </w:pPr>
            <w:r w:rsidRPr="008E4B00">
              <w:rPr>
                <w:rFonts w:asciiTheme="majorHAnsi" w:hAnsiTheme="majorHAnsi" w:cstheme="majorHAnsi"/>
                <w:i/>
                <w:iCs/>
                <w:color w:val="00B050"/>
                <w:sz w:val="14"/>
                <w:szCs w:val="14"/>
                <w:lang w:val="nl-NL"/>
              </w:rPr>
              <w:t xml:space="preserve">Contact maken en aandacht vangen. </w:t>
            </w:r>
            <w:r w:rsidRPr="008E4B00">
              <w:rPr>
                <w:rFonts w:asciiTheme="majorHAnsi" w:hAnsiTheme="majorHAnsi" w:cstheme="majorHAnsi"/>
                <w:i/>
                <w:iCs/>
                <w:color w:val="00B050"/>
                <w:sz w:val="14"/>
                <w:szCs w:val="14"/>
              </w:rPr>
              <w:t>We gaan beginnen!</w:t>
            </w:r>
          </w:p>
        </w:tc>
        <w:tc>
          <w:tcPr>
            <w:tcW w:w="2693" w:type="dxa"/>
            <w:vMerge/>
            <w:shd w:val="clear" w:color="auto" w:fill="auto"/>
          </w:tcPr>
          <w:p w14:paraId="71B6CCBF" w14:textId="77777777" w:rsidR="00450FB2" w:rsidRPr="008E4B00" w:rsidRDefault="00450FB2" w:rsidP="00450FB2">
            <w:pPr>
              <w:rPr>
                <w:rFonts w:asciiTheme="majorHAnsi" w:hAnsiTheme="majorHAnsi" w:cstheme="majorHAnsi"/>
                <w:color w:val="000000" w:themeColor="text1"/>
                <w:sz w:val="18"/>
                <w:szCs w:val="18"/>
                <w:lang w:val="nl-NL"/>
              </w:rPr>
            </w:pPr>
          </w:p>
        </w:tc>
        <w:tc>
          <w:tcPr>
            <w:tcW w:w="2693" w:type="dxa"/>
            <w:vMerge/>
            <w:shd w:val="clear" w:color="auto" w:fill="auto"/>
          </w:tcPr>
          <w:p w14:paraId="0CD9B79F" w14:textId="77777777" w:rsidR="00450FB2" w:rsidRPr="008E4B00" w:rsidRDefault="00450FB2" w:rsidP="00450FB2">
            <w:pPr>
              <w:rPr>
                <w:rFonts w:asciiTheme="majorHAnsi" w:hAnsiTheme="majorHAnsi" w:cstheme="majorHAnsi"/>
                <w:color w:val="000000" w:themeColor="text1"/>
                <w:sz w:val="18"/>
                <w:szCs w:val="18"/>
                <w:lang w:val="nl-NL"/>
              </w:rPr>
            </w:pPr>
          </w:p>
        </w:tc>
      </w:tr>
      <w:tr w:rsidR="00450FB2" w:rsidRPr="008E4B00" w14:paraId="5E7C8345" w14:textId="77777777" w:rsidTr="001600BD">
        <w:tc>
          <w:tcPr>
            <w:tcW w:w="562" w:type="dxa"/>
            <w:vMerge/>
          </w:tcPr>
          <w:p w14:paraId="406224F8" w14:textId="77777777" w:rsidR="00450FB2" w:rsidRPr="008E4B00" w:rsidRDefault="00450FB2" w:rsidP="00450FB2">
            <w:pPr>
              <w:rPr>
                <w:rFonts w:asciiTheme="majorHAnsi" w:hAnsiTheme="majorHAnsi" w:cstheme="majorHAnsi"/>
                <w:color w:val="000000" w:themeColor="text1"/>
                <w:sz w:val="18"/>
                <w:szCs w:val="18"/>
                <w:lang w:val="nl-NL"/>
              </w:rPr>
            </w:pPr>
          </w:p>
        </w:tc>
        <w:tc>
          <w:tcPr>
            <w:tcW w:w="3686" w:type="dxa"/>
            <w:gridSpan w:val="2"/>
            <w:shd w:val="clear" w:color="auto" w:fill="E2EFD9" w:themeFill="accent6" w:themeFillTint="33"/>
          </w:tcPr>
          <w:p w14:paraId="10311696" w14:textId="77777777" w:rsidR="00450FB2" w:rsidRPr="008E4B00" w:rsidRDefault="00450FB2" w:rsidP="00450FB2">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 xml:space="preserve">Stap 1: Lesdoel presenteren </w:t>
            </w:r>
          </w:p>
        </w:tc>
        <w:tc>
          <w:tcPr>
            <w:tcW w:w="2693" w:type="dxa"/>
            <w:vMerge w:val="restart"/>
            <w:shd w:val="clear" w:color="auto" w:fill="auto"/>
          </w:tcPr>
          <w:p w14:paraId="463C3FD3" w14:textId="77777777" w:rsidR="00450FB2" w:rsidRPr="008E4B00" w:rsidRDefault="00450FB2" w:rsidP="00450FB2">
            <w:pPr>
              <w:rPr>
                <w:rFonts w:asciiTheme="majorHAnsi" w:hAnsiTheme="majorHAnsi" w:cstheme="majorHAnsi"/>
                <w:color w:val="000000" w:themeColor="text1"/>
                <w:sz w:val="18"/>
                <w:szCs w:val="18"/>
                <w:lang w:val="nl-NL"/>
              </w:rPr>
            </w:pPr>
          </w:p>
          <w:p w14:paraId="1069587F" w14:textId="77777777" w:rsidR="00450FB2" w:rsidRPr="008E4B00" w:rsidRDefault="00450FB2" w:rsidP="00450FB2">
            <w:pPr>
              <w:rPr>
                <w:rFonts w:asciiTheme="majorHAnsi" w:hAnsiTheme="majorHAnsi" w:cstheme="majorHAnsi"/>
                <w:color w:val="000000" w:themeColor="text1"/>
                <w:sz w:val="18"/>
                <w:szCs w:val="18"/>
                <w:lang w:val="nl-NL"/>
              </w:rPr>
            </w:pPr>
          </w:p>
          <w:p w14:paraId="3474C79F" w14:textId="77777777" w:rsidR="00450FB2" w:rsidRPr="008E4B00" w:rsidRDefault="00450FB2" w:rsidP="00450FB2">
            <w:pPr>
              <w:rPr>
                <w:rFonts w:asciiTheme="majorHAnsi" w:hAnsiTheme="majorHAnsi" w:cstheme="majorHAnsi"/>
                <w:b/>
                <w:bCs/>
                <w:color w:val="000000" w:themeColor="text1"/>
                <w:sz w:val="18"/>
                <w:szCs w:val="18"/>
                <w:lang w:val="nl-NL"/>
              </w:rPr>
            </w:pPr>
          </w:p>
        </w:tc>
        <w:tc>
          <w:tcPr>
            <w:tcW w:w="2693" w:type="dxa"/>
            <w:vMerge w:val="restart"/>
            <w:shd w:val="clear" w:color="auto" w:fill="auto"/>
          </w:tcPr>
          <w:p w14:paraId="7F1ADD2C" w14:textId="77777777" w:rsidR="00450FB2" w:rsidRPr="008E4B00" w:rsidRDefault="00450FB2" w:rsidP="00450FB2">
            <w:pPr>
              <w:rPr>
                <w:rFonts w:asciiTheme="majorHAnsi" w:hAnsiTheme="majorHAnsi" w:cstheme="majorHAnsi"/>
                <w:color w:val="000000" w:themeColor="text1"/>
                <w:sz w:val="18"/>
                <w:szCs w:val="18"/>
                <w:lang w:val="nl-NL"/>
              </w:rPr>
            </w:pPr>
          </w:p>
          <w:p w14:paraId="44A3ECF3" w14:textId="77777777" w:rsidR="00450FB2" w:rsidRPr="008E4B00" w:rsidRDefault="00450FB2" w:rsidP="00450FB2">
            <w:pPr>
              <w:rPr>
                <w:rFonts w:asciiTheme="majorHAnsi" w:hAnsiTheme="majorHAnsi" w:cstheme="majorHAnsi"/>
                <w:color w:val="000000" w:themeColor="text1"/>
                <w:sz w:val="18"/>
                <w:szCs w:val="18"/>
                <w:lang w:val="nl-NL"/>
              </w:rPr>
            </w:pPr>
          </w:p>
          <w:p w14:paraId="5FC60BCE" w14:textId="77777777" w:rsidR="00450FB2" w:rsidRPr="008E4B00" w:rsidRDefault="00450FB2" w:rsidP="00450FB2">
            <w:pPr>
              <w:rPr>
                <w:rFonts w:asciiTheme="majorHAnsi" w:hAnsiTheme="majorHAnsi" w:cstheme="majorHAnsi"/>
                <w:color w:val="000000" w:themeColor="text1"/>
                <w:sz w:val="18"/>
                <w:szCs w:val="18"/>
                <w:lang w:val="nl-NL"/>
              </w:rPr>
            </w:pPr>
          </w:p>
          <w:p w14:paraId="4BBFBC65" w14:textId="77777777" w:rsidR="00450FB2" w:rsidRPr="008E4B00" w:rsidRDefault="00450FB2" w:rsidP="00450FB2">
            <w:pPr>
              <w:rPr>
                <w:rFonts w:asciiTheme="majorHAnsi" w:hAnsiTheme="majorHAnsi" w:cstheme="majorHAnsi"/>
                <w:color w:val="000000" w:themeColor="text1"/>
                <w:sz w:val="18"/>
                <w:szCs w:val="18"/>
                <w:lang w:val="nl-NL"/>
              </w:rPr>
            </w:pPr>
          </w:p>
          <w:p w14:paraId="15AB5160" w14:textId="77777777" w:rsidR="00450FB2" w:rsidRPr="008E4B00" w:rsidRDefault="00450FB2" w:rsidP="00450FB2">
            <w:pPr>
              <w:rPr>
                <w:rFonts w:asciiTheme="majorHAnsi" w:hAnsiTheme="majorHAnsi" w:cstheme="majorHAnsi"/>
                <w:color w:val="000000" w:themeColor="text1"/>
                <w:sz w:val="18"/>
                <w:szCs w:val="18"/>
                <w:lang w:val="nl-NL"/>
              </w:rPr>
            </w:pPr>
          </w:p>
          <w:p w14:paraId="685D8BD1" w14:textId="77777777" w:rsidR="00450FB2" w:rsidRPr="008E4B00" w:rsidRDefault="00450FB2" w:rsidP="00450FB2">
            <w:pPr>
              <w:rPr>
                <w:rFonts w:asciiTheme="majorHAnsi" w:hAnsiTheme="majorHAnsi" w:cstheme="majorHAnsi"/>
                <w:color w:val="000000" w:themeColor="text1"/>
                <w:sz w:val="18"/>
                <w:szCs w:val="18"/>
                <w:lang w:val="nl-NL"/>
              </w:rPr>
            </w:pPr>
          </w:p>
          <w:p w14:paraId="67C9B6C0" w14:textId="77777777" w:rsidR="00450FB2" w:rsidRPr="008E4B00" w:rsidRDefault="00450FB2" w:rsidP="00450FB2">
            <w:pPr>
              <w:rPr>
                <w:rFonts w:asciiTheme="majorHAnsi" w:hAnsiTheme="majorHAnsi" w:cstheme="majorHAnsi"/>
                <w:color w:val="000000" w:themeColor="text1"/>
                <w:sz w:val="18"/>
                <w:szCs w:val="18"/>
                <w:lang w:val="nl-NL"/>
              </w:rPr>
            </w:pPr>
          </w:p>
          <w:p w14:paraId="4074DE2F" w14:textId="77777777" w:rsidR="00450FB2" w:rsidRPr="008E4B00" w:rsidRDefault="00450FB2" w:rsidP="00450FB2">
            <w:pPr>
              <w:rPr>
                <w:rFonts w:asciiTheme="majorHAnsi" w:hAnsiTheme="majorHAnsi" w:cstheme="majorHAnsi"/>
                <w:b/>
                <w:bCs/>
                <w:color w:val="000000" w:themeColor="text1"/>
                <w:sz w:val="18"/>
                <w:szCs w:val="18"/>
                <w:lang w:val="nl-NL"/>
              </w:rPr>
            </w:pPr>
          </w:p>
        </w:tc>
      </w:tr>
      <w:tr w:rsidR="00450FB2" w:rsidRPr="000559AE" w14:paraId="0FC6E273" w14:textId="77777777" w:rsidTr="001600BD">
        <w:tc>
          <w:tcPr>
            <w:tcW w:w="562" w:type="dxa"/>
            <w:vMerge/>
          </w:tcPr>
          <w:p w14:paraId="69C4D1DE" w14:textId="77777777" w:rsidR="00450FB2" w:rsidRPr="008E4B00" w:rsidRDefault="00450FB2" w:rsidP="00450FB2">
            <w:pPr>
              <w:rPr>
                <w:rFonts w:asciiTheme="majorHAnsi" w:hAnsiTheme="majorHAnsi" w:cstheme="majorHAnsi"/>
                <w:color w:val="000000" w:themeColor="text1"/>
                <w:sz w:val="18"/>
                <w:szCs w:val="18"/>
              </w:rPr>
            </w:pPr>
          </w:p>
        </w:tc>
        <w:tc>
          <w:tcPr>
            <w:tcW w:w="447" w:type="dxa"/>
          </w:tcPr>
          <w:p w14:paraId="3EB42FC1"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B</w:t>
            </w:r>
          </w:p>
        </w:tc>
        <w:tc>
          <w:tcPr>
            <w:tcW w:w="3239" w:type="dxa"/>
          </w:tcPr>
          <w:p w14:paraId="2198CD7E" w14:textId="77777777" w:rsidR="00450FB2" w:rsidRPr="008E4B00" w:rsidRDefault="00450FB2" w:rsidP="00450FB2">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Presenteren van het lesdoel</w:t>
            </w:r>
          </w:p>
          <w:p w14:paraId="7E100E19" w14:textId="77777777" w:rsidR="00450FB2" w:rsidRPr="008E4B00" w:rsidRDefault="00450FB2" w:rsidP="00450FB2">
            <w:pPr>
              <w:rPr>
                <w:rFonts w:asciiTheme="majorHAnsi" w:hAnsiTheme="majorHAnsi" w:cstheme="majorHAnsi"/>
                <w:sz w:val="14"/>
                <w:szCs w:val="14"/>
                <w:lang w:val="nl-NL"/>
              </w:rPr>
            </w:pPr>
            <w:r w:rsidRPr="008E4B00">
              <w:rPr>
                <w:rFonts w:asciiTheme="majorHAnsi" w:hAnsiTheme="majorHAnsi" w:cstheme="majorHAnsi"/>
                <w:i/>
                <w:iCs/>
                <w:color w:val="00B050"/>
                <w:sz w:val="14"/>
                <w:szCs w:val="14"/>
                <w:lang w:val="nl-NL"/>
              </w:rPr>
              <w:t>Presenteren van lesdoelen en het geven van een overzicht van de leerstof en de les.</w:t>
            </w:r>
          </w:p>
        </w:tc>
        <w:tc>
          <w:tcPr>
            <w:tcW w:w="2693" w:type="dxa"/>
            <w:vMerge/>
            <w:shd w:val="clear" w:color="auto" w:fill="auto"/>
          </w:tcPr>
          <w:p w14:paraId="48F9BF2E" w14:textId="77777777" w:rsidR="00450FB2" w:rsidRPr="008E4B00" w:rsidRDefault="00450FB2" w:rsidP="00450FB2">
            <w:pPr>
              <w:rPr>
                <w:rFonts w:asciiTheme="majorHAnsi" w:hAnsiTheme="majorHAnsi" w:cstheme="majorHAnsi"/>
                <w:color w:val="000000" w:themeColor="text1"/>
                <w:sz w:val="18"/>
                <w:szCs w:val="18"/>
                <w:lang w:val="nl-NL"/>
              </w:rPr>
            </w:pPr>
          </w:p>
        </w:tc>
        <w:tc>
          <w:tcPr>
            <w:tcW w:w="2693" w:type="dxa"/>
            <w:vMerge/>
            <w:shd w:val="clear" w:color="auto" w:fill="auto"/>
          </w:tcPr>
          <w:p w14:paraId="30282958" w14:textId="77777777" w:rsidR="00450FB2" w:rsidRPr="008E4B00" w:rsidRDefault="00450FB2" w:rsidP="00450FB2">
            <w:pPr>
              <w:rPr>
                <w:rFonts w:asciiTheme="majorHAnsi" w:hAnsiTheme="majorHAnsi" w:cstheme="majorHAnsi"/>
                <w:color w:val="000000" w:themeColor="text1"/>
                <w:sz w:val="18"/>
                <w:szCs w:val="18"/>
                <w:lang w:val="nl-NL"/>
              </w:rPr>
            </w:pPr>
          </w:p>
        </w:tc>
      </w:tr>
      <w:tr w:rsidR="00450FB2" w:rsidRPr="008E4B00" w14:paraId="3DCE0124" w14:textId="77777777" w:rsidTr="001600BD">
        <w:tc>
          <w:tcPr>
            <w:tcW w:w="562" w:type="dxa"/>
            <w:vMerge/>
          </w:tcPr>
          <w:p w14:paraId="5BEA0235" w14:textId="77777777" w:rsidR="00450FB2" w:rsidRPr="008E4B00" w:rsidRDefault="00450FB2" w:rsidP="00450FB2">
            <w:pPr>
              <w:rPr>
                <w:rFonts w:asciiTheme="majorHAnsi" w:hAnsiTheme="majorHAnsi" w:cstheme="majorHAnsi"/>
                <w:color w:val="000000" w:themeColor="text1"/>
                <w:sz w:val="18"/>
                <w:szCs w:val="18"/>
                <w:lang w:val="nl-NL"/>
              </w:rPr>
            </w:pPr>
          </w:p>
        </w:tc>
        <w:tc>
          <w:tcPr>
            <w:tcW w:w="3686" w:type="dxa"/>
            <w:gridSpan w:val="2"/>
            <w:shd w:val="clear" w:color="auto" w:fill="E2EFD9" w:themeFill="accent6" w:themeFillTint="33"/>
          </w:tcPr>
          <w:p w14:paraId="3B63A071" w14:textId="77777777" w:rsidR="00450FB2" w:rsidRPr="008E4B00" w:rsidRDefault="00450FB2" w:rsidP="00450FB2">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Stap 2: Voorkennis activeren</w:t>
            </w:r>
          </w:p>
        </w:tc>
        <w:tc>
          <w:tcPr>
            <w:tcW w:w="2693" w:type="dxa"/>
            <w:vMerge w:val="restart"/>
            <w:shd w:val="clear" w:color="auto" w:fill="auto"/>
          </w:tcPr>
          <w:p w14:paraId="780EEC2F" w14:textId="77777777" w:rsidR="00450FB2" w:rsidRPr="008E4B00" w:rsidRDefault="00450FB2" w:rsidP="00450FB2">
            <w:pPr>
              <w:rPr>
                <w:rFonts w:asciiTheme="majorHAnsi" w:hAnsiTheme="majorHAnsi" w:cstheme="majorHAnsi"/>
                <w:color w:val="000000" w:themeColor="text1"/>
                <w:sz w:val="18"/>
                <w:szCs w:val="18"/>
                <w:lang w:val="nl-NL"/>
              </w:rPr>
            </w:pPr>
          </w:p>
          <w:p w14:paraId="6F87BECF" w14:textId="77777777" w:rsidR="00450FB2" w:rsidRPr="008E4B00" w:rsidRDefault="00450FB2" w:rsidP="00450FB2">
            <w:pPr>
              <w:rPr>
                <w:rFonts w:asciiTheme="majorHAnsi" w:hAnsiTheme="majorHAnsi" w:cstheme="majorHAnsi"/>
                <w:b/>
                <w:bCs/>
                <w:color w:val="000000" w:themeColor="text1"/>
                <w:sz w:val="18"/>
                <w:szCs w:val="18"/>
                <w:lang w:val="nl-NL"/>
              </w:rPr>
            </w:pPr>
          </w:p>
        </w:tc>
        <w:tc>
          <w:tcPr>
            <w:tcW w:w="2693" w:type="dxa"/>
            <w:vMerge w:val="restart"/>
            <w:shd w:val="clear" w:color="auto" w:fill="auto"/>
          </w:tcPr>
          <w:p w14:paraId="45AFEF3A" w14:textId="77777777" w:rsidR="00450FB2" w:rsidRPr="008E4B00" w:rsidRDefault="00450FB2" w:rsidP="00450FB2">
            <w:pPr>
              <w:rPr>
                <w:rFonts w:asciiTheme="majorHAnsi" w:hAnsiTheme="majorHAnsi" w:cstheme="majorHAnsi"/>
                <w:color w:val="000000" w:themeColor="text1"/>
                <w:sz w:val="18"/>
                <w:szCs w:val="18"/>
                <w:lang w:val="nl-NL"/>
              </w:rPr>
            </w:pPr>
          </w:p>
          <w:p w14:paraId="097970CB" w14:textId="77777777" w:rsidR="00450FB2" w:rsidRPr="008E4B00" w:rsidRDefault="00450FB2" w:rsidP="00450FB2">
            <w:pPr>
              <w:rPr>
                <w:rFonts w:asciiTheme="majorHAnsi" w:hAnsiTheme="majorHAnsi" w:cstheme="majorHAnsi"/>
                <w:color w:val="000000" w:themeColor="text1"/>
                <w:sz w:val="18"/>
                <w:szCs w:val="18"/>
                <w:lang w:val="nl-NL"/>
              </w:rPr>
            </w:pPr>
          </w:p>
          <w:p w14:paraId="12E8E4BB" w14:textId="77777777" w:rsidR="00450FB2" w:rsidRPr="008E4B00" w:rsidRDefault="00450FB2" w:rsidP="00450FB2">
            <w:pPr>
              <w:rPr>
                <w:rFonts w:asciiTheme="majorHAnsi" w:hAnsiTheme="majorHAnsi" w:cstheme="majorHAnsi"/>
                <w:color w:val="000000" w:themeColor="text1"/>
                <w:sz w:val="18"/>
                <w:szCs w:val="18"/>
                <w:lang w:val="nl-NL"/>
              </w:rPr>
            </w:pPr>
          </w:p>
          <w:p w14:paraId="0B9B8A44" w14:textId="77777777" w:rsidR="00450FB2" w:rsidRPr="008E4B00" w:rsidRDefault="00450FB2" w:rsidP="00450FB2">
            <w:pPr>
              <w:rPr>
                <w:rFonts w:asciiTheme="majorHAnsi" w:hAnsiTheme="majorHAnsi" w:cstheme="majorHAnsi"/>
                <w:color w:val="000000" w:themeColor="text1"/>
                <w:sz w:val="18"/>
                <w:szCs w:val="18"/>
                <w:lang w:val="nl-NL"/>
              </w:rPr>
            </w:pPr>
          </w:p>
          <w:p w14:paraId="69140C3F" w14:textId="77777777" w:rsidR="00450FB2" w:rsidRPr="008E4B00" w:rsidRDefault="00450FB2" w:rsidP="00450FB2">
            <w:pPr>
              <w:rPr>
                <w:rFonts w:asciiTheme="majorHAnsi" w:hAnsiTheme="majorHAnsi" w:cstheme="majorHAnsi"/>
                <w:color w:val="000000" w:themeColor="text1"/>
                <w:sz w:val="18"/>
                <w:szCs w:val="18"/>
                <w:lang w:val="nl-NL"/>
              </w:rPr>
            </w:pPr>
          </w:p>
          <w:p w14:paraId="4126B9E8" w14:textId="77777777" w:rsidR="00450FB2" w:rsidRPr="008E4B00" w:rsidRDefault="00450FB2" w:rsidP="00450FB2">
            <w:pPr>
              <w:rPr>
                <w:rFonts w:asciiTheme="majorHAnsi" w:hAnsiTheme="majorHAnsi" w:cstheme="majorHAnsi"/>
                <w:color w:val="000000" w:themeColor="text1"/>
                <w:sz w:val="18"/>
                <w:szCs w:val="18"/>
                <w:lang w:val="nl-NL"/>
              </w:rPr>
            </w:pPr>
          </w:p>
          <w:p w14:paraId="05B6DE23" w14:textId="77777777" w:rsidR="00450FB2" w:rsidRPr="008E4B00" w:rsidRDefault="00450FB2" w:rsidP="00450FB2">
            <w:pPr>
              <w:rPr>
                <w:rFonts w:asciiTheme="majorHAnsi" w:hAnsiTheme="majorHAnsi" w:cstheme="majorHAnsi"/>
                <w:color w:val="000000" w:themeColor="text1"/>
                <w:sz w:val="18"/>
                <w:szCs w:val="18"/>
                <w:lang w:val="nl-NL"/>
              </w:rPr>
            </w:pPr>
          </w:p>
          <w:p w14:paraId="5374AAEC" w14:textId="77777777" w:rsidR="00450FB2" w:rsidRPr="008E4B00" w:rsidRDefault="00450FB2" w:rsidP="00450FB2">
            <w:pPr>
              <w:rPr>
                <w:rFonts w:asciiTheme="majorHAnsi" w:hAnsiTheme="majorHAnsi" w:cstheme="majorHAnsi"/>
                <w:b/>
                <w:bCs/>
                <w:color w:val="000000" w:themeColor="text1"/>
                <w:sz w:val="18"/>
                <w:szCs w:val="18"/>
                <w:lang w:val="nl-NL"/>
              </w:rPr>
            </w:pPr>
          </w:p>
        </w:tc>
      </w:tr>
      <w:tr w:rsidR="00450FB2" w:rsidRPr="000559AE" w14:paraId="2BFA3922" w14:textId="77777777" w:rsidTr="001600BD">
        <w:tc>
          <w:tcPr>
            <w:tcW w:w="562" w:type="dxa"/>
            <w:vMerge/>
            <w:tcBorders>
              <w:bottom w:val="single" w:sz="4" w:space="0" w:color="auto"/>
            </w:tcBorders>
          </w:tcPr>
          <w:p w14:paraId="230EA104" w14:textId="77777777" w:rsidR="00450FB2" w:rsidRPr="008E4B00" w:rsidRDefault="00450FB2" w:rsidP="00450FB2">
            <w:pPr>
              <w:rPr>
                <w:rFonts w:asciiTheme="majorHAnsi" w:hAnsiTheme="majorHAnsi" w:cstheme="majorHAnsi"/>
                <w:color w:val="000000" w:themeColor="text1"/>
                <w:sz w:val="18"/>
                <w:szCs w:val="18"/>
              </w:rPr>
            </w:pPr>
          </w:p>
        </w:tc>
        <w:tc>
          <w:tcPr>
            <w:tcW w:w="447" w:type="dxa"/>
            <w:tcBorders>
              <w:bottom w:val="single" w:sz="4" w:space="0" w:color="auto"/>
            </w:tcBorders>
          </w:tcPr>
          <w:p w14:paraId="0343CF41"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C</w:t>
            </w:r>
          </w:p>
        </w:tc>
        <w:tc>
          <w:tcPr>
            <w:tcW w:w="3239" w:type="dxa"/>
            <w:tcBorders>
              <w:bottom w:val="single" w:sz="4" w:space="0" w:color="auto"/>
            </w:tcBorders>
          </w:tcPr>
          <w:p w14:paraId="5B7297F3" w14:textId="77777777" w:rsidR="00450FB2" w:rsidRPr="008E4B00" w:rsidRDefault="00450FB2" w:rsidP="00450FB2">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Voorkennis activeren</w:t>
            </w:r>
          </w:p>
          <w:p w14:paraId="563C2CFB" w14:textId="77777777" w:rsidR="00450FB2" w:rsidRPr="008E4B00" w:rsidRDefault="00450FB2" w:rsidP="00450FB2">
            <w:pPr>
              <w:rPr>
                <w:rFonts w:asciiTheme="majorHAnsi" w:hAnsiTheme="majorHAnsi" w:cstheme="majorHAnsi"/>
                <w:color w:val="000000" w:themeColor="text1"/>
                <w:sz w:val="14"/>
                <w:szCs w:val="14"/>
                <w:lang w:val="nl-NL"/>
              </w:rPr>
            </w:pPr>
            <w:r w:rsidRPr="008E4B00">
              <w:rPr>
                <w:rFonts w:asciiTheme="majorHAnsi" w:hAnsiTheme="majorHAnsi" w:cstheme="majorHAnsi"/>
                <w:i/>
                <w:iCs/>
                <w:color w:val="00B050"/>
                <w:sz w:val="14"/>
                <w:szCs w:val="14"/>
                <w:lang w:val="nl-NL"/>
              </w:rPr>
              <w:t>Samenvatten voorgaande leerstof, ophalen voorkennis.</w:t>
            </w:r>
          </w:p>
        </w:tc>
        <w:tc>
          <w:tcPr>
            <w:tcW w:w="2693" w:type="dxa"/>
            <w:vMerge/>
            <w:shd w:val="clear" w:color="auto" w:fill="auto"/>
          </w:tcPr>
          <w:p w14:paraId="5D9672A6" w14:textId="77777777" w:rsidR="00450FB2" w:rsidRPr="008E4B00" w:rsidRDefault="00450FB2" w:rsidP="00450FB2">
            <w:pPr>
              <w:rPr>
                <w:rFonts w:asciiTheme="majorHAnsi" w:hAnsiTheme="majorHAnsi" w:cstheme="majorHAnsi"/>
                <w:color w:val="000000" w:themeColor="text1"/>
                <w:sz w:val="18"/>
                <w:szCs w:val="18"/>
                <w:lang w:val="nl-NL"/>
              </w:rPr>
            </w:pPr>
          </w:p>
        </w:tc>
        <w:tc>
          <w:tcPr>
            <w:tcW w:w="2693" w:type="dxa"/>
            <w:vMerge/>
            <w:shd w:val="clear" w:color="auto" w:fill="auto"/>
          </w:tcPr>
          <w:p w14:paraId="6FB91F7F" w14:textId="77777777" w:rsidR="00450FB2" w:rsidRPr="008E4B00" w:rsidRDefault="00450FB2" w:rsidP="00450FB2">
            <w:pPr>
              <w:rPr>
                <w:rFonts w:asciiTheme="majorHAnsi" w:hAnsiTheme="majorHAnsi" w:cstheme="majorHAnsi"/>
                <w:color w:val="000000" w:themeColor="text1"/>
                <w:sz w:val="18"/>
                <w:szCs w:val="18"/>
                <w:lang w:val="nl-NL"/>
              </w:rPr>
            </w:pPr>
          </w:p>
        </w:tc>
      </w:tr>
      <w:tr w:rsidR="00450FB2" w:rsidRPr="000559AE" w14:paraId="1A633F69" w14:textId="77777777" w:rsidTr="001600BD">
        <w:tc>
          <w:tcPr>
            <w:tcW w:w="562" w:type="dxa"/>
            <w:vMerge w:val="restart"/>
            <w:textDirection w:val="btLr"/>
            <w:vAlign w:val="center"/>
          </w:tcPr>
          <w:p w14:paraId="396E99B4" w14:textId="77777777" w:rsidR="00450FB2" w:rsidRPr="008E4B00" w:rsidRDefault="00450FB2" w:rsidP="00450FB2">
            <w:pPr>
              <w:ind w:left="113" w:right="113"/>
              <w:jc w:val="cente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Instructie en oefening</w:t>
            </w:r>
          </w:p>
        </w:tc>
        <w:tc>
          <w:tcPr>
            <w:tcW w:w="3686" w:type="dxa"/>
            <w:gridSpan w:val="2"/>
            <w:shd w:val="clear" w:color="auto" w:fill="E2EFD9" w:themeFill="accent6" w:themeFillTint="33"/>
          </w:tcPr>
          <w:p w14:paraId="630B6BC0" w14:textId="77777777" w:rsidR="00450FB2" w:rsidRPr="008E4B00" w:rsidRDefault="00450FB2" w:rsidP="00450FB2">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Stap 3: Instructie – ‘Ik doe het voor’</w:t>
            </w:r>
          </w:p>
        </w:tc>
        <w:tc>
          <w:tcPr>
            <w:tcW w:w="2693" w:type="dxa"/>
            <w:vMerge w:val="restart"/>
            <w:shd w:val="clear" w:color="auto" w:fill="auto"/>
          </w:tcPr>
          <w:p w14:paraId="48318B07" w14:textId="77777777" w:rsidR="00450FB2" w:rsidRPr="008E4B00" w:rsidRDefault="00450FB2" w:rsidP="00450FB2">
            <w:pPr>
              <w:rPr>
                <w:rFonts w:asciiTheme="majorHAnsi" w:hAnsiTheme="majorHAnsi" w:cstheme="majorHAnsi"/>
                <w:color w:val="000000" w:themeColor="text1"/>
                <w:sz w:val="18"/>
                <w:szCs w:val="18"/>
                <w:lang w:val="nl-NL"/>
              </w:rPr>
            </w:pPr>
          </w:p>
          <w:p w14:paraId="2FAF630F" w14:textId="77777777" w:rsidR="00450FB2" w:rsidRPr="008E4B00" w:rsidRDefault="00450FB2" w:rsidP="00450FB2">
            <w:pPr>
              <w:rPr>
                <w:rFonts w:asciiTheme="majorHAnsi" w:hAnsiTheme="majorHAnsi" w:cstheme="majorHAnsi"/>
                <w:color w:val="000000" w:themeColor="text1"/>
                <w:sz w:val="18"/>
                <w:szCs w:val="18"/>
                <w:lang w:val="nl-NL"/>
              </w:rPr>
            </w:pPr>
          </w:p>
          <w:p w14:paraId="76781648" w14:textId="77777777" w:rsidR="00450FB2" w:rsidRPr="008E4B00" w:rsidRDefault="00450FB2" w:rsidP="00450FB2">
            <w:pPr>
              <w:rPr>
                <w:rFonts w:asciiTheme="majorHAnsi" w:hAnsiTheme="majorHAnsi" w:cstheme="majorHAnsi"/>
                <w:b/>
                <w:bCs/>
                <w:color w:val="000000" w:themeColor="text1"/>
                <w:sz w:val="18"/>
                <w:szCs w:val="18"/>
                <w:lang w:val="nl-NL"/>
              </w:rPr>
            </w:pPr>
          </w:p>
        </w:tc>
        <w:tc>
          <w:tcPr>
            <w:tcW w:w="2693" w:type="dxa"/>
            <w:vMerge w:val="restart"/>
            <w:shd w:val="clear" w:color="auto" w:fill="auto"/>
          </w:tcPr>
          <w:p w14:paraId="77FBAE35" w14:textId="77777777" w:rsidR="00450FB2" w:rsidRPr="008E4B00" w:rsidRDefault="00450FB2" w:rsidP="00450FB2">
            <w:pPr>
              <w:rPr>
                <w:rFonts w:asciiTheme="majorHAnsi" w:hAnsiTheme="majorHAnsi" w:cstheme="majorHAnsi"/>
                <w:color w:val="000000" w:themeColor="text1"/>
                <w:sz w:val="18"/>
                <w:szCs w:val="18"/>
                <w:lang w:val="nl-NL"/>
              </w:rPr>
            </w:pPr>
          </w:p>
          <w:p w14:paraId="0D571062" w14:textId="77777777" w:rsidR="00450FB2" w:rsidRPr="008E4B00" w:rsidRDefault="00450FB2" w:rsidP="00450FB2">
            <w:pPr>
              <w:rPr>
                <w:rFonts w:asciiTheme="majorHAnsi" w:hAnsiTheme="majorHAnsi" w:cstheme="majorHAnsi"/>
                <w:color w:val="000000" w:themeColor="text1"/>
                <w:sz w:val="18"/>
                <w:szCs w:val="18"/>
                <w:lang w:val="nl-NL"/>
              </w:rPr>
            </w:pPr>
          </w:p>
          <w:p w14:paraId="601C2D15" w14:textId="77777777" w:rsidR="00450FB2" w:rsidRPr="008E4B00" w:rsidRDefault="00450FB2" w:rsidP="00450FB2">
            <w:pPr>
              <w:rPr>
                <w:rFonts w:asciiTheme="majorHAnsi" w:hAnsiTheme="majorHAnsi" w:cstheme="majorHAnsi"/>
                <w:color w:val="000000" w:themeColor="text1"/>
                <w:sz w:val="18"/>
                <w:szCs w:val="18"/>
                <w:lang w:val="nl-NL"/>
              </w:rPr>
            </w:pPr>
          </w:p>
          <w:p w14:paraId="33FA6249" w14:textId="77777777" w:rsidR="00450FB2" w:rsidRPr="008E4B00" w:rsidRDefault="00450FB2" w:rsidP="00450FB2">
            <w:pPr>
              <w:rPr>
                <w:rFonts w:asciiTheme="majorHAnsi" w:hAnsiTheme="majorHAnsi" w:cstheme="majorHAnsi"/>
                <w:color w:val="000000" w:themeColor="text1"/>
                <w:sz w:val="18"/>
                <w:szCs w:val="18"/>
                <w:lang w:val="nl-NL"/>
              </w:rPr>
            </w:pPr>
          </w:p>
          <w:p w14:paraId="27995453" w14:textId="77777777" w:rsidR="00450FB2" w:rsidRPr="008E4B00" w:rsidRDefault="00450FB2" w:rsidP="00450FB2">
            <w:pPr>
              <w:rPr>
                <w:rFonts w:asciiTheme="majorHAnsi" w:hAnsiTheme="majorHAnsi" w:cstheme="majorHAnsi"/>
                <w:color w:val="000000" w:themeColor="text1"/>
                <w:sz w:val="18"/>
                <w:szCs w:val="18"/>
                <w:lang w:val="nl-NL"/>
              </w:rPr>
            </w:pPr>
          </w:p>
          <w:p w14:paraId="4044CAC5" w14:textId="77777777" w:rsidR="00450FB2" w:rsidRPr="008E4B00" w:rsidRDefault="00450FB2" w:rsidP="00450FB2">
            <w:pPr>
              <w:rPr>
                <w:rFonts w:asciiTheme="majorHAnsi" w:hAnsiTheme="majorHAnsi" w:cstheme="majorHAnsi"/>
                <w:b/>
                <w:bCs/>
                <w:color w:val="000000" w:themeColor="text1"/>
                <w:sz w:val="18"/>
                <w:szCs w:val="18"/>
                <w:lang w:val="nl-NL"/>
              </w:rPr>
            </w:pPr>
          </w:p>
          <w:p w14:paraId="2A23C082" w14:textId="77777777" w:rsidR="00450FB2" w:rsidRPr="008E4B00" w:rsidRDefault="00450FB2" w:rsidP="00450FB2">
            <w:pPr>
              <w:rPr>
                <w:rFonts w:asciiTheme="majorHAnsi" w:hAnsiTheme="majorHAnsi" w:cstheme="majorHAnsi"/>
                <w:b/>
                <w:bCs/>
                <w:color w:val="000000" w:themeColor="text1"/>
                <w:sz w:val="18"/>
                <w:szCs w:val="18"/>
                <w:lang w:val="nl-NL"/>
              </w:rPr>
            </w:pPr>
          </w:p>
          <w:p w14:paraId="389D0601" w14:textId="77777777" w:rsidR="00450FB2" w:rsidRPr="008E4B00" w:rsidRDefault="00450FB2" w:rsidP="00450FB2">
            <w:pPr>
              <w:rPr>
                <w:rFonts w:asciiTheme="majorHAnsi" w:hAnsiTheme="majorHAnsi" w:cstheme="majorHAnsi"/>
                <w:b/>
                <w:bCs/>
                <w:color w:val="000000" w:themeColor="text1"/>
                <w:sz w:val="18"/>
                <w:szCs w:val="18"/>
                <w:lang w:val="nl-NL"/>
              </w:rPr>
            </w:pPr>
          </w:p>
          <w:p w14:paraId="7AFC38D7" w14:textId="77777777" w:rsidR="00450FB2" w:rsidRPr="008E4B00" w:rsidRDefault="00450FB2" w:rsidP="00450FB2">
            <w:pPr>
              <w:rPr>
                <w:rFonts w:asciiTheme="majorHAnsi" w:hAnsiTheme="majorHAnsi" w:cstheme="majorHAnsi"/>
                <w:b/>
                <w:bCs/>
                <w:color w:val="000000" w:themeColor="text1"/>
                <w:sz w:val="18"/>
                <w:szCs w:val="18"/>
                <w:lang w:val="nl-NL"/>
              </w:rPr>
            </w:pPr>
          </w:p>
          <w:p w14:paraId="391D8033" w14:textId="77777777" w:rsidR="00450FB2" w:rsidRPr="008E4B00" w:rsidRDefault="00450FB2" w:rsidP="00450FB2">
            <w:pPr>
              <w:rPr>
                <w:rFonts w:asciiTheme="majorHAnsi" w:hAnsiTheme="majorHAnsi" w:cstheme="majorHAnsi"/>
                <w:b/>
                <w:bCs/>
                <w:color w:val="000000" w:themeColor="text1"/>
                <w:sz w:val="18"/>
                <w:szCs w:val="18"/>
                <w:lang w:val="nl-NL"/>
              </w:rPr>
            </w:pPr>
          </w:p>
          <w:p w14:paraId="3BCBF42D" w14:textId="77777777" w:rsidR="00450FB2" w:rsidRPr="008E4B00" w:rsidRDefault="00450FB2" w:rsidP="00450FB2">
            <w:pPr>
              <w:rPr>
                <w:rFonts w:asciiTheme="majorHAnsi" w:hAnsiTheme="majorHAnsi" w:cstheme="majorHAnsi"/>
                <w:b/>
                <w:bCs/>
                <w:color w:val="000000" w:themeColor="text1"/>
                <w:sz w:val="18"/>
                <w:szCs w:val="18"/>
                <w:lang w:val="nl-NL"/>
              </w:rPr>
            </w:pPr>
          </w:p>
        </w:tc>
      </w:tr>
      <w:tr w:rsidR="00450FB2" w:rsidRPr="00216B0F" w14:paraId="0748F90A" w14:textId="77777777" w:rsidTr="001600BD">
        <w:tc>
          <w:tcPr>
            <w:tcW w:w="562" w:type="dxa"/>
            <w:vMerge/>
            <w:tcBorders>
              <w:right w:val="single" w:sz="4" w:space="0" w:color="auto"/>
            </w:tcBorders>
          </w:tcPr>
          <w:p w14:paraId="6C84698C" w14:textId="77777777" w:rsidR="00450FB2" w:rsidRPr="008E4B00" w:rsidRDefault="00450FB2" w:rsidP="00450FB2">
            <w:pPr>
              <w:rPr>
                <w:rFonts w:asciiTheme="majorHAnsi" w:hAnsiTheme="majorHAnsi" w:cstheme="majorHAnsi"/>
                <w:color w:val="000000" w:themeColor="text1"/>
                <w:sz w:val="18"/>
                <w:szCs w:val="18"/>
                <w:lang w:val="nl-NL"/>
              </w:rPr>
            </w:pPr>
          </w:p>
        </w:tc>
        <w:tc>
          <w:tcPr>
            <w:tcW w:w="447" w:type="dxa"/>
            <w:tcBorders>
              <w:top w:val="nil"/>
              <w:left w:val="single" w:sz="4" w:space="0" w:color="auto"/>
              <w:bottom w:val="nil"/>
              <w:right w:val="single" w:sz="4" w:space="0" w:color="auto"/>
            </w:tcBorders>
          </w:tcPr>
          <w:p w14:paraId="2ED207DC"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w:t>
            </w:r>
          </w:p>
        </w:tc>
        <w:tc>
          <w:tcPr>
            <w:tcW w:w="3239" w:type="dxa"/>
            <w:tcBorders>
              <w:top w:val="nil"/>
              <w:left w:val="single" w:sz="4" w:space="0" w:color="auto"/>
              <w:bottom w:val="nil"/>
              <w:right w:val="single" w:sz="4" w:space="0" w:color="auto"/>
            </w:tcBorders>
          </w:tcPr>
          <w:p w14:paraId="4A846142" w14:textId="77777777" w:rsidR="00450FB2" w:rsidRPr="008E4B00" w:rsidRDefault="00450FB2" w:rsidP="00450FB2">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Uitleggen </w:t>
            </w:r>
          </w:p>
          <w:p w14:paraId="5393EEC0"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i/>
                <w:iCs/>
                <w:color w:val="00B050"/>
                <w:sz w:val="14"/>
                <w:szCs w:val="14"/>
                <w:lang w:val="nl-NL"/>
              </w:rPr>
              <w:t>Onderwijs in kleine stappen, gebruik heldere taal, voorkom uitweidingen, geef samenvatting</w:t>
            </w:r>
            <w:r w:rsidRPr="008E4B00">
              <w:rPr>
                <w:rFonts w:asciiTheme="majorHAnsi" w:hAnsiTheme="majorHAnsi" w:cstheme="majorHAnsi"/>
                <w:color w:val="00B050"/>
                <w:sz w:val="14"/>
                <w:szCs w:val="14"/>
                <w:lang w:val="nl-NL"/>
              </w:rPr>
              <w:t>.</w:t>
            </w:r>
          </w:p>
        </w:tc>
        <w:tc>
          <w:tcPr>
            <w:tcW w:w="2693" w:type="dxa"/>
            <w:vMerge/>
            <w:tcBorders>
              <w:left w:val="single" w:sz="4" w:space="0" w:color="auto"/>
            </w:tcBorders>
            <w:shd w:val="clear" w:color="auto" w:fill="auto"/>
          </w:tcPr>
          <w:p w14:paraId="6D3B2A6B" w14:textId="77777777" w:rsidR="00450FB2" w:rsidRPr="008E4B00" w:rsidRDefault="00450FB2" w:rsidP="00450FB2">
            <w:pPr>
              <w:rPr>
                <w:rFonts w:asciiTheme="majorHAnsi" w:hAnsiTheme="majorHAnsi" w:cstheme="majorHAnsi"/>
                <w:color w:val="000000" w:themeColor="text1"/>
                <w:sz w:val="18"/>
                <w:szCs w:val="18"/>
                <w:lang w:val="nl-NL"/>
              </w:rPr>
            </w:pPr>
          </w:p>
        </w:tc>
        <w:tc>
          <w:tcPr>
            <w:tcW w:w="2693" w:type="dxa"/>
            <w:vMerge/>
            <w:shd w:val="clear" w:color="auto" w:fill="auto"/>
          </w:tcPr>
          <w:p w14:paraId="11D72F94" w14:textId="77777777" w:rsidR="00450FB2" w:rsidRPr="008E4B00" w:rsidRDefault="00450FB2" w:rsidP="00450FB2">
            <w:pPr>
              <w:rPr>
                <w:rFonts w:asciiTheme="majorHAnsi" w:hAnsiTheme="majorHAnsi" w:cstheme="majorHAnsi"/>
                <w:color w:val="000000" w:themeColor="text1"/>
                <w:sz w:val="18"/>
                <w:szCs w:val="18"/>
                <w:lang w:val="nl-NL"/>
              </w:rPr>
            </w:pPr>
          </w:p>
        </w:tc>
      </w:tr>
      <w:tr w:rsidR="00450FB2" w:rsidRPr="00216B0F" w14:paraId="47369392" w14:textId="77777777" w:rsidTr="001600BD">
        <w:trPr>
          <w:trHeight w:val="50"/>
        </w:trPr>
        <w:tc>
          <w:tcPr>
            <w:tcW w:w="562" w:type="dxa"/>
            <w:vMerge/>
            <w:tcBorders>
              <w:right w:val="single" w:sz="4" w:space="0" w:color="auto"/>
            </w:tcBorders>
          </w:tcPr>
          <w:p w14:paraId="1586B7EC" w14:textId="77777777" w:rsidR="00450FB2" w:rsidRPr="008E4B00" w:rsidRDefault="00450FB2" w:rsidP="00450FB2">
            <w:pPr>
              <w:rPr>
                <w:rFonts w:asciiTheme="majorHAnsi" w:hAnsiTheme="majorHAnsi" w:cstheme="majorHAnsi"/>
                <w:color w:val="000000" w:themeColor="text1"/>
                <w:sz w:val="18"/>
                <w:szCs w:val="18"/>
                <w:lang w:val="nl-NL"/>
              </w:rPr>
            </w:pPr>
          </w:p>
        </w:tc>
        <w:tc>
          <w:tcPr>
            <w:tcW w:w="447" w:type="dxa"/>
            <w:tcBorders>
              <w:top w:val="nil"/>
              <w:left w:val="single" w:sz="4" w:space="0" w:color="auto"/>
              <w:bottom w:val="nil"/>
              <w:right w:val="single" w:sz="4" w:space="0" w:color="auto"/>
            </w:tcBorders>
          </w:tcPr>
          <w:p w14:paraId="6C4A908E"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E</w:t>
            </w:r>
          </w:p>
        </w:tc>
        <w:tc>
          <w:tcPr>
            <w:tcW w:w="3239" w:type="dxa"/>
            <w:tcBorders>
              <w:top w:val="nil"/>
              <w:left w:val="single" w:sz="4" w:space="0" w:color="auto"/>
              <w:bottom w:val="nil"/>
              <w:right w:val="single" w:sz="4" w:space="0" w:color="auto"/>
            </w:tcBorders>
          </w:tcPr>
          <w:p w14:paraId="03987DCB" w14:textId="77777777" w:rsidR="00450FB2" w:rsidRPr="008E4B00" w:rsidRDefault="00450FB2" w:rsidP="00450FB2">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Modelen </w:t>
            </w:r>
          </w:p>
          <w:p w14:paraId="0C1E7EEF"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i/>
                <w:iCs/>
                <w:color w:val="00B050"/>
                <w:sz w:val="14"/>
                <w:szCs w:val="14"/>
                <w:lang w:val="nl-NL"/>
              </w:rPr>
              <w:t>Geef voorbeelden en doe voor, denk hardop, gebruik het bord en concrete materialen.</w:t>
            </w:r>
          </w:p>
        </w:tc>
        <w:tc>
          <w:tcPr>
            <w:tcW w:w="2693" w:type="dxa"/>
            <w:vMerge/>
            <w:tcBorders>
              <w:left w:val="single" w:sz="4" w:space="0" w:color="auto"/>
            </w:tcBorders>
            <w:shd w:val="clear" w:color="auto" w:fill="auto"/>
          </w:tcPr>
          <w:p w14:paraId="08F8546B" w14:textId="77777777" w:rsidR="00450FB2" w:rsidRPr="008E4B00" w:rsidRDefault="00450FB2" w:rsidP="00450FB2">
            <w:pPr>
              <w:rPr>
                <w:rFonts w:asciiTheme="majorHAnsi" w:hAnsiTheme="majorHAnsi" w:cstheme="majorHAnsi"/>
                <w:color w:val="000000" w:themeColor="text1"/>
                <w:sz w:val="18"/>
                <w:szCs w:val="18"/>
                <w:lang w:val="nl-NL"/>
              </w:rPr>
            </w:pPr>
          </w:p>
        </w:tc>
        <w:tc>
          <w:tcPr>
            <w:tcW w:w="2693" w:type="dxa"/>
            <w:vMerge/>
            <w:shd w:val="clear" w:color="auto" w:fill="auto"/>
          </w:tcPr>
          <w:p w14:paraId="39CB4C30" w14:textId="77777777" w:rsidR="00450FB2" w:rsidRPr="008E4B00" w:rsidRDefault="00450FB2" w:rsidP="00450FB2">
            <w:pPr>
              <w:rPr>
                <w:rFonts w:asciiTheme="majorHAnsi" w:hAnsiTheme="majorHAnsi" w:cstheme="majorHAnsi"/>
                <w:color w:val="000000" w:themeColor="text1"/>
                <w:sz w:val="18"/>
                <w:szCs w:val="18"/>
                <w:lang w:val="nl-NL"/>
              </w:rPr>
            </w:pPr>
          </w:p>
        </w:tc>
      </w:tr>
      <w:tr w:rsidR="00450FB2" w:rsidRPr="00216B0F" w14:paraId="77BC78A7" w14:textId="77777777" w:rsidTr="001600BD">
        <w:tc>
          <w:tcPr>
            <w:tcW w:w="562" w:type="dxa"/>
            <w:vMerge/>
            <w:tcBorders>
              <w:right w:val="single" w:sz="4" w:space="0" w:color="auto"/>
            </w:tcBorders>
          </w:tcPr>
          <w:p w14:paraId="13C8227B" w14:textId="77777777" w:rsidR="00450FB2" w:rsidRPr="008E4B00" w:rsidRDefault="00450FB2" w:rsidP="00450FB2">
            <w:pPr>
              <w:rPr>
                <w:rFonts w:asciiTheme="majorHAnsi" w:hAnsiTheme="majorHAnsi" w:cstheme="majorHAnsi"/>
                <w:color w:val="000000" w:themeColor="text1"/>
                <w:sz w:val="18"/>
                <w:szCs w:val="18"/>
                <w:lang w:val="nl-NL"/>
              </w:rPr>
            </w:pPr>
          </w:p>
        </w:tc>
        <w:tc>
          <w:tcPr>
            <w:tcW w:w="447" w:type="dxa"/>
            <w:tcBorders>
              <w:top w:val="nil"/>
              <w:left w:val="single" w:sz="4" w:space="0" w:color="auto"/>
              <w:bottom w:val="nil"/>
              <w:right w:val="single" w:sz="4" w:space="0" w:color="auto"/>
            </w:tcBorders>
          </w:tcPr>
          <w:p w14:paraId="7FDF855F"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F</w:t>
            </w:r>
          </w:p>
        </w:tc>
        <w:tc>
          <w:tcPr>
            <w:tcW w:w="3239" w:type="dxa"/>
            <w:tcBorders>
              <w:top w:val="nil"/>
              <w:left w:val="single" w:sz="4" w:space="0" w:color="auto"/>
              <w:bottom w:val="nil"/>
              <w:right w:val="single" w:sz="4" w:space="0" w:color="auto"/>
            </w:tcBorders>
          </w:tcPr>
          <w:p w14:paraId="3D0C92A9" w14:textId="77777777" w:rsidR="00450FB2" w:rsidRPr="008E4B00" w:rsidRDefault="00450FB2" w:rsidP="00450FB2">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Betrekken en activeren </w:t>
            </w:r>
          </w:p>
          <w:p w14:paraId="26632EB2"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i/>
                <w:iCs/>
                <w:color w:val="00B050"/>
                <w:sz w:val="14"/>
                <w:szCs w:val="14"/>
                <w:lang w:val="nl-NL"/>
              </w:rPr>
              <w:t>Stel vragen, bedenk activiteiten om mee te doen</w:t>
            </w:r>
            <w:r w:rsidRPr="008E4B00">
              <w:rPr>
                <w:rFonts w:asciiTheme="majorHAnsi" w:hAnsiTheme="majorHAnsi" w:cstheme="majorHAnsi"/>
                <w:color w:val="00B050"/>
                <w:sz w:val="14"/>
                <w:szCs w:val="14"/>
                <w:lang w:val="nl-NL"/>
              </w:rPr>
              <w:t>.</w:t>
            </w:r>
          </w:p>
        </w:tc>
        <w:tc>
          <w:tcPr>
            <w:tcW w:w="2693" w:type="dxa"/>
            <w:vMerge/>
            <w:tcBorders>
              <w:left w:val="single" w:sz="4" w:space="0" w:color="auto"/>
            </w:tcBorders>
            <w:shd w:val="clear" w:color="auto" w:fill="auto"/>
          </w:tcPr>
          <w:p w14:paraId="46031936" w14:textId="77777777" w:rsidR="00450FB2" w:rsidRPr="008E4B00" w:rsidRDefault="00450FB2" w:rsidP="00450FB2">
            <w:pPr>
              <w:rPr>
                <w:rFonts w:asciiTheme="majorHAnsi" w:hAnsiTheme="majorHAnsi" w:cstheme="majorHAnsi"/>
                <w:color w:val="000000" w:themeColor="text1"/>
                <w:sz w:val="18"/>
                <w:szCs w:val="18"/>
                <w:lang w:val="nl-NL"/>
              </w:rPr>
            </w:pPr>
          </w:p>
        </w:tc>
        <w:tc>
          <w:tcPr>
            <w:tcW w:w="2693" w:type="dxa"/>
            <w:vMerge/>
            <w:shd w:val="clear" w:color="auto" w:fill="auto"/>
          </w:tcPr>
          <w:p w14:paraId="7FEB0F72" w14:textId="77777777" w:rsidR="00450FB2" w:rsidRPr="008E4B00" w:rsidRDefault="00450FB2" w:rsidP="00450FB2">
            <w:pPr>
              <w:rPr>
                <w:rFonts w:asciiTheme="majorHAnsi" w:hAnsiTheme="majorHAnsi" w:cstheme="majorHAnsi"/>
                <w:color w:val="000000" w:themeColor="text1"/>
                <w:sz w:val="18"/>
                <w:szCs w:val="18"/>
                <w:lang w:val="nl-NL"/>
              </w:rPr>
            </w:pPr>
          </w:p>
        </w:tc>
      </w:tr>
      <w:tr w:rsidR="00450FB2" w:rsidRPr="00216B0F" w14:paraId="42150709" w14:textId="77777777" w:rsidTr="001600BD">
        <w:tc>
          <w:tcPr>
            <w:tcW w:w="562" w:type="dxa"/>
            <w:vMerge/>
            <w:tcBorders>
              <w:right w:val="single" w:sz="4" w:space="0" w:color="auto"/>
            </w:tcBorders>
          </w:tcPr>
          <w:p w14:paraId="146DA2C5" w14:textId="77777777" w:rsidR="00450FB2" w:rsidRPr="008E4B00" w:rsidRDefault="00450FB2" w:rsidP="00450FB2">
            <w:pPr>
              <w:rPr>
                <w:rFonts w:asciiTheme="majorHAnsi" w:hAnsiTheme="majorHAnsi" w:cstheme="majorHAnsi"/>
                <w:color w:val="000000" w:themeColor="text1"/>
                <w:sz w:val="18"/>
                <w:szCs w:val="18"/>
                <w:lang w:val="nl-NL"/>
              </w:rPr>
            </w:pPr>
          </w:p>
        </w:tc>
        <w:tc>
          <w:tcPr>
            <w:tcW w:w="447" w:type="dxa"/>
            <w:tcBorders>
              <w:top w:val="nil"/>
              <w:left w:val="single" w:sz="4" w:space="0" w:color="auto"/>
              <w:bottom w:val="nil"/>
              <w:right w:val="single" w:sz="4" w:space="0" w:color="auto"/>
            </w:tcBorders>
          </w:tcPr>
          <w:p w14:paraId="4D0A1C08"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G</w:t>
            </w:r>
          </w:p>
        </w:tc>
        <w:tc>
          <w:tcPr>
            <w:tcW w:w="3239" w:type="dxa"/>
            <w:tcBorders>
              <w:top w:val="nil"/>
              <w:left w:val="single" w:sz="4" w:space="0" w:color="auto"/>
              <w:bottom w:val="nil"/>
              <w:right w:val="single" w:sz="4" w:space="0" w:color="auto"/>
            </w:tcBorders>
          </w:tcPr>
          <w:p w14:paraId="17E24F27" w14:textId="77777777" w:rsidR="00450FB2" w:rsidRPr="008E4B00" w:rsidRDefault="00450FB2" w:rsidP="00450FB2">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Controleren van begrip </w:t>
            </w:r>
          </w:p>
          <w:p w14:paraId="60034263"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i/>
                <w:iCs/>
                <w:color w:val="00B050"/>
                <w:sz w:val="14"/>
                <w:szCs w:val="14"/>
                <w:lang w:val="nl-NL"/>
              </w:rPr>
              <w:t>Vraag het geleerde terug, geef kleine opdrachten, gebruik eventueel een wisbordje</w:t>
            </w:r>
            <w:r w:rsidRPr="008E4B00">
              <w:rPr>
                <w:rFonts w:asciiTheme="majorHAnsi" w:hAnsiTheme="majorHAnsi" w:cstheme="majorHAnsi"/>
                <w:color w:val="00B050"/>
                <w:sz w:val="14"/>
                <w:szCs w:val="14"/>
                <w:lang w:val="nl-NL"/>
              </w:rPr>
              <w:t>.</w:t>
            </w:r>
          </w:p>
        </w:tc>
        <w:tc>
          <w:tcPr>
            <w:tcW w:w="2693" w:type="dxa"/>
            <w:vMerge/>
            <w:tcBorders>
              <w:left w:val="single" w:sz="4" w:space="0" w:color="auto"/>
            </w:tcBorders>
            <w:shd w:val="clear" w:color="auto" w:fill="auto"/>
          </w:tcPr>
          <w:p w14:paraId="7816CB25" w14:textId="77777777" w:rsidR="00450FB2" w:rsidRPr="008E4B00" w:rsidRDefault="00450FB2" w:rsidP="00450FB2">
            <w:pPr>
              <w:rPr>
                <w:rFonts w:asciiTheme="majorHAnsi" w:hAnsiTheme="majorHAnsi" w:cstheme="majorHAnsi"/>
                <w:color w:val="000000" w:themeColor="text1"/>
                <w:sz w:val="18"/>
                <w:szCs w:val="18"/>
                <w:lang w:val="nl-NL"/>
              </w:rPr>
            </w:pPr>
          </w:p>
        </w:tc>
        <w:tc>
          <w:tcPr>
            <w:tcW w:w="2693" w:type="dxa"/>
            <w:vMerge/>
            <w:shd w:val="clear" w:color="auto" w:fill="auto"/>
          </w:tcPr>
          <w:p w14:paraId="1D7C3BF6" w14:textId="77777777" w:rsidR="00450FB2" w:rsidRPr="008E4B00" w:rsidRDefault="00450FB2" w:rsidP="00450FB2">
            <w:pPr>
              <w:rPr>
                <w:rFonts w:asciiTheme="majorHAnsi" w:hAnsiTheme="majorHAnsi" w:cstheme="majorHAnsi"/>
                <w:color w:val="000000" w:themeColor="text1"/>
                <w:sz w:val="18"/>
                <w:szCs w:val="18"/>
                <w:lang w:val="nl-NL"/>
              </w:rPr>
            </w:pPr>
          </w:p>
        </w:tc>
      </w:tr>
      <w:tr w:rsidR="00450FB2" w:rsidRPr="00216B0F" w14:paraId="4064BCAA" w14:textId="77777777" w:rsidTr="001600BD">
        <w:tc>
          <w:tcPr>
            <w:tcW w:w="562" w:type="dxa"/>
            <w:vMerge/>
          </w:tcPr>
          <w:p w14:paraId="3BBBC6BA" w14:textId="77777777" w:rsidR="00450FB2" w:rsidRPr="008E4B00" w:rsidRDefault="00450FB2" w:rsidP="00450FB2">
            <w:pPr>
              <w:rPr>
                <w:rFonts w:asciiTheme="majorHAnsi" w:hAnsiTheme="majorHAnsi" w:cstheme="majorHAnsi"/>
                <w:color w:val="000000" w:themeColor="text1"/>
                <w:sz w:val="18"/>
                <w:szCs w:val="18"/>
                <w:lang w:val="nl-NL"/>
              </w:rPr>
            </w:pPr>
          </w:p>
        </w:tc>
        <w:tc>
          <w:tcPr>
            <w:tcW w:w="3686" w:type="dxa"/>
            <w:gridSpan w:val="2"/>
            <w:shd w:val="clear" w:color="auto" w:fill="E2EFD9" w:themeFill="accent6" w:themeFillTint="33"/>
          </w:tcPr>
          <w:p w14:paraId="2DC39AF9" w14:textId="77777777" w:rsidR="00450FB2" w:rsidRPr="008E4B00" w:rsidRDefault="00450FB2" w:rsidP="00450FB2">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Stap 4: Begeleide (in)oefening -  ‘Wij doen het samen’, ‘Jullie doen het samen’</w:t>
            </w:r>
          </w:p>
        </w:tc>
        <w:tc>
          <w:tcPr>
            <w:tcW w:w="2693" w:type="dxa"/>
            <w:vMerge w:val="restart"/>
            <w:shd w:val="clear" w:color="auto" w:fill="auto"/>
          </w:tcPr>
          <w:p w14:paraId="441D0E49" w14:textId="77777777" w:rsidR="00450FB2" w:rsidRPr="008E4B00" w:rsidRDefault="00450FB2" w:rsidP="00450FB2">
            <w:pPr>
              <w:rPr>
                <w:rFonts w:asciiTheme="majorHAnsi" w:hAnsiTheme="majorHAnsi" w:cstheme="majorHAnsi"/>
                <w:color w:val="000000" w:themeColor="text1"/>
                <w:sz w:val="18"/>
                <w:szCs w:val="18"/>
                <w:lang w:val="nl-NL"/>
              </w:rPr>
            </w:pPr>
          </w:p>
          <w:p w14:paraId="29B9D978" w14:textId="77777777" w:rsidR="00450FB2" w:rsidRPr="008E4B00" w:rsidRDefault="00450FB2" w:rsidP="00450FB2">
            <w:pPr>
              <w:rPr>
                <w:rFonts w:asciiTheme="majorHAnsi" w:hAnsiTheme="majorHAnsi" w:cstheme="majorHAnsi"/>
                <w:color w:val="000000" w:themeColor="text1"/>
                <w:sz w:val="18"/>
                <w:szCs w:val="18"/>
                <w:lang w:val="nl-NL"/>
              </w:rPr>
            </w:pPr>
          </w:p>
          <w:p w14:paraId="59D886FE" w14:textId="77777777" w:rsidR="00450FB2" w:rsidRPr="008E4B00" w:rsidRDefault="00450FB2" w:rsidP="00450FB2">
            <w:pPr>
              <w:rPr>
                <w:rFonts w:asciiTheme="majorHAnsi" w:hAnsiTheme="majorHAnsi" w:cstheme="majorHAnsi"/>
                <w:b/>
                <w:bCs/>
                <w:color w:val="000000" w:themeColor="text1"/>
                <w:sz w:val="18"/>
                <w:szCs w:val="18"/>
                <w:lang w:val="nl-NL"/>
              </w:rPr>
            </w:pPr>
          </w:p>
        </w:tc>
        <w:tc>
          <w:tcPr>
            <w:tcW w:w="2693" w:type="dxa"/>
            <w:vMerge w:val="restart"/>
            <w:shd w:val="clear" w:color="auto" w:fill="auto"/>
          </w:tcPr>
          <w:p w14:paraId="62BF932A" w14:textId="77777777" w:rsidR="00450FB2" w:rsidRPr="008E4B00" w:rsidRDefault="00450FB2" w:rsidP="00450FB2">
            <w:pPr>
              <w:rPr>
                <w:rFonts w:asciiTheme="majorHAnsi" w:hAnsiTheme="majorHAnsi" w:cstheme="majorHAnsi"/>
                <w:color w:val="000000" w:themeColor="text1"/>
                <w:sz w:val="18"/>
                <w:szCs w:val="18"/>
                <w:lang w:val="nl-NL"/>
              </w:rPr>
            </w:pPr>
          </w:p>
          <w:p w14:paraId="6A7DAABE" w14:textId="77777777" w:rsidR="00450FB2" w:rsidRPr="008E4B00" w:rsidRDefault="00450FB2" w:rsidP="00450FB2">
            <w:pPr>
              <w:rPr>
                <w:rFonts w:asciiTheme="majorHAnsi" w:hAnsiTheme="majorHAnsi" w:cstheme="majorHAnsi"/>
                <w:color w:val="000000" w:themeColor="text1"/>
                <w:sz w:val="18"/>
                <w:szCs w:val="18"/>
                <w:lang w:val="nl-NL"/>
              </w:rPr>
            </w:pPr>
          </w:p>
          <w:p w14:paraId="720C17DB" w14:textId="77777777" w:rsidR="00450FB2" w:rsidRPr="008E4B00" w:rsidRDefault="00450FB2" w:rsidP="00450FB2">
            <w:pPr>
              <w:rPr>
                <w:rFonts w:asciiTheme="majorHAnsi" w:hAnsiTheme="majorHAnsi" w:cstheme="majorHAnsi"/>
                <w:color w:val="000000" w:themeColor="text1"/>
                <w:sz w:val="18"/>
                <w:szCs w:val="18"/>
                <w:lang w:val="nl-NL"/>
              </w:rPr>
            </w:pPr>
          </w:p>
          <w:p w14:paraId="54FC2EC8" w14:textId="77777777" w:rsidR="00450FB2" w:rsidRPr="008E4B00" w:rsidRDefault="00450FB2" w:rsidP="00450FB2">
            <w:pPr>
              <w:rPr>
                <w:rFonts w:asciiTheme="majorHAnsi" w:hAnsiTheme="majorHAnsi" w:cstheme="majorHAnsi"/>
                <w:color w:val="000000" w:themeColor="text1"/>
                <w:sz w:val="18"/>
                <w:szCs w:val="18"/>
                <w:lang w:val="nl-NL"/>
              </w:rPr>
            </w:pPr>
          </w:p>
          <w:p w14:paraId="699BA32B" w14:textId="77777777" w:rsidR="00450FB2" w:rsidRPr="008E4B00" w:rsidRDefault="00450FB2" w:rsidP="00450FB2">
            <w:pPr>
              <w:rPr>
                <w:rFonts w:asciiTheme="majorHAnsi" w:hAnsiTheme="majorHAnsi" w:cstheme="majorHAnsi"/>
                <w:color w:val="000000" w:themeColor="text1"/>
                <w:sz w:val="18"/>
                <w:szCs w:val="18"/>
                <w:lang w:val="nl-NL"/>
              </w:rPr>
            </w:pPr>
          </w:p>
          <w:p w14:paraId="12CF93C6" w14:textId="77777777" w:rsidR="00450FB2" w:rsidRPr="008E4B00" w:rsidRDefault="00450FB2" w:rsidP="00450FB2">
            <w:pPr>
              <w:rPr>
                <w:rFonts w:asciiTheme="majorHAnsi" w:hAnsiTheme="majorHAnsi" w:cstheme="majorHAnsi"/>
                <w:b/>
                <w:bCs/>
                <w:color w:val="000000" w:themeColor="text1"/>
                <w:sz w:val="18"/>
                <w:szCs w:val="18"/>
                <w:lang w:val="nl-NL"/>
              </w:rPr>
            </w:pPr>
          </w:p>
        </w:tc>
      </w:tr>
      <w:tr w:rsidR="00450FB2" w:rsidRPr="00216B0F" w14:paraId="0019934F" w14:textId="77777777" w:rsidTr="001600BD">
        <w:tc>
          <w:tcPr>
            <w:tcW w:w="562" w:type="dxa"/>
            <w:vMerge/>
            <w:tcBorders>
              <w:right w:val="single" w:sz="4" w:space="0" w:color="auto"/>
            </w:tcBorders>
          </w:tcPr>
          <w:p w14:paraId="73A6A643" w14:textId="77777777" w:rsidR="00450FB2" w:rsidRPr="008E4B00" w:rsidRDefault="00450FB2" w:rsidP="00450FB2">
            <w:pPr>
              <w:rPr>
                <w:rFonts w:asciiTheme="majorHAnsi" w:hAnsiTheme="majorHAnsi" w:cstheme="majorHAnsi"/>
                <w:color w:val="000000" w:themeColor="text1"/>
                <w:sz w:val="18"/>
                <w:szCs w:val="18"/>
                <w:lang w:val="nl-NL"/>
              </w:rPr>
            </w:pPr>
          </w:p>
        </w:tc>
        <w:tc>
          <w:tcPr>
            <w:tcW w:w="447" w:type="dxa"/>
            <w:tcBorders>
              <w:top w:val="nil"/>
              <w:left w:val="single" w:sz="4" w:space="0" w:color="auto"/>
              <w:bottom w:val="nil"/>
              <w:right w:val="single" w:sz="4" w:space="0" w:color="auto"/>
            </w:tcBorders>
          </w:tcPr>
          <w:p w14:paraId="5B4556BE"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H</w:t>
            </w:r>
          </w:p>
        </w:tc>
        <w:tc>
          <w:tcPr>
            <w:tcW w:w="3239" w:type="dxa"/>
            <w:tcBorders>
              <w:top w:val="nil"/>
              <w:left w:val="single" w:sz="4" w:space="0" w:color="auto"/>
              <w:bottom w:val="nil"/>
              <w:right w:val="single" w:sz="4" w:space="0" w:color="auto"/>
            </w:tcBorders>
          </w:tcPr>
          <w:p w14:paraId="0E1DA15A" w14:textId="77777777" w:rsidR="00450FB2" w:rsidRPr="008E4B00" w:rsidRDefault="00450FB2" w:rsidP="00450FB2">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Oefenen </w:t>
            </w:r>
          </w:p>
          <w:p w14:paraId="21C3A382"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i/>
                <w:iCs/>
                <w:color w:val="00B050"/>
                <w:sz w:val="14"/>
                <w:szCs w:val="14"/>
                <w:lang w:val="nl-NL"/>
              </w:rPr>
              <w:t>Geef korte en duidelijke opdrachten, spoor fouten op en geef feedback, stel vragen, betrek alle leerlingen bij het oefenen.</w:t>
            </w:r>
          </w:p>
        </w:tc>
        <w:tc>
          <w:tcPr>
            <w:tcW w:w="2693" w:type="dxa"/>
            <w:vMerge/>
            <w:tcBorders>
              <w:left w:val="single" w:sz="4" w:space="0" w:color="auto"/>
            </w:tcBorders>
            <w:shd w:val="clear" w:color="auto" w:fill="auto"/>
          </w:tcPr>
          <w:p w14:paraId="69647356" w14:textId="77777777" w:rsidR="00450FB2" w:rsidRPr="008E4B00" w:rsidRDefault="00450FB2" w:rsidP="00450FB2">
            <w:pPr>
              <w:rPr>
                <w:rFonts w:asciiTheme="majorHAnsi" w:hAnsiTheme="majorHAnsi" w:cstheme="majorHAnsi"/>
                <w:color w:val="000000" w:themeColor="text1"/>
                <w:sz w:val="18"/>
                <w:szCs w:val="18"/>
                <w:lang w:val="nl-NL"/>
              </w:rPr>
            </w:pPr>
          </w:p>
        </w:tc>
        <w:tc>
          <w:tcPr>
            <w:tcW w:w="2693" w:type="dxa"/>
            <w:vMerge/>
            <w:shd w:val="clear" w:color="auto" w:fill="auto"/>
          </w:tcPr>
          <w:p w14:paraId="4DA9A486" w14:textId="77777777" w:rsidR="00450FB2" w:rsidRPr="008E4B00" w:rsidRDefault="00450FB2" w:rsidP="00450FB2">
            <w:pPr>
              <w:rPr>
                <w:rFonts w:asciiTheme="majorHAnsi" w:hAnsiTheme="majorHAnsi" w:cstheme="majorHAnsi"/>
                <w:color w:val="000000" w:themeColor="text1"/>
                <w:sz w:val="18"/>
                <w:szCs w:val="18"/>
                <w:lang w:val="nl-NL"/>
              </w:rPr>
            </w:pPr>
          </w:p>
        </w:tc>
      </w:tr>
      <w:tr w:rsidR="00450FB2" w:rsidRPr="00216B0F" w14:paraId="120D0467" w14:textId="77777777" w:rsidTr="001600BD">
        <w:tc>
          <w:tcPr>
            <w:tcW w:w="562" w:type="dxa"/>
            <w:vMerge/>
            <w:tcBorders>
              <w:right w:val="single" w:sz="4" w:space="0" w:color="auto"/>
            </w:tcBorders>
          </w:tcPr>
          <w:p w14:paraId="7034DD04" w14:textId="77777777" w:rsidR="00450FB2" w:rsidRPr="008E4B00" w:rsidRDefault="00450FB2" w:rsidP="00450FB2">
            <w:pPr>
              <w:rPr>
                <w:rFonts w:asciiTheme="majorHAnsi" w:hAnsiTheme="majorHAnsi" w:cstheme="majorHAnsi"/>
                <w:color w:val="000000" w:themeColor="text1"/>
                <w:sz w:val="18"/>
                <w:szCs w:val="18"/>
                <w:lang w:val="nl-NL"/>
              </w:rPr>
            </w:pPr>
          </w:p>
        </w:tc>
        <w:tc>
          <w:tcPr>
            <w:tcW w:w="447" w:type="dxa"/>
            <w:tcBorders>
              <w:top w:val="nil"/>
              <w:left w:val="single" w:sz="4" w:space="0" w:color="auto"/>
              <w:bottom w:val="nil"/>
              <w:right w:val="single" w:sz="4" w:space="0" w:color="auto"/>
            </w:tcBorders>
          </w:tcPr>
          <w:p w14:paraId="370FDFCF"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I</w:t>
            </w:r>
          </w:p>
        </w:tc>
        <w:tc>
          <w:tcPr>
            <w:tcW w:w="3239" w:type="dxa"/>
            <w:tcBorders>
              <w:top w:val="nil"/>
              <w:left w:val="single" w:sz="4" w:space="0" w:color="auto"/>
              <w:bottom w:val="nil"/>
              <w:right w:val="single" w:sz="4" w:space="0" w:color="auto"/>
            </w:tcBorders>
          </w:tcPr>
          <w:p w14:paraId="7709EB54" w14:textId="77777777" w:rsidR="00450FB2" w:rsidRPr="008E4B00" w:rsidRDefault="00450FB2" w:rsidP="00450FB2">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Succeservaringen </w:t>
            </w:r>
          </w:p>
          <w:p w14:paraId="5295DB44"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i/>
                <w:iCs/>
                <w:color w:val="00B050"/>
                <w:sz w:val="14"/>
                <w:szCs w:val="14"/>
                <w:lang w:val="nl-NL"/>
              </w:rPr>
              <w:t>Zorg dat alle leerlingen succeservaringen opdoen en benoem wat er geleerd is.</w:t>
            </w:r>
          </w:p>
        </w:tc>
        <w:tc>
          <w:tcPr>
            <w:tcW w:w="2693" w:type="dxa"/>
            <w:vMerge/>
            <w:tcBorders>
              <w:left w:val="single" w:sz="4" w:space="0" w:color="auto"/>
            </w:tcBorders>
            <w:shd w:val="clear" w:color="auto" w:fill="auto"/>
          </w:tcPr>
          <w:p w14:paraId="5A09B351" w14:textId="77777777" w:rsidR="00450FB2" w:rsidRPr="008E4B00" w:rsidRDefault="00450FB2" w:rsidP="00450FB2">
            <w:pPr>
              <w:rPr>
                <w:rFonts w:asciiTheme="majorHAnsi" w:hAnsiTheme="majorHAnsi" w:cstheme="majorHAnsi"/>
                <w:color w:val="000000" w:themeColor="text1"/>
                <w:sz w:val="18"/>
                <w:szCs w:val="18"/>
                <w:lang w:val="nl-NL"/>
              </w:rPr>
            </w:pPr>
          </w:p>
        </w:tc>
        <w:tc>
          <w:tcPr>
            <w:tcW w:w="2693" w:type="dxa"/>
            <w:vMerge/>
            <w:shd w:val="clear" w:color="auto" w:fill="auto"/>
          </w:tcPr>
          <w:p w14:paraId="41310EAE" w14:textId="77777777" w:rsidR="00450FB2" w:rsidRPr="008E4B00" w:rsidRDefault="00450FB2" w:rsidP="00450FB2">
            <w:pPr>
              <w:rPr>
                <w:rFonts w:asciiTheme="majorHAnsi" w:hAnsiTheme="majorHAnsi" w:cstheme="majorHAnsi"/>
                <w:color w:val="000000" w:themeColor="text1"/>
                <w:sz w:val="18"/>
                <w:szCs w:val="18"/>
                <w:lang w:val="nl-NL"/>
              </w:rPr>
            </w:pPr>
          </w:p>
        </w:tc>
      </w:tr>
      <w:tr w:rsidR="00450FB2" w:rsidRPr="00216B0F" w14:paraId="3B8C9917" w14:textId="77777777" w:rsidTr="001600BD">
        <w:tc>
          <w:tcPr>
            <w:tcW w:w="562" w:type="dxa"/>
            <w:vMerge/>
            <w:tcBorders>
              <w:right w:val="single" w:sz="4" w:space="0" w:color="auto"/>
            </w:tcBorders>
          </w:tcPr>
          <w:p w14:paraId="186E9912" w14:textId="77777777" w:rsidR="00450FB2" w:rsidRPr="008E4B00" w:rsidRDefault="00450FB2" w:rsidP="00450FB2">
            <w:pPr>
              <w:rPr>
                <w:rFonts w:asciiTheme="majorHAnsi" w:hAnsiTheme="majorHAnsi" w:cstheme="majorHAnsi"/>
                <w:color w:val="000000" w:themeColor="text1"/>
                <w:sz w:val="18"/>
                <w:szCs w:val="18"/>
                <w:lang w:val="nl-NL"/>
              </w:rPr>
            </w:pPr>
          </w:p>
        </w:tc>
        <w:tc>
          <w:tcPr>
            <w:tcW w:w="447" w:type="dxa"/>
            <w:tcBorders>
              <w:top w:val="nil"/>
              <w:left w:val="single" w:sz="4" w:space="0" w:color="auto"/>
              <w:bottom w:val="nil"/>
              <w:right w:val="single" w:sz="4" w:space="0" w:color="auto"/>
            </w:tcBorders>
          </w:tcPr>
          <w:p w14:paraId="65F2FD1C"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rPr>
              <w:t>J</w:t>
            </w:r>
          </w:p>
        </w:tc>
        <w:tc>
          <w:tcPr>
            <w:tcW w:w="3239" w:type="dxa"/>
            <w:tcBorders>
              <w:top w:val="nil"/>
              <w:left w:val="single" w:sz="4" w:space="0" w:color="auto"/>
              <w:bottom w:val="nil"/>
              <w:right w:val="single" w:sz="4" w:space="0" w:color="auto"/>
            </w:tcBorders>
          </w:tcPr>
          <w:p w14:paraId="35E51681" w14:textId="77777777" w:rsidR="00450FB2" w:rsidRPr="008E4B00" w:rsidRDefault="00450FB2" w:rsidP="00450FB2">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Differentiëren </w:t>
            </w:r>
          </w:p>
          <w:p w14:paraId="309D2BF4"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i/>
                <w:iCs/>
                <w:color w:val="00B050"/>
                <w:sz w:val="14"/>
                <w:szCs w:val="14"/>
                <w:lang w:val="nl-NL"/>
              </w:rPr>
              <w:t>Houd rekening met verschillen tussen leerlingen in hoeveelheid begeleide (in)oefening.</w:t>
            </w:r>
          </w:p>
        </w:tc>
        <w:tc>
          <w:tcPr>
            <w:tcW w:w="2693" w:type="dxa"/>
            <w:vMerge/>
            <w:tcBorders>
              <w:left w:val="single" w:sz="4" w:space="0" w:color="auto"/>
            </w:tcBorders>
            <w:shd w:val="clear" w:color="auto" w:fill="auto"/>
          </w:tcPr>
          <w:p w14:paraId="18AC085C" w14:textId="77777777" w:rsidR="00450FB2" w:rsidRPr="008E4B00" w:rsidRDefault="00450FB2" w:rsidP="00450FB2">
            <w:pPr>
              <w:rPr>
                <w:rFonts w:asciiTheme="majorHAnsi" w:hAnsiTheme="majorHAnsi" w:cstheme="majorHAnsi"/>
                <w:color w:val="000000" w:themeColor="text1"/>
                <w:sz w:val="18"/>
                <w:szCs w:val="18"/>
                <w:lang w:val="nl-NL"/>
              </w:rPr>
            </w:pPr>
          </w:p>
        </w:tc>
        <w:tc>
          <w:tcPr>
            <w:tcW w:w="2693" w:type="dxa"/>
            <w:vMerge/>
            <w:shd w:val="clear" w:color="auto" w:fill="auto"/>
          </w:tcPr>
          <w:p w14:paraId="1AC9674C" w14:textId="77777777" w:rsidR="00450FB2" w:rsidRPr="008E4B00" w:rsidRDefault="00450FB2" w:rsidP="00450FB2">
            <w:pPr>
              <w:rPr>
                <w:rFonts w:asciiTheme="majorHAnsi" w:hAnsiTheme="majorHAnsi" w:cstheme="majorHAnsi"/>
                <w:color w:val="000000" w:themeColor="text1"/>
                <w:sz w:val="18"/>
                <w:szCs w:val="18"/>
                <w:lang w:val="nl-NL"/>
              </w:rPr>
            </w:pPr>
          </w:p>
        </w:tc>
      </w:tr>
      <w:tr w:rsidR="00450FB2" w:rsidRPr="00216B0F" w14:paraId="09F4D664" w14:textId="77777777" w:rsidTr="001600BD">
        <w:trPr>
          <w:trHeight w:val="842"/>
        </w:trPr>
        <w:tc>
          <w:tcPr>
            <w:tcW w:w="562" w:type="dxa"/>
            <w:vMerge/>
            <w:tcBorders>
              <w:bottom w:val="single" w:sz="4" w:space="0" w:color="auto"/>
              <w:right w:val="single" w:sz="4" w:space="0" w:color="auto"/>
            </w:tcBorders>
          </w:tcPr>
          <w:p w14:paraId="1BD9CFF7" w14:textId="77777777" w:rsidR="00450FB2" w:rsidRPr="008E4B00" w:rsidRDefault="00450FB2" w:rsidP="00450FB2">
            <w:pPr>
              <w:rPr>
                <w:rFonts w:asciiTheme="majorHAnsi" w:hAnsiTheme="majorHAnsi" w:cstheme="majorHAnsi"/>
                <w:color w:val="000000" w:themeColor="text1"/>
                <w:sz w:val="18"/>
                <w:szCs w:val="18"/>
                <w:lang w:val="nl-NL"/>
              </w:rPr>
            </w:pPr>
          </w:p>
        </w:tc>
        <w:tc>
          <w:tcPr>
            <w:tcW w:w="447" w:type="dxa"/>
            <w:tcBorders>
              <w:top w:val="nil"/>
              <w:left w:val="single" w:sz="4" w:space="0" w:color="auto"/>
              <w:bottom w:val="single" w:sz="4" w:space="0" w:color="auto"/>
              <w:right w:val="single" w:sz="4" w:space="0" w:color="auto"/>
            </w:tcBorders>
          </w:tcPr>
          <w:p w14:paraId="0E0BEA96" w14:textId="77777777" w:rsidR="00450FB2" w:rsidRPr="008E4B00" w:rsidRDefault="00450FB2" w:rsidP="00450FB2">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K</w:t>
            </w:r>
          </w:p>
        </w:tc>
        <w:tc>
          <w:tcPr>
            <w:tcW w:w="3239" w:type="dxa"/>
            <w:tcBorders>
              <w:top w:val="nil"/>
              <w:left w:val="single" w:sz="4" w:space="0" w:color="auto"/>
              <w:bottom w:val="single" w:sz="4" w:space="0" w:color="auto"/>
              <w:right w:val="single" w:sz="4" w:space="0" w:color="auto"/>
            </w:tcBorders>
          </w:tcPr>
          <w:p w14:paraId="7A332447" w14:textId="77777777" w:rsidR="00450FB2" w:rsidRPr="008E4B00" w:rsidRDefault="00450FB2" w:rsidP="00450FB2">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Instructie zelfstandige verwerking </w:t>
            </w:r>
          </w:p>
          <w:p w14:paraId="1703A2F1" w14:textId="77777777" w:rsidR="00450FB2" w:rsidRPr="008E4B00" w:rsidRDefault="00450FB2" w:rsidP="00450FB2">
            <w:pPr>
              <w:rPr>
                <w:rFonts w:asciiTheme="majorHAnsi" w:hAnsiTheme="majorHAnsi" w:cstheme="majorHAnsi"/>
                <w:i/>
                <w:iCs/>
                <w:color w:val="00B050"/>
                <w:sz w:val="18"/>
                <w:szCs w:val="18"/>
                <w:lang w:val="nl-NL"/>
              </w:rPr>
            </w:pPr>
            <w:r w:rsidRPr="008E4B00">
              <w:rPr>
                <w:rFonts w:asciiTheme="majorHAnsi" w:hAnsiTheme="majorHAnsi" w:cstheme="majorHAnsi"/>
                <w:i/>
                <w:iCs/>
                <w:color w:val="00B050"/>
                <w:sz w:val="14"/>
                <w:szCs w:val="14"/>
                <w:lang w:val="nl-NL"/>
              </w:rPr>
              <w:t>Geef expliciete instructie over de zelfstandige verwerking.</w:t>
            </w:r>
            <w:r w:rsidRPr="008E4B00">
              <w:rPr>
                <w:rFonts w:asciiTheme="majorHAnsi" w:hAnsiTheme="majorHAnsi" w:cstheme="majorHAnsi"/>
                <w:i/>
                <w:iCs/>
                <w:color w:val="00B050"/>
                <w:sz w:val="16"/>
                <w:szCs w:val="16"/>
                <w:lang w:val="nl-NL"/>
              </w:rPr>
              <w:t xml:space="preserve">  </w:t>
            </w:r>
          </w:p>
        </w:tc>
        <w:tc>
          <w:tcPr>
            <w:tcW w:w="2693" w:type="dxa"/>
            <w:vMerge/>
            <w:tcBorders>
              <w:left w:val="single" w:sz="4" w:space="0" w:color="auto"/>
            </w:tcBorders>
            <w:shd w:val="clear" w:color="auto" w:fill="auto"/>
          </w:tcPr>
          <w:p w14:paraId="018EC7CE" w14:textId="77777777" w:rsidR="00450FB2" w:rsidRPr="008E4B00" w:rsidRDefault="00450FB2" w:rsidP="00450FB2">
            <w:pPr>
              <w:rPr>
                <w:rFonts w:asciiTheme="majorHAnsi" w:hAnsiTheme="majorHAnsi" w:cstheme="majorHAnsi"/>
                <w:color w:val="000000" w:themeColor="text1"/>
                <w:sz w:val="18"/>
                <w:szCs w:val="18"/>
                <w:lang w:val="nl-NL"/>
              </w:rPr>
            </w:pPr>
          </w:p>
        </w:tc>
        <w:tc>
          <w:tcPr>
            <w:tcW w:w="2693" w:type="dxa"/>
            <w:vMerge/>
            <w:shd w:val="clear" w:color="auto" w:fill="auto"/>
          </w:tcPr>
          <w:p w14:paraId="5D93CB8D" w14:textId="77777777" w:rsidR="00450FB2" w:rsidRPr="008E4B00" w:rsidRDefault="00450FB2" w:rsidP="00450FB2">
            <w:pPr>
              <w:rPr>
                <w:rFonts w:asciiTheme="majorHAnsi" w:hAnsiTheme="majorHAnsi" w:cstheme="majorHAnsi"/>
                <w:color w:val="000000" w:themeColor="text1"/>
                <w:sz w:val="18"/>
                <w:szCs w:val="18"/>
                <w:lang w:val="nl-NL"/>
              </w:rPr>
            </w:pPr>
          </w:p>
        </w:tc>
      </w:tr>
    </w:tbl>
    <w:p w14:paraId="1782DEC3" w14:textId="77777777" w:rsidR="005F4B6F" w:rsidRPr="008E4B00" w:rsidRDefault="005F4B6F" w:rsidP="005F4B6F">
      <w:pPr>
        <w:rPr>
          <w:rFonts w:asciiTheme="majorHAnsi" w:hAnsiTheme="majorHAnsi" w:cstheme="majorHAnsi"/>
          <w:sz w:val="20"/>
          <w:szCs w:val="20"/>
          <w:lang w:val="nl-NL"/>
        </w:rPr>
      </w:pPr>
      <w:r w:rsidRPr="008E4B00">
        <w:rPr>
          <w:rFonts w:asciiTheme="majorHAnsi" w:hAnsiTheme="majorHAnsi" w:cstheme="majorHAnsi"/>
          <w:sz w:val="20"/>
          <w:szCs w:val="20"/>
          <w:lang w:val="nl-NL"/>
        </w:rPr>
        <w:br w:type="page"/>
      </w:r>
    </w:p>
    <w:p w14:paraId="4E7BDFF0" w14:textId="77777777" w:rsidR="005F4B6F" w:rsidRPr="008E4B00" w:rsidRDefault="005F4B6F" w:rsidP="005F4B6F">
      <w:pPr>
        <w:rPr>
          <w:rFonts w:asciiTheme="majorHAnsi" w:hAnsiTheme="majorHAnsi" w:cstheme="majorHAnsi"/>
          <w:sz w:val="20"/>
          <w:szCs w:val="20"/>
          <w:lang w:val="nl-NL"/>
        </w:rPr>
      </w:pPr>
    </w:p>
    <w:tbl>
      <w:tblPr>
        <w:tblStyle w:val="Tabelraster"/>
        <w:tblpPr w:leftFromText="141" w:rightFromText="141" w:vertAnchor="text" w:horzAnchor="margin" w:tblpXSpec="center" w:tblpY="369"/>
        <w:tblW w:w="9634" w:type="dxa"/>
        <w:tblLook w:val="04A0" w:firstRow="1" w:lastRow="0" w:firstColumn="1" w:lastColumn="0" w:noHBand="0" w:noVBand="1"/>
      </w:tblPr>
      <w:tblGrid>
        <w:gridCol w:w="557"/>
        <w:gridCol w:w="1097"/>
        <w:gridCol w:w="3016"/>
        <w:gridCol w:w="2467"/>
        <w:gridCol w:w="2497"/>
      </w:tblGrid>
      <w:tr w:rsidR="00335E6A" w:rsidRPr="00216B0F" w14:paraId="1A6DB1ED" w14:textId="77777777" w:rsidTr="00A54ACE">
        <w:tc>
          <w:tcPr>
            <w:tcW w:w="9634" w:type="dxa"/>
            <w:gridSpan w:val="5"/>
            <w:tcBorders>
              <w:bottom w:val="nil"/>
            </w:tcBorders>
            <w:shd w:val="clear" w:color="auto" w:fill="2A7E54"/>
          </w:tcPr>
          <w:p w14:paraId="3F617FB9" w14:textId="42A20D09" w:rsidR="00335E6A" w:rsidRPr="008E4B00" w:rsidRDefault="00335E6A" w:rsidP="005106F8">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t xml:space="preserve">Kijkwijzer Directe Instructiemodel – Per stap           </w:t>
            </w:r>
          </w:p>
        </w:tc>
      </w:tr>
      <w:tr w:rsidR="00B735C4" w:rsidRPr="008E4B00" w14:paraId="3B9A7038" w14:textId="77777777" w:rsidTr="00256C2F">
        <w:tc>
          <w:tcPr>
            <w:tcW w:w="557" w:type="dxa"/>
            <w:tcBorders>
              <w:top w:val="single" w:sz="4" w:space="0" w:color="auto"/>
            </w:tcBorders>
            <w:shd w:val="clear" w:color="auto" w:fill="F1F7ED"/>
          </w:tcPr>
          <w:p w14:paraId="7D4FA324" w14:textId="77777777" w:rsidR="005F4B6F" w:rsidRPr="008E4B00" w:rsidRDefault="005F4B6F" w:rsidP="005106F8">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Les-</w:t>
            </w:r>
          </w:p>
          <w:p w14:paraId="7332984E" w14:textId="77777777" w:rsidR="005F4B6F" w:rsidRPr="008E4B00" w:rsidRDefault="005F4B6F" w:rsidP="005106F8">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 xml:space="preserve">fase </w:t>
            </w:r>
          </w:p>
        </w:tc>
        <w:tc>
          <w:tcPr>
            <w:tcW w:w="1097" w:type="dxa"/>
            <w:tcBorders>
              <w:top w:val="single" w:sz="4" w:space="0" w:color="auto"/>
            </w:tcBorders>
            <w:shd w:val="clear" w:color="auto" w:fill="F1F7ED"/>
          </w:tcPr>
          <w:p w14:paraId="7709EED4" w14:textId="77777777" w:rsidR="005F4B6F" w:rsidRPr="008E4B00" w:rsidRDefault="005F4B6F" w:rsidP="005106F8">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016" w:type="dxa"/>
            <w:tcBorders>
              <w:top w:val="single" w:sz="4" w:space="0" w:color="auto"/>
            </w:tcBorders>
            <w:shd w:val="clear" w:color="auto" w:fill="F1F7ED"/>
          </w:tcPr>
          <w:p w14:paraId="531C3D04" w14:textId="77777777" w:rsidR="005F4B6F" w:rsidRPr="008E4B00" w:rsidRDefault="005F4B6F" w:rsidP="005106F8">
            <w:pPr>
              <w:tabs>
                <w:tab w:val="center" w:pos="2289"/>
              </w:tabs>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Stappen en vaardigheden (</w:t>
            </w:r>
            <w:r w:rsidRPr="008E4B00">
              <w:rPr>
                <w:rFonts w:asciiTheme="majorHAnsi" w:hAnsiTheme="majorHAnsi" w:cstheme="majorHAnsi"/>
                <w:b/>
                <w:bCs/>
                <w:i/>
                <w:iCs/>
                <w:color w:val="000000" w:themeColor="text1"/>
                <w:sz w:val="18"/>
                <w:szCs w:val="18"/>
                <w:lang w:val="nl-NL"/>
              </w:rPr>
              <w:t>Feed-up)</w:t>
            </w:r>
            <w:r w:rsidRPr="008E4B00">
              <w:rPr>
                <w:rFonts w:asciiTheme="majorHAnsi" w:hAnsiTheme="majorHAnsi" w:cstheme="majorHAnsi"/>
                <w:b/>
                <w:bCs/>
                <w:color w:val="000000" w:themeColor="text1"/>
                <w:sz w:val="18"/>
                <w:szCs w:val="18"/>
                <w:lang w:val="nl-NL"/>
              </w:rPr>
              <w:tab/>
            </w:r>
          </w:p>
        </w:tc>
        <w:tc>
          <w:tcPr>
            <w:tcW w:w="2467" w:type="dxa"/>
            <w:tcBorders>
              <w:top w:val="single" w:sz="4" w:space="0" w:color="auto"/>
            </w:tcBorders>
            <w:shd w:val="clear" w:color="auto" w:fill="F1F7ED"/>
          </w:tcPr>
          <w:p w14:paraId="7D5DA1FC" w14:textId="77777777" w:rsidR="005F4B6F" w:rsidRPr="008E4B00" w:rsidRDefault="005F4B6F" w:rsidP="005106F8">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r w:rsidRPr="008E4B00">
              <w:rPr>
                <w:rFonts w:asciiTheme="majorHAnsi" w:hAnsiTheme="majorHAnsi" w:cstheme="majorHAnsi"/>
                <w:b/>
                <w:bCs/>
                <w:i/>
                <w:iCs/>
                <w:color w:val="000000" w:themeColor="text1"/>
                <w:sz w:val="18"/>
                <w:szCs w:val="18"/>
                <w:lang w:val="nl-NL"/>
              </w:rPr>
              <w:t>Feed-back)</w:t>
            </w:r>
          </w:p>
        </w:tc>
        <w:tc>
          <w:tcPr>
            <w:tcW w:w="2497" w:type="dxa"/>
            <w:tcBorders>
              <w:top w:val="single" w:sz="4" w:space="0" w:color="auto"/>
            </w:tcBorders>
            <w:shd w:val="clear" w:color="auto" w:fill="F1F7ED"/>
          </w:tcPr>
          <w:p w14:paraId="0C1C3118" w14:textId="77777777" w:rsidR="005F4B6F" w:rsidRPr="008E4B00" w:rsidRDefault="005F4B6F" w:rsidP="005106F8">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r w:rsidRPr="008E4B00">
              <w:rPr>
                <w:rFonts w:asciiTheme="majorHAnsi" w:hAnsiTheme="majorHAnsi" w:cstheme="majorHAnsi"/>
                <w:b/>
                <w:bCs/>
                <w:i/>
                <w:iCs/>
                <w:color w:val="000000" w:themeColor="text1"/>
                <w:sz w:val="18"/>
                <w:szCs w:val="18"/>
                <w:lang w:val="nl-NL"/>
              </w:rPr>
              <w:t>Feed-back</w:t>
            </w:r>
            <w:r w:rsidRPr="008E4B00">
              <w:rPr>
                <w:rFonts w:asciiTheme="majorHAnsi" w:hAnsiTheme="majorHAnsi" w:cstheme="majorHAnsi"/>
                <w:b/>
                <w:bCs/>
                <w:color w:val="000000" w:themeColor="text1"/>
                <w:sz w:val="18"/>
                <w:szCs w:val="18"/>
                <w:lang w:val="nl-NL"/>
              </w:rPr>
              <w:t>)</w:t>
            </w:r>
          </w:p>
          <w:p w14:paraId="3094129A" w14:textId="77777777" w:rsidR="005F4B6F" w:rsidRPr="008E4B00" w:rsidRDefault="005F4B6F" w:rsidP="005106F8">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is nog nodig om het leerdoel te halen? (</w:t>
            </w:r>
            <w:r w:rsidRPr="008E4B00">
              <w:rPr>
                <w:rFonts w:asciiTheme="majorHAnsi" w:hAnsiTheme="majorHAnsi" w:cstheme="majorHAnsi"/>
                <w:b/>
                <w:bCs/>
                <w:i/>
                <w:iCs/>
                <w:color w:val="000000" w:themeColor="text1"/>
                <w:sz w:val="18"/>
                <w:szCs w:val="18"/>
                <w:lang w:val="nl-NL"/>
              </w:rPr>
              <w:t>Feed-forward</w:t>
            </w:r>
            <w:r w:rsidRPr="008E4B00">
              <w:rPr>
                <w:rFonts w:asciiTheme="majorHAnsi" w:hAnsiTheme="majorHAnsi" w:cstheme="majorHAnsi"/>
                <w:b/>
                <w:bCs/>
                <w:color w:val="000000" w:themeColor="text1"/>
                <w:sz w:val="18"/>
                <w:szCs w:val="18"/>
                <w:lang w:val="nl-NL"/>
              </w:rPr>
              <w:t>)</w:t>
            </w:r>
          </w:p>
        </w:tc>
      </w:tr>
      <w:tr w:rsidR="005F4B6F" w:rsidRPr="00216B0F" w14:paraId="21952D57" w14:textId="77777777" w:rsidTr="00256C2F">
        <w:tc>
          <w:tcPr>
            <w:tcW w:w="557" w:type="dxa"/>
            <w:vMerge w:val="restart"/>
            <w:textDirection w:val="btLr"/>
            <w:vAlign w:val="center"/>
          </w:tcPr>
          <w:p w14:paraId="2ECFD8C1" w14:textId="77777777" w:rsidR="005F4B6F" w:rsidRPr="008E4B00" w:rsidRDefault="005F4B6F" w:rsidP="005106F8">
            <w:pPr>
              <w:ind w:left="113" w:right="113"/>
              <w:jc w:val="cente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rPr>
              <w:t>Zelfstandige verwerking en evaluatie</w:t>
            </w:r>
          </w:p>
        </w:tc>
        <w:tc>
          <w:tcPr>
            <w:tcW w:w="4113" w:type="dxa"/>
            <w:gridSpan w:val="2"/>
            <w:shd w:val="clear" w:color="auto" w:fill="E2EFD9" w:themeFill="accent6" w:themeFillTint="33"/>
          </w:tcPr>
          <w:p w14:paraId="76BB37BB" w14:textId="77777777" w:rsidR="005F4B6F" w:rsidRPr="008E4B00" w:rsidRDefault="005F4B6F" w:rsidP="005106F8">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Stap 5: Zelfstandige verwerking – ‘Jij doet het zelf’</w:t>
            </w:r>
          </w:p>
        </w:tc>
        <w:tc>
          <w:tcPr>
            <w:tcW w:w="2467" w:type="dxa"/>
            <w:vMerge w:val="restart"/>
            <w:shd w:val="clear" w:color="auto" w:fill="auto"/>
          </w:tcPr>
          <w:p w14:paraId="0755F60D" w14:textId="77777777" w:rsidR="005F4B6F" w:rsidRPr="008E4B00" w:rsidRDefault="005F4B6F" w:rsidP="005106F8">
            <w:pPr>
              <w:rPr>
                <w:rFonts w:asciiTheme="majorHAnsi" w:hAnsiTheme="majorHAnsi" w:cstheme="majorHAnsi"/>
                <w:b/>
                <w:bCs/>
                <w:color w:val="000000" w:themeColor="text1"/>
                <w:sz w:val="18"/>
                <w:szCs w:val="18"/>
                <w:lang w:val="nl-NL"/>
              </w:rPr>
            </w:pPr>
          </w:p>
          <w:p w14:paraId="07CD009B" w14:textId="77777777" w:rsidR="005F4B6F" w:rsidRPr="008E4B00" w:rsidRDefault="005F4B6F" w:rsidP="005106F8">
            <w:pPr>
              <w:rPr>
                <w:rFonts w:asciiTheme="majorHAnsi" w:hAnsiTheme="majorHAnsi" w:cstheme="majorHAnsi"/>
                <w:b/>
                <w:bCs/>
                <w:color w:val="000000" w:themeColor="text1"/>
                <w:sz w:val="18"/>
                <w:szCs w:val="18"/>
                <w:lang w:val="nl-NL"/>
              </w:rPr>
            </w:pPr>
          </w:p>
          <w:p w14:paraId="5E9CF068" w14:textId="77777777" w:rsidR="005F4B6F" w:rsidRPr="008E4B00" w:rsidRDefault="005F4B6F" w:rsidP="005106F8">
            <w:pPr>
              <w:rPr>
                <w:rFonts w:asciiTheme="majorHAnsi" w:hAnsiTheme="majorHAnsi" w:cstheme="majorHAnsi"/>
                <w:b/>
                <w:bCs/>
                <w:color w:val="000000" w:themeColor="text1"/>
                <w:sz w:val="18"/>
                <w:szCs w:val="18"/>
                <w:lang w:val="nl-NL"/>
              </w:rPr>
            </w:pPr>
          </w:p>
          <w:p w14:paraId="45BFA52A" w14:textId="77777777" w:rsidR="005F4B6F" w:rsidRPr="008E4B00" w:rsidRDefault="005F4B6F" w:rsidP="005106F8">
            <w:pPr>
              <w:rPr>
                <w:rFonts w:asciiTheme="majorHAnsi" w:hAnsiTheme="majorHAnsi" w:cstheme="majorHAnsi"/>
                <w:b/>
                <w:bCs/>
                <w:color w:val="000000" w:themeColor="text1"/>
                <w:sz w:val="18"/>
                <w:szCs w:val="18"/>
                <w:lang w:val="nl-NL"/>
              </w:rPr>
            </w:pPr>
          </w:p>
          <w:p w14:paraId="64301EDD" w14:textId="77777777" w:rsidR="005F4B6F" w:rsidRPr="008E4B00" w:rsidRDefault="005F4B6F" w:rsidP="005106F8">
            <w:pPr>
              <w:rPr>
                <w:rFonts w:asciiTheme="majorHAnsi" w:hAnsiTheme="majorHAnsi" w:cstheme="majorHAnsi"/>
                <w:b/>
                <w:bCs/>
                <w:color w:val="000000" w:themeColor="text1"/>
                <w:sz w:val="18"/>
                <w:szCs w:val="18"/>
                <w:lang w:val="nl-NL"/>
              </w:rPr>
            </w:pPr>
          </w:p>
          <w:p w14:paraId="251CDFA0" w14:textId="77777777" w:rsidR="005F4B6F" w:rsidRPr="008E4B00" w:rsidRDefault="005F4B6F" w:rsidP="005106F8">
            <w:pPr>
              <w:rPr>
                <w:rFonts w:asciiTheme="majorHAnsi" w:hAnsiTheme="majorHAnsi" w:cstheme="majorHAnsi"/>
                <w:b/>
                <w:bCs/>
                <w:color w:val="000000" w:themeColor="text1"/>
                <w:sz w:val="18"/>
                <w:szCs w:val="18"/>
                <w:lang w:val="nl-NL"/>
              </w:rPr>
            </w:pPr>
          </w:p>
          <w:p w14:paraId="5FBBC0B5" w14:textId="77777777" w:rsidR="005F4B6F" w:rsidRPr="008E4B00" w:rsidRDefault="005F4B6F" w:rsidP="005106F8">
            <w:pPr>
              <w:rPr>
                <w:rFonts w:asciiTheme="majorHAnsi" w:hAnsiTheme="majorHAnsi" w:cstheme="majorHAnsi"/>
                <w:b/>
                <w:bCs/>
                <w:color w:val="000000" w:themeColor="text1"/>
                <w:sz w:val="18"/>
                <w:szCs w:val="18"/>
                <w:lang w:val="nl-NL"/>
              </w:rPr>
            </w:pPr>
          </w:p>
          <w:p w14:paraId="40DCD9D0" w14:textId="77777777" w:rsidR="005F4B6F" w:rsidRPr="008E4B00" w:rsidRDefault="005F4B6F" w:rsidP="005106F8">
            <w:pPr>
              <w:rPr>
                <w:rFonts w:asciiTheme="majorHAnsi" w:hAnsiTheme="majorHAnsi" w:cstheme="majorHAnsi"/>
                <w:b/>
                <w:bCs/>
                <w:color w:val="000000" w:themeColor="text1"/>
                <w:sz w:val="18"/>
                <w:szCs w:val="18"/>
                <w:lang w:val="nl-NL"/>
              </w:rPr>
            </w:pPr>
          </w:p>
          <w:p w14:paraId="739CD647" w14:textId="77777777" w:rsidR="005F4B6F" w:rsidRPr="008E4B00" w:rsidRDefault="005F4B6F" w:rsidP="005106F8">
            <w:pPr>
              <w:rPr>
                <w:rFonts w:asciiTheme="majorHAnsi" w:hAnsiTheme="majorHAnsi" w:cstheme="majorHAnsi"/>
                <w:b/>
                <w:bCs/>
                <w:color w:val="000000" w:themeColor="text1"/>
                <w:sz w:val="18"/>
                <w:szCs w:val="18"/>
                <w:lang w:val="nl-NL"/>
              </w:rPr>
            </w:pPr>
          </w:p>
          <w:p w14:paraId="62D55A33" w14:textId="77777777" w:rsidR="005F4B6F" w:rsidRPr="008E4B00" w:rsidRDefault="005F4B6F" w:rsidP="005106F8">
            <w:pPr>
              <w:rPr>
                <w:rFonts w:asciiTheme="majorHAnsi" w:hAnsiTheme="majorHAnsi" w:cstheme="majorHAnsi"/>
                <w:b/>
                <w:bCs/>
                <w:color w:val="000000" w:themeColor="text1"/>
                <w:sz w:val="18"/>
                <w:szCs w:val="18"/>
                <w:lang w:val="nl-NL"/>
              </w:rPr>
            </w:pPr>
          </w:p>
        </w:tc>
        <w:tc>
          <w:tcPr>
            <w:tcW w:w="2497" w:type="dxa"/>
            <w:vMerge w:val="restart"/>
            <w:shd w:val="clear" w:color="auto" w:fill="auto"/>
          </w:tcPr>
          <w:p w14:paraId="25C56A8B" w14:textId="77777777" w:rsidR="005F4B6F" w:rsidRPr="008E4B00" w:rsidRDefault="005F4B6F" w:rsidP="005106F8">
            <w:pPr>
              <w:rPr>
                <w:rFonts w:asciiTheme="majorHAnsi" w:hAnsiTheme="majorHAnsi" w:cstheme="majorHAnsi"/>
                <w:b/>
                <w:bCs/>
                <w:color w:val="000000" w:themeColor="text1"/>
                <w:sz w:val="18"/>
                <w:szCs w:val="18"/>
                <w:lang w:val="nl-NL"/>
              </w:rPr>
            </w:pPr>
          </w:p>
        </w:tc>
      </w:tr>
      <w:tr w:rsidR="005F4B6F" w:rsidRPr="00216B0F" w14:paraId="624580E7" w14:textId="77777777" w:rsidTr="00256C2F">
        <w:tc>
          <w:tcPr>
            <w:tcW w:w="557" w:type="dxa"/>
            <w:vMerge/>
            <w:textDirection w:val="btLr"/>
          </w:tcPr>
          <w:p w14:paraId="72F92A16" w14:textId="77777777" w:rsidR="005F4B6F" w:rsidRPr="008E4B00" w:rsidRDefault="005F4B6F" w:rsidP="005106F8">
            <w:pPr>
              <w:rPr>
                <w:rFonts w:asciiTheme="majorHAnsi" w:hAnsiTheme="majorHAnsi" w:cstheme="majorHAnsi"/>
                <w:color w:val="000000" w:themeColor="text1"/>
                <w:sz w:val="18"/>
                <w:szCs w:val="18"/>
                <w:lang w:val="nl-NL"/>
              </w:rPr>
            </w:pPr>
          </w:p>
        </w:tc>
        <w:tc>
          <w:tcPr>
            <w:tcW w:w="1097" w:type="dxa"/>
            <w:tcBorders>
              <w:bottom w:val="nil"/>
            </w:tcBorders>
          </w:tcPr>
          <w:p w14:paraId="5BD072C5" w14:textId="77777777" w:rsidR="005F4B6F" w:rsidRPr="008E4B00" w:rsidRDefault="005F4B6F" w:rsidP="005106F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rPr>
              <w:t>L</w:t>
            </w:r>
          </w:p>
        </w:tc>
        <w:tc>
          <w:tcPr>
            <w:tcW w:w="3016" w:type="dxa"/>
            <w:tcBorders>
              <w:bottom w:val="nil"/>
            </w:tcBorders>
          </w:tcPr>
          <w:p w14:paraId="66CFD53E" w14:textId="77777777" w:rsidR="005F4B6F" w:rsidRPr="008E4B00" w:rsidRDefault="005F4B6F" w:rsidP="005106F8">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Begeleiden van oefenen </w:t>
            </w:r>
          </w:p>
          <w:p w14:paraId="4E349805" w14:textId="77777777" w:rsidR="005F4B6F" w:rsidRPr="008E4B00" w:rsidRDefault="005F4B6F" w:rsidP="005106F8">
            <w:pPr>
              <w:tabs>
                <w:tab w:val="center" w:pos="2289"/>
              </w:tabs>
              <w:rPr>
                <w:rFonts w:asciiTheme="majorHAnsi" w:hAnsiTheme="majorHAnsi" w:cstheme="majorHAnsi"/>
                <w:color w:val="000000" w:themeColor="text1"/>
                <w:sz w:val="14"/>
                <w:szCs w:val="14"/>
                <w:lang w:val="nl-NL"/>
              </w:rPr>
            </w:pPr>
            <w:r w:rsidRPr="008E4B00">
              <w:rPr>
                <w:rFonts w:asciiTheme="majorHAnsi" w:hAnsiTheme="majorHAnsi" w:cstheme="majorHAnsi"/>
                <w:i/>
                <w:iCs/>
                <w:color w:val="00B050"/>
                <w:sz w:val="14"/>
                <w:szCs w:val="14"/>
                <w:lang w:val="nl-NL"/>
              </w:rPr>
              <w:t>Geef opdrachten die in het verlengde van stappen 3 (instructie) en 4 (oefening) liggen.</w:t>
            </w:r>
          </w:p>
        </w:tc>
        <w:tc>
          <w:tcPr>
            <w:tcW w:w="2467" w:type="dxa"/>
            <w:vMerge/>
            <w:shd w:val="clear" w:color="auto" w:fill="auto"/>
          </w:tcPr>
          <w:p w14:paraId="52B8D241" w14:textId="77777777" w:rsidR="005F4B6F" w:rsidRPr="008E4B00" w:rsidRDefault="005F4B6F" w:rsidP="005106F8">
            <w:pPr>
              <w:rPr>
                <w:rFonts w:asciiTheme="majorHAnsi" w:hAnsiTheme="majorHAnsi" w:cstheme="majorHAnsi"/>
                <w:color w:val="000000" w:themeColor="text1"/>
                <w:sz w:val="18"/>
                <w:szCs w:val="18"/>
                <w:lang w:val="nl-NL"/>
              </w:rPr>
            </w:pPr>
          </w:p>
        </w:tc>
        <w:tc>
          <w:tcPr>
            <w:tcW w:w="2497" w:type="dxa"/>
            <w:vMerge/>
            <w:shd w:val="clear" w:color="auto" w:fill="auto"/>
          </w:tcPr>
          <w:p w14:paraId="1766EAAC" w14:textId="77777777" w:rsidR="005F4B6F" w:rsidRPr="008E4B00" w:rsidRDefault="005F4B6F" w:rsidP="005106F8">
            <w:pPr>
              <w:rPr>
                <w:rFonts w:asciiTheme="majorHAnsi" w:hAnsiTheme="majorHAnsi" w:cstheme="majorHAnsi"/>
                <w:color w:val="000000" w:themeColor="text1"/>
                <w:sz w:val="18"/>
                <w:szCs w:val="18"/>
                <w:lang w:val="nl-NL"/>
              </w:rPr>
            </w:pPr>
          </w:p>
        </w:tc>
      </w:tr>
      <w:tr w:rsidR="005F4B6F" w:rsidRPr="00216B0F" w14:paraId="15EED783" w14:textId="77777777" w:rsidTr="00256C2F">
        <w:tc>
          <w:tcPr>
            <w:tcW w:w="557" w:type="dxa"/>
            <w:vMerge/>
            <w:textDirection w:val="btLr"/>
          </w:tcPr>
          <w:p w14:paraId="1F6F1581" w14:textId="77777777" w:rsidR="005F4B6F" w:rsidRPr="008E4B00" w:rsidRDefault="005F4B6F" w:rsidP="005106F8">
            <w:pPr>
              <w:rPr>
                <w:rFonts w:asciiTheme="majorHAnsi" w:hAnsiTheme="majorHAnsi" w:cstheme="majorHAnsi"/>
                <w:color w:val="000000" w:themeColor="text1"/>
                <w:sz w:val="18"/>
                <w:szCs w:val="18"/>
                <w:lang w:val="nl-NL"/>
              </w:rPr>
            </w:pPr>
          </w:p>
        </w:tc>
        <w:tc>
          <w:tcPr>
            <w:tcW w:w="1097" w:type="dxa"/>
            <w:tcBorders>
              <w:top w:val="nil"/>
            </w:tcBorders>
          </w:tcPr>
          <w:p w14:paraId="0398CBCF" w14:textId="77777777" w:rsidR="005F4B6F" w:rsidRPr="008E4B00" w:rsidRDefault="005F4B6F" w:rsidP="005106F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rPr>
              <w:t>M</w:t>
            </w:r>
          </w:p>
        </w:tc>
        <w:tc>
          <w:tcPr>
            <w:tcW w:w="3016" w:type="dxa"/>
            <w:tcBorders>
              <w:top w:val="nil"/>
            </w:tcBorders>
          </w:tcPr>
          <w:p w14:paraId="17CF84CA" w14:textId="77777777" w:rsidR="005F4B6F" w:rsidRPr="008E4B00" w:rsidRDefault="005F4B6F" w:rsidP="005106F8">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 xml:space="preserve">Differentiëren </w:t>
            </w:r>
          </w:p>
          <w:p w14:paraId="0F2602E4" w14:textId="77777777" w:rsidR="005F4B6F" w:rsidRPr="008E4B00" w:rsidRDefault="005F4B6F" w:rsidP="005106F8">
            <w:pPr>
              <w:tabs>
                <w:tab w:val="center" w:pos="2289"/>
              </w:tabs>
              <w:rPr>
                <w:rFonts w:asciiTheme="majorHAnsi" w:hAnsiTheme="majorHAnsi" w:cstheme="majorHAnsi"/>
                <w:color w:val="000000" w:themeColor="text1"/>
                <w:sz w:val="14"/>
                <w:szCs w:val="14"/>
                <w:lang w:val="nl-NL"/>
              </w:rPr>
            </w:pPr>
            <w:r w:rsidRPr="008E4B00">
              <w:rPr>
                <w:rFonts w:asciiTheme="majorHAnsi" w:hAnsiTheme="majorHAnsi" w:cstheme="majorHAnsi"/>
                <w:i/>
                <w:iCs/>
                <w:color w:val="00B050"/>
                <w:sz w:val="14"/>
                <w:szCs w:val="14"/>
                <w:lang w:val="nl-NL"/>
              </w:rPr>
              <w:t>Geef verlengde instructie en zorg voor extra uitdagingen.</w:t>
            </w:r>
          </w:p>
        </w:tc>
        <w:tc>
          <w:tcPr>
            <w:tcW w:w="2467" w:type="dxa"/>
            <w:vMerge/>
            <w:shd w:val="clear" w:color="auto" w:fill="auto"/>
          </w:tcPr>
          <w:p w14:paraId="40499F92" w14:textId="77777777" w:rsidR="005F4B6F" w:rsidRPr="008E4B00" w:rsidRDefault="005F4B6F" w:rsidP="005106F8">
            <w:pPr>
              <w:rPr>
                <w:rFonts w:asciiTheme="majorHAnsi" w:hAnsiTheme="majorHAnsi" w:cstheme="majorHAnsi"/>
                <w:color w:val="000000" w:themeColor="text1"/>
                <w:sz w:val="18"/>
                <w:szCs w:val="18"/>
                <w:lang w:val="nl-NL"/>
              </w:rPr>
            </w:pPr>
          </w:p>
        </w:tc>
        <w:tc>
          <w:tcPr>
            <w:tcW w:w="2497" w:type="dxa"/>
            <w:vMerge/>
            <w:shd w:val="clear" w:color="auto" w:fill="auto"/>
          </w:tcPr>
          <w:p w14:paraId="637B8D76" w14:textId="77777777" w:rsidR="005F4B6F" w:rsidRPr="008E4B00" w:rsidRDefault="005F4B6F" w:rsidP="005106F8">
            <w:pPr>
              <w:rPr>
                <w:rFonts w:asciiTheme="majorHAnsi" w:hAnsiTheme="majorHAnsi" w:cstheme="majorHAnsi"/>
                <w:color w:val="000000" w:themeColor="text1"/>
                <w:sz w:val="18"/>
                <w:szCs w:val="18"/>
                <w:lang w:val="nl-NL"/>
              </w:rPr>
            </w:pPr>
          </w:p>
        </w:tc>
      </w:tr>
      <w:tr w:rsidR="005F4B6F" w:rsidRPr="008E4B00" w14:paraId="75D6ABAC" w14:textId="77777777" w:rsidTr="00256C2F">
        <w:tc>
          <w:tcPr>
            <w:tcW w:w="557" w:type="dxa"/>
            <w:vMerge/>
          </w:tcPr>
          <w:p w14:paraId="06CE88CC" w14:textId="77777777" w:rsidR="005F4B6F" w:rsidRPr="008E4B00" w:rsidRDefault="005F4B6F" w:rsidP="005106F8">
            <w:pPr>
              <w:rPr>
                <w:rFonts w:asciiTheme="majorHAnsi" w:hAnsiTheme="majorHAnsi" w:cstheme="majorHAnsi"/>
                <w:color w:val="000000" w:themeColor="text1"/>
                <w:sz w:val="18"/>
                <w:szCs w:val="18"/>
                <w:lang w:val="nl-NL"/>
              </w:rPr>
            </w:pPr>
          </w:p>
        </w:tc>
        <w:tc>
          <w:tcPr>
            <w:tcW w:w="4113" w:type="dxa"/>
            <w:gridSpan w:val="2"/>
            <w:shd w:val="clear" w:color="auto" w:fill="E2EFD9" w:themeFill="accent6" w:themeFillTint="33"/>
          </w:tcPr>
          <w:p w14:paraId="3C62A32C" w14:textId="77777777" w:rsidR="005F4B6F" w:rsidRPr="008E4B00" w:rsidRDefault="005F4B6F" w:rsidP="005106F8">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Stap 6: Evaluatie en reflectie</w:t>
            </w:r>
          </w:p>
        </w:tc>
        <w:tc>
          <w:tcPr>
            <w:tcW w:w="2467" w:type="dxa"/>
            <w:vMerge w:val="restart"/>
            <w:shd w:val="clear" w:color="auto" w:fill="auto"/>
          </w:tcPr>
          <w:p w14:paraId="2F1A9724" w14:textId="77777777" w:rsidR="005F4B6F" w:rsidRPr="008E4B00" w:rsidRDefault="005F4B6F" w:rsidP="005106F8">
            <w:pPr>
              <w:rPr>
                <w:rFonts w:asciiTheme="majorHAnsi" w:hAnsiTheme="majorHAnsi" w:cstheme="majorHAnsi"/>
                <w:b/>
                <w:bCs/>
                <w:color w:val="000000" w:themeColor="text1"/>
                <w:sz w:val="18"/>
                <w:szCs w:val="18"/>
                <w:lang w:val="nl-NL"/>
              </w:rPr>
            </w:pPr>
          </w:p>
          <w:p w14:paraId="2A2516D9" w14:textId="77777777" w:rsidR="005F4B6F" w:rsidRPr="008E4B00" w:rsidRDefault="005F4B6F" w:rsidP="005106F8">
            <w:pPr>
              <w:rPr>
                <w:rFonts w:asciiTheme="majorHAnsi" w:hAnsiTheme="majorHAnsi" w:cstheme="majorHAnsi"/>
                <w:b/>
                <w:bCs/>
                <w:color w:val="000000" w:themeColor="text1"/>
                <w:sz w:val="18"/>
                <w:szCs w:val="18"/>
                <w:lang w:val="nl-NL"/>
              </w:rPr>
            </w:pPr>
          </w:p>
          <w:p w14:paraId="6BEA4358" w14:textId="77777777" w:rsidR="005F4B6F" w:rsidRPr="008E4B00" w:rsidRDefault="005F4B6F" w:rsidP="005106F8">
            <w:pPr>
              <w:rPr>
                <w:rFonts w:asciiTheme="majorHAnsi" w:hAnsiTheme="majorHAnsi" w:cstheme="majorHAnsi"/>
                <w:b/>
                <w:bCs/>
                <w:color w:val="000000" w:themeColor="text1"/>
                <w:sz w:val="18"/>
                <w:szCs w:val="18"/>
                <w:lang w:val="nl-NL"/>
              </w:rPr>
            </w:pPr>
          </w:p>
          <w:p w14:paraId="15266FDF" w14:textId="77777777" w:rsidR="005F4B6F" w:rsidRPr="008E4B00" w:rsidRDefault="005F4B6F" w:rsidP="005106F8">
            <w:pPr>
              <w:rPr>
                <w:rFonts w:asciiTheme="majorHAnsi" w:hAnsiTheme="majorHAnsi" w:cstheme="majorHAnsi"/>
                <w:b/>
                <w:bCs/>
                <w:color w:val="000000" w:themeColor="text1"/>
                <w:sz w:val="18"/>
                <w:szCs w:val="18"/>
                <w:lang w:val="nl-NL"/>
              </w:rPr>
            </w:pPr>
          </w:p>
          <w:p w14:paraId="7E9E7CE0" w14:textId="77777777" w:rsidR="005F4B6F" w:rsidRPr="008E4B00" w:rsidRDefault="005F4B6F" w:rsidP="005106F8">
            <w:pPr>
              <w:rPr>
                <w:rFonts w:asciiTheme="majorHAnsi" w:hAnsiTheme="majorHAnsi" w:cstheme="majorHAnsi"/>
                <w:b/>
                <w:bCs/>
                <w:color w:val="000000" w:themeColor="text1"/>
                <w:sz w:val="18"/>
                <w:szCs w:val="18"/>
                <w:lang w:val="nl-NL"/>
              </w:rPr>
            </w:pPr>
          </w:p>
          <w:p w14:paraId="2129866D" w14:textId="77777777" w:rsidR="005F4B6F" w:rsidRPr="008E4B00" w:rsidRDefault="005F4B6F" w:rsidP="005106F8">
            <w:pPr>
              <w:rPr>
                <w:rFonts w:asciiTheme="majorHAnsi" w:hAnsiTheme="majorHAnsi" w:cstheme="majorHAnsi"/>
                <w:b/>
                <w:bCs/>
                <w:color w:val="000000" w:themeColor="text1"/>
                <w:sz w:val="18"/>
                <w:szCs w:val="18"/>
                <w:lang w:val="nl-NL"/>
              </w:rPr>
            </w:pPr>
          </w:p>
          <w:p w14:paraId="5116D08C" w14:textId="77777777" w:rsidR="005F4B6F" w:rsidRPr="008E4B00" w:rsidRDefault="005F4B6F" w:rsidP="005106F8">
            <w:pPr>
              <w:rPr>
                <w:rFonts w:asciiTheme="majorHAnsi" w:hAnsiTheme="majorHAnsi" w:cstheme="majorHAnsi"/>
                <w:b/>
                <w:bCs/>
                <w:color w:val="000000" w:themeColor="text1"/>
                <w:sz w:val="18"/>
                <w:szCs w:val="18"/>
                <w:lang w:val="nl-NL"/>
              </w:rPr>
            </w:pPr>
          </w:p>
          <w:p w14:paraId="734B799A" w14:textId="77777777" w:rsidR="005F4B6F" w:rsidRPr="008E4B00" w:rsidRDefault="005F4B6F" w:rsidP="005106F8">
            <w:pPr>
              <w:rPr>
                <w:rFonts w:asciiTheme="majorHAnsi" w:hAnsiTheme="majorHAnsi" w:cstheme="majorHAnsi"/>
                <w:b/>
                <w:bCs/>
                <w:color w:val="000000" w:themeColor="text1"/>
                <w:sz w:val="18"/>
                <w:szCs w:val="18"/>
                <w:lang w:val="nl-NL"/>
              </w:rPr>
            </w:pPr>
          </w:p>
          <w:p w14:paraId="3184F49E" w14:textId="77777777" w:rsidR="005F4B6F" w:rsidRPr="008E4B00" w:rsidRDefault="005F4B6F" w:rsidP="005106F8">
            <w:pPr>
              <w:rPr>
                <w:rFonts w:asciiTheme="majorHAnsi" w:hAnsiTheme="majorHAnsi" w:cstheme="majorHAnsi"/>
                <w:b/>
                <w:bCs/>
                <w:color w:val="000000" w:themeColor="text1"/>
                <w:sz w:val="18"/>
                <w:szCs w:val="18"/>
                <w:lang w:val="nl-NL"/>
              </w:rPr>
            </w:pPr>
          </w:p>
          <w:p w14:paraId="54A92BFC" w14:textId="77777777" w:rsidR="005F4B6F" w:rsidRPr="008E4B00" w:rsidRDefault="005F4B6F" w:rsidP="005106F8">
            <w:pPr>
              <w:rPr>
                <w:rFonts w:asciiTheme="majorHAnsi" w:hAnsiTheme="majorHAnsi" w:cstheme="majorHAnsi"/>
                <w:b/>
                <w:bCs/>
                <w:color w:val="000000" w:themeColor="text1"/>
                <w:sz w:val="18"/>
                <w:szCs w:val="18"/>
                <w:lang w:val="nl-NL"/>
              </w:rPr>
            </w:pPr>
          </w:p>
        </w:tc>
        <w:tc>
          <w:tcPr>
            <w:tcW w:w="2497" w:type="dxa"/>
            <w:vMerge w:val="restart"/>
            <w:shd w:val="clear" w:color="auto" w:fill="auto"/>
          </w:tcPr>
          <w:p w14:paraId="79095389" w14:textId="77777777" w:rsidR="005F4B6F" w:rsidRPr="008E4B00" w:rsidRDefault="005F4B6F" w:rsidP="005106F8">
            <w:pPr>
              <w:rPr>
                <w:rFonts w:asciiTheme="majorHAnsi" w:hAnsiTheme="majorHAnsi" w:cstheme="majorHAnsi"/>
                <w:b/>
                <w:bCs/>
                <w:color w:val="000000" w:themeColor="text1"/>
                <w:sz w:val="18"/>
                <w:szCs w:val="18"/>
                <w:lang w:val="nl-NL"/>
              </w:rPr>
            </w:pPr>
          </w:p>
        </w:tc>
      </w:tr>
      <w:tr w:rsidR="005F4B6F" w:rsidRPr="00216B0F" w14:paraId="7ED4A946" w14:textId="77777777" w:rsidTr="00256C2F">
        <w:tc>
          <w:tcPr>
            <w:tcW w:w="557" w:type="dxa"/>
            <w:vMerge/>
          </w:tcPr>
          <w:p w14:paraId="4784DDE5" w14:textId="77777777" w:rsidR="005F4B6F" w:rsidRPr="008E4B00" w:rsidRDefault="005F4B6F" w:rsidP="005106F8">
            <w:pPr>
              <w:rPr>
                <w:rFonts w:asciiTheme="majorHAnsi" w:hAnsiTheme="majorHAnsi" w:cstheme="majorHAnsi"/>
                <w:color w:val="000000" w:themeColor="text1"/>
                <w:sz w:val="18"/>
                <w:szCs w:val="18"/>
                <w:lang w:val="nl-NL"/>
              </w:rPr>
            </w:pPr>
          </w:p>
        </w:tc>
        <w:tc>
          <w:tcPr>
            <w:tcW w:w="1097" w:type="dxa"/>
          </w:tcPr>
          <w:p w14:paraId="4F417022" w14:textId="77777777" w:rsidR="005F4B6F" w:rsidRPr="008E4B00" w:rsidRDefault="005F4B6F" w:rsidP="005106F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N</w:t>
            </w:r>
          </w:p>
        </w:tc>
        <w:tc>
          <w:tcPr>
            <w:tcW w:w="3016" w:type="dxa"/>
          </w:tcPr>
          <w:p w14:paraId="1C77AF4E" w14:textId="77777777" w:rsidR="005F4B6F" w:rsidRPr="008E4B00" w:rsidRDefault="005F4B6F" w:rsidP="005106F8">
            <w:pPr>
              <w:rPr>
                <w:rFonts w:asciiTheme="majorHAnsi" w:hAnsiTheme="majorHAnsi" w:cstheme="majorHAnsi"/>
                <w:color w:val="000000" w:themeColor="text1"/>
                <w:sz w:val="18"/>
                <w:szCs w:val="18"/>
                <w:lang w:val="nl-NL"/>
              </w:rPr>
            </w:pPr>
            <w:r w:rsidRPr="008E4B00">
              <w:rPr>
                <w:rFonts w:asciiTheme="majorHAnsi" w:hAnsiTheme="majorHAnsi" w:cstheme="majorHAnsi"/>
                <w:color w:val="000000" w:themeColor="text1"/>
                <w:sz w:val="18"/>
                <w:szCs w:val="18"/>
                <w:lang w:val="nl-NL"/>
              </w:rPr>
              <w:t>Reflecteren</w:t>
            </w:r>
          </w:p>
          <w:p w14:paraId="368D0CD7" w14:textId="77777777" w:rsidR="005F4B6F" w:rsidRPr="008E4B00" w:rsidRDefault="005F4B6F" w:rsidP="005106F8">
            <w:pPr>
              <w:rPr>
                <w:rFonts w:asciiTheme="majorHAnsi" w:hAnsiTheme="majorHAnsi" w:cstheme="majorHAnsi"/>
                <w:sz w:val="14"/>
                <w:szCs w:val="14"/>
                <w:lang w:val="nl-NL"/>
              </w:rPr>
            </w:pPr>
            <w:r w:rsidRPr="008E4B00">
              <w:rPr>
                <w:rFonts w:asciiTheme="majorHAnsi" w:hAnsiTheme="majorHAnsi" w:cstheme="majorHAnsi"/>
                <w:i/>
                <w:iCs/>
                <w:color w:val="00B050"/>
                <w:sz w:val="14"/>
                <w:szCs w:val="14"/>
                <w:lang w:val="nl-NL"/>
              </w:rPr>
              <w:t>Blik terug op het geleerde, het leerproces van de leerlingen en kijk vooruit naar het vervolg.</w:t>
            </w:r>
          </w:p>
        </w:tc>
        <w:tc>
          <w:tcPr>
            <w:tcW w:w="2467" w:type="dxa"/>
            <w:vMerge/>
            <w:shd w:val="clear" w:color="auto" w:fill="auto"/>
          </w:tcPr>
          <w:p w14:paraId="5C327536" w14:textId="77777777" w:rsidR="005F4B6F" w:rsidRPr="008E4B00" w:rsidRDefault="005F4B6F" w:rsidP="005106F8">
            <w:pPr>
              <w:rPr>
                <w:rFonts w:asciiTheme="majorHAnsi" w:hAnsiTheme="majorHAnsi" w:cstheme="majorHAnsi"/>
                <w:color w:val="000000" w:themeColor="text1"/>
                <w:sz w:val="18"/>
                <w:szCs w:val="18"/>
                <w:lang w:val="nl-NL"/>
              </w:rPr>
            </w:pPr>
          </w:p>
        </w:tc>
        <w:tc>
          <w:tcPr>
            <w:tcW w:w="2497" w:type="dxa"/>
            <w:vMerge/>
            <w:shd w:val="clear" w:color="auto" w:fill="auto"/>
          </w:tcPr>
          <w:p w14:paraId="16C7820B" w14:textId="77777777" w:rsidR="005F4B6F" w:rsidRPr="008E4B00" w:rsidRDefault="005F4B6F" w:rsidP="005106F8">
            <w:pPr>
              <w:rPr>
                <w:rFonts w:asciiTheme="majorHAnsi" w:hAnsiTheme="majorHAnsi" w:cstheme="majorHAnsi"/>
                <w:color w:val="000000" w:themeColor="text1"/>
                <w:sz w:val="18"/>
                <w:szCs w:val="18"/>
                <w:lang w:val="nl-NL"/>
              </w:rPr>
            </w:pPr>
          </w:p>
        </w:tc>
      </w:tr>
    </w:tbl>
    <w:p w14:paraId="014AE065" w14:textId="77777777" w:rsidR="005F4B6F" w:rsidRPr="008E4B00" w:rsidRDefault="005F4B6F" w:rsidP="005F4B6F">
      <w:pPr>
        <w:rPr>
          <w:rFonts w:asciiTheme="majorHAnsi" w:hAnsiTheme="majorHAnsi" w:cstheme="majorHAnsi"/>
          <w:sz w:val="20"/>
          <w:szCs w:val="20"/>
          <w:lang w:val="nl-NL"/>
        </w:rPr>
      </w:pPr>
    </w:p>
    <w:p w14:paraId="308F2CE1" w14:textId="77777777" w:rsidR="005F4B6F" w:rsidRPr="008E4B00" w:rsidRDefault="005F4B6F" w:rsidP="005F4B6F">
      <w:pPr>
        <w:rPr>
          <w:rFonts w:asciiTheme="majorHAnsi" w:hAnsiTheme="majorHAnsi" w:cstheme="majorHAnsi"/>
          <w:sz w:val="20"/>
          <w:szCs w:val="20"/>
          <w:lang w:val="nl-NL"/>
        </w:rPr>
      </w:pPr>
    </w:p>
    <w:p w14:paraId="7FB97154" w14:textId="77777777" w:rsidR="005F4B6F" w:rsidRPr="008E4B00" w:rsidRDefault="005F4B6F" w:rsidP="005F4B6F">
      <w:pPr>
        <w:rPr>
          <w:rFonts w:asciiTheme="majorHAnsi" w:hAnsiTheme="majorHAnsi" w:cstheme="majorHAnsi"/>
          <w:sz w:val="20"/>
          <w:szCs w:val="20"/>
          <w:lang w:val="nl-NL"/>
        </w:rPr>
      </w:pPr>
    </w:p>
    <w:p w14:paraId="6ED9B3A8" w14:textId="2050474A" w:rsidR="005106F8" w:rsidRPr="008E4B00" w:rsidRDefault="005106F8" w:rsidP="005106F8">
      <w:pPr>
        <w:rPr>
          <w:rFonts w:asciiTheme="majorHAnsi" w:hAnsiTheme="majorHAnsi" w:cstheme="majorHAnsi"/>
          <w:sz w:val="20"/>
          <w:szCs w:val="20"/>
          <w:lang w:val="nl-NL"/>
        </w:rPr>
      </w:pPr>
      <w:r w:rsidRPr="008E4B00">
        <w:rPr>
          <w:rFonts w:asciiTheme="majorHAnsi" w:hAnsiTheme="majorHAnsi" w:cstheme="majorHAnsi"/>
          <w:sz w:val="20"/>
          <w:szCs w:val="20"/>
          <w:lang w:val="nl-NL"/>
        </w:rPr>
        <w:br w:type="page"/>
      </w:r>
      <w:bookmarkStart w:id="0" w:name="_Hlk106609462"/>
    </w:p>
    <w:tbl>
      <w:tblPr>
        <w:tblStyle w:val="Tabelraster"/>
        <w:tblpPr w:leftFromText="141" w:rightFromText="141" w:vertAnchor="page" w:horzAnchor="margin" w:tblpXSpec="center" w:tblpY="2161"/>
        <w:tblW w:w="9426" w:type="dxa"/>
        <w:tblLook w:val="04A0" w:firstRow="1" w:lastRow="0" w:firstColumn="1" w:lastColumn="0" w:noHBand="0" w:noVBand="1"/>
      </w:tblPr>
      <w:tblGrid>
        <w:gridCol w:w="464"/>
        <w:gridCol w:w="3365"/>
        <w:gridCol w:w="2798"/>
        <w:gridCol w:w="2799"/>
      </w:tblGrid>
      <w:tr w:rsidR="007E1F02" w:rsidRPr="004F2D75" w14:paraId="60AD4D61" w14:textId="77777777" w:rsidTr="003D2621">
        <w:trPr>
          <w:trHeight w:val="279"/>
        </w:trPr>
        <w:tc>
          <w:tcPr>
            <w:tcW w:w="9426" w:type="dxa"/>
            <w:gridSpan w:val="4"/>
            <w:tcBorders>
              <w:bottom w:val="nil"/>
            </w:tcBorders>
            <w:shd w:val="clear" w:color="auto" w:fill="2A7E54"/>
          </w:tcPr>
          <w:p w14:paraId="3A9E2990" w14:textId="66BB831E" w:rsidR="007E1F02" w:rsidRPr="004F2D75" w:rsidRDefault="007E1F02" w:rsidP="007E1F02">
            <w:pPr>
              <w:jc w:val="center"/>
              <w:rPr>
                <w:rFonts w:asciiTheme="majorHAnsi" w:hAnsiTheme="majorHAnsi" w:cstheme="majorHAnsi"/>
                <w:b/>
                <w:bCs/>
                <w:color w:val="FFFFFF" w:themeColor="background1"/>
                <w:sz w:val="24"/>
                <w:szCs w:val="24"/>
                <w:lang w:val="nl-NL"/>
              </w:rPr>
            </w:pPr>
            <w:r w:rsidRPr="004F2D75">
              <w:rPr>
                <w:rFonts w:asciiTheme="majorHAnsi" w:hAnsiTheme="majorHAnsi" w:cstheme="majorHAnsi"/>
                <w:b/>
                <w:bCs/>
                <w:color w:val="FFFFFF" w:themeColor="background1"/>
                <w:sz w:val="24"/>
                <w:szCs w:val="24"/>
                <w:lang w:val="nl-NL"/>
              </w:rPr>
              <w:t>Kijkwijzer: Aandacht richten</w:t>
            </w:r>
            <w:r w:rsidR="004F2D75" w:rsidRPr="004F2D75">
              <w:rPr>
                <w:rFonts w:asciiTheme="majorHAnsi" w:hAnsiTheme="majorHAnsi" w:cstheme="majorHAnsi"/>
                <w:b/>
                <w:bCs/>
                <w:color w:val="FFFFFF" w:themeColor="background1"/>
                <w:sz w:val="24"/>
                <w:szCs w:val="24"/>
                <w:lang w:val="nl-NL"/>
              </w:rPr>
              <w:t xml:space="preserve"> – Per </w:t>
            </w:r>
            <w:r w:rsidR="004F2D75">
              <w:rPr>
                <w:rFonts w:asciiTheme="majorHAnsi" w:hAnsiTheme="majorHAnsi" w:cstheme="majorHAnsi"/>
                <w:b/>
                <w:bCs/>
                <w:color w:val="FFFFFF" w:themeColor="background1"/>
                <w:sz w:val="24"/>
                <w:szCs w:val="24"/>
                <w:lang w:val="nl-NL"/>
              </w:rPr>
              <w:t xml:space="preserve">(deel)vaardigheid </w:t>
            </w:r>
          </w:p>
        </w:tc>
      </w:tr>
      <w:tr w:rsidR="007E1F02" w:rsidRPr="00216B0F" w14:paraId="4BA27451" w14:textId="77777777" w:rsidTr="003D2621">
        <w:trPr>
          <w:trHeight w:val="872"/>
        </w:trPr>
        <w:tc>
          <w:tcPr>
            <w:tcW w:w="464" w:type="dxa"/>
            <w:tcBorders>
              <w:top w:val="nil"/>
              <w:left w:val="nil"/>
              <w:bottom w:val="single" w:sz="4" w:space="0" w:color="auto"/>
              <w:right w:val="nil"/>
            </w:tcBorders>
            <w:shd w:val="clear" w:color="auto" w:fill="FFFFFF" w:themeFill="background1"/>
          </w:tcPr>
          <w:p w14:paraId="737E7ACC" w14:textId="77777777" w:rsidR="007E1F02" w:rsidRPr="004F2D75" w:rsidRDefault="007E1F02" w:rsidP="007E1F02">
            <w:pPr>
              <w:rPr>
                <w:rFonts w:asciiTheme="majorHAnsi" w:hAnsiTheme="majorHAnsi" w:cstheme="majorHAnsi"/>
                <w:b/>
                <w:bCs/>
                <w:color w:val="000000" w:themeColor="text1"/>
                <w:sz w:val="18"/>
                <w:szCs w:val="18"/>
                <w:lang w:val="nl-NL"/>
              </w:rPr>
            </w:pPr>
          </w:p>
        </w:tc>
        <w:tc>
          <w:tcPr>
            <w:tcW w:w="8961" w:type="dxa"/>
            <w:gridSpan w:val="3"/>
            <w:tcBorders>
              <w:top w:val="nil"/>
              <w:left w:val="nil"/>
              <w:bottom w:val="single" w:sz="4" w:space="0" w:color="auto"/>
              <w:right w:val="nil"/>
            </w:tcBorders>
            <w:shd w:val="clear" w:color="auto" w:fill="FFFFFF" w:themeFill="background1"/>
          </w:tcPr>
          <w:p w14:paraId="5639C7EA" w14:textId="77777777" w:rsidR="007E1F02" w:rsidRPr="008E4B00" w:rsidRDefault="007E1F02" w:rsidP="007E1F02">
            <w:pPr>
              <w:rPr>
                <w:rFonts w:asciiTheme="majorHAnsi" w:hAnsiTheme="majorHAnsi" w:cstheme="majorHAnsi"/>
                <w:b/>
                <w:bCs/>
                <w:color w:val="000000" w:themeColor="text1"/>
                <w:sz w:val="18"/>
                <w:szCs w:val="18"/>
                <w:lang w:val="nl-NL"/>
              </w:rPr>
            </w:pPr>
          </w:p>
          <w:p w14:paraId="01B733C1" w14:textId="77777777" w:rsidR="007E1F02" w:rsidRPr="008E4B00" w:rsidRDefault="007E1F02" w:rsidP="007E1F02">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De aandacht van alle leerlingen wordt getrokken en vastgehouden, zodat er een gezamenlijke start van de les kan worden gemaakt.  </w:t>
            </w:r>
          </w:p>
          <w:p w14:paraId="6C491B1F" w14:textId="77777777" w:rsidR="007E1F02" w:rsidRPr="008E4B00" w:rsidRDefault="007E1F02" w:rsidP="007E1F02">
            <w:pPr>
              <w:rPr>
                <w:rFonts w:asciiTheme="majorHAnsi" w:hAnsiTheme="majorHAnsi" w:cstheme="majorHAnsi"/>
                <w:b/>
                <w:bCs/>
                <w:color w:val="000000" w:themeColor="text1"/>
                <w:sz w:val="18"/>
                <w:szCs w:val="18"/>
                <w:lang w:val="nl-NL"/>
              </w:rPr>
            </w:pPr>
          </w:p>
        </w:tc>
      </w:tr>
      <w:tr w:rsidR="007E1F02" w:rsidRPr="008E4B00" w14:paraId="3F9CD3D6" w14:textId="77777777" w:rsidTr="003D2621">
        <w:trPr>
          <w:trHeight w:val="872"/>
        </w:trPr>
        <w:tc>
          <w:tcPr>
            <w:tcW w:w="464" w:type="dxa"/>
            <w:tcBorders>
              <w:top w:val="single" w:sz="4" w:space="0" w:color="auto"/>
            </w:tcBorders>
            <w:shd w:val="clear" w:color="auto" w:fill="F1F7ED"/>
          </w:tcPr>
          <w:p w14:paraId="3255222A" w14:textId="77777777" w:rsidR="007E1F02" w:rsidRPr="008E4B00" w:rsidRDefault="007E1F02" w:rsidP="007E1F02">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365" w:type="dxa"/>
            <w:tcBorders>
              <w:top w:val="single" w:sz="4" w:space="0" w:color="auto"/>
            </w:tcBorders>
            <w:shd w:val="clear" w:color="auto" w:fill="F1F7ED"/>
          </w:tcPr>
          <w:p w14:paraId="070C7DD4" w14:textId="77777777" w:rsidR="007E1F02" w:rsidRPr="008E4B00" w:rsidRDefault="007E1F02" w:rsidP="007E1F02">
            <w:pPr>
              <w:tabs>
                <w:tab w:val="center" w:pos="2289"/>
              </w:tabs>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Vaardigheden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798" w:type="dxa"/>
            <w:tcBorders>
              <w:top w:val="single" w:sz="4" w:space="0" w:color="auto"/>
            </w:tcBorders>
            <w:shd w:val="clear" w:color="auto" w:fill="F1F7ED"/>
          </w:tcPr>
          <w:p w14:paraId="0543D5F5" w14:textId="77777777" w:rsidR="007E1F02" w:rsidRPr="008E4B00" w:rsidRDefault="007E1F02" w:rsidP="007E1F02">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r w:rsidRPr="008E4B00">
              <w:rPr>
                <w:rFonts w:asciiTheme="majorHAnsi" w:hAnsiTheme="majorHAnsi" w:cstheme="majorHAnsi"/>
                <w:b/>
                <w:bCs/>
                <w:i/>
                <w:iCs/>
                <w:color w:val="000000" w:themeColor="text1"/>
                <w:sz w:val="18"/>
                <w:szCs w:val="18"/>
                <w:lang w:val="nl-NL"/>
              </w:rPr>
              <w:t>Feed-back)</w:t>
            </w:r>
          </w:p>
        </w:tc>
        <w:tc>
          <w:tcPr>
            <w:tcW w:w="2798" w:type="dxa"/>
            <w:tcBorders>
              <w:top w:val="single" w:sz="4" w:space="0" w:color="auto"/>
            </w:tcBorders>
            <w:shd w:val="clear" w:color="auto" w:fill="F1F7ED"/>
          </w:tcPr>
          <w:p w14:paraId="1673C45D" w14:textId="77777777" w:rsidR="007E1F02" w:rsidRPr="008E4B00" w:rsidRDefault="007E1F02" w:rsidP="007E1F02">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r w:rsidRPr="008E4B00">
              <w:rPr>
                <w:rFonts w:asciiTheme="majorHAnsi" w:hAnsiTheme="majorHAnsi" w:cstheme="majorHAnsi"/>
                <w:b/>
                <w:bCs/>
                <w:i/>
                <w:iCs/>
                <w:color w:val="000000" w:themeColor="text1"/>
                <w:sz w:val="18"/>
                <w:szCs w:val="18"/>
                <w:lang w:val="nl-NL"/>
              </w:rPr>
              <w:t>Feed-back)</w:t>
            </w:r>
          </w:p>
          <w:p w14:paraId="7240EBA3" w14:textId="77777777" w:rsidR="007E1F02" w:rsidRPr="008E4B00" w:rsidRDefault="007E1F02" w:rsidP="007E1F02">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7E1F02" w:rsidRPr="00216B0F" w14:paraId="0747E8BC" w14:textId="77777777" w:rsidTr="003D2621">
        <w:trPr>
          <w:trHeight w:val="427"/>
        </w:trPr>
        <w:tc>
          <w:tcPr>
            <w:tcW w:w="464" w:type="dxa"/>
            <w:shd w:val="clear" w:color="auto" w:fill="E2EFD9" w:themeFill="accent6" w:themeFillTint="33"/>
          </w:tcPr>
          <w:p w14:paraId="7E7789E3" w14:textId="77777777" w:rsidR="007E1F02" w:rsidRPr="008E4B00" w:rsidRDefault="007E1F02" w:rsidP="007E1F02">
            <w:pPr>
              <w:ind w:left="35"/>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A</w:t>
            </w:r>
          </w:p>
        </w:tc>
        <w:tc>
          <w:tcPr>
            <w:tcW w:w="8961" w:type="dxa"/>
            <w:gridSpan w:val="3"/>
            <w:shd w:val="clear" w:color="auto" w:fill="E2EFD9" w:themeFill="accent6" w:themeFillTint="33"/>
          </w:tcPr>
          <w:p w14:paraId="4AF1BECD" w14:textId="77777777" w:rsidR="007E1F02" w:rsidRPr="008E4B00" w:rsidRDefault="007E1F02" w:rsidP="007E1F02">
            <w:pPr>
              <w:tabs>
                <w:tab w:val="center" w:pos="2289"/>
              </w:tabs>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Aandacht richten:</w:t>
            </w:r>
          </w:p>
          <w:p w14:paraId="3731A9B2" w14:textId="77777777" w:rsidR="007E1F02" w:rsidRPr="008E4B00" w:rsidRDefault="007E1F02" w:rsidP="007E1F02">
            <w:pPr>
              <w:ind w:left="35"/>
              <w:rPr>
                <w:rFonts w:asciiTheme="majorHAnsi" w:hAnsiTheme="majorHAnsi" w:cstheme="majorHAnsi"/>
                <w:b/>
                <w:bCs/>
                <w:i/>
                <w:iCs/>
                <w:color w:val="00B050"/>
                <w:sz w:val="18"/>
                <w:szCs w:val="18"/>
                <w:lang w:val="nl-NL"/>
              </w:rPr>
            </w:pPr>
            <w:r w:rsidRPr="008E4B00">
              <w:rPr>
                <w:rFonts w:asciiTheme="majorHAnsi" w:hAnsiTheme="majorHAnsi" w:cstheme="majorHAnsi"/>
                <w:b/>
                <w:bCs/>
                <w:i/>
                <w:iCs/>
                <w:color w:val="2A7E54"/>
                <w:sz w:val="18"/>
                <w:szCs w:val="18"/>
                <w:lang w:val="nl-NL"/>
              </w:rPr>
              <w:t>Contact maken en aandacht vangen We gaan beginnen!</w:t>
            </w:r>
          </w:p>
        </w:tc>
      </w:tr>
      <w:tr w:rsidR="007E1F02" w:rsidRPr="00216B0F" w14:paraId="1B7D7C06" w14:textId="77777777" w:rsidTr="003D2621">
        <w:trPr>
          <w:trHeight w:val="427"/>
        </w:trPr>
        <w:tc>
          <w:tcPr>
            <w:tcW w:w="464" w:type="dxa"/>
          </w:tcPr>
          <w:p w14:paraId="6CB82A51" w14:textId="77777777" w:rsidR="007E1F02" w:rsidRPr="008E4B00" w:rsidRDefault="007E1F02" w:rsidP="007E1F02">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8"/>
                <w:szCs w:val="18"/>
              </w:rPr>
              <w:t>1</w:t>
            </w:r>
          </w:p>
        </w:tc>
        <w:tc>
          <w:tcPr>
            <w:tcW w:w="3365" w:type="dxa"/>
          </w:tcPr>
          <w:p w14:paraId="703C6434" w14:textId="77777777" w:rsidR="007E1F02" w:rsidRPr="008E4B00" w:rsidRDefault="007E1F02" w:rsidP="007E1F02">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maakt contact met de leerlingen en maakt duidelijk dat de les gaat beginnen.</w:t>
            </w:r>
          </w:p>
        </w:tc>
        <w:tc>
          <w:tcPr>
            <w:tcW w:w="2798" w:type="dxa"/>
          </w:tcPr>
          <w:p w14:paraId="57DD059E" w14:textId="77777777" w:rsidR="007E1F02" w:rsidRPr="008E4B00" w:rsidRDefault="007E1F02" w:rsidP="007E1F02">
            <w:pPr>
              <w:rPr>
                <w:rFonts w:asciiTheme="majorHAnsi" w:hAnsiTheme="majorHAnsi" w:cstheme="majorHAnsi"/>
                <w:color w:val="000000" w:themeColor="text1"/>
                <w:sz w:val="18"/>
                <w:szCs w:val="18"/>
                <w:lang w:val="nl-NL"/>
              </w:rPr>
            </w:pPr>
          </w:p>
        </w:tc>
        <w:tc>
          <w:tcPr>
            <w:tcW w:w="2798" w:type="dxa"/>
          </w:tcPr>
          <w:p w14:paraId="47CCEBC3" w14:textId="241381E1" w:rsidR="00DD63FB" w:rsidRPr="008E4B00" w:rsidRDefault="00DD63FB" w:rsidP="007E1F02">
            <w:pPr>
              <w:rPr>
                <w:rFonts w:asciiTheme="majorHAnsi" w:hAnsiTheme="majorHAnsi" w:cstheme="majorHAnsi"/>
                <w:color w:val="000000" w:themeColor="text1"/>
                <w:sz w:val="18"/>
                <w:szCs w:val="18"/>
                <w:lang w:val="nl-NL"/>
              </w:rPr>
            </w:pPr>
          </w:p>
        </w:tc>
      </w:tr>
      <w:tr w:rsidR="007E1F02" w:rsidRPr="00216B0F" w14:paraId="695E0C2E" w14:textId="77777777" w:rsidTr="003D2621">
        <w:trPr>
          <w:trHeight w:val="773"/>
        </w:trPr>
        <w:tc>
          <w:tcPr>
            <w:tcW w:w="464" w:type="dxa"/>
          </w:tcPr>
          <w:p w14:paraId="380BA009" w14:textId="77777777" w:rsidR="007E1F02" w:rsidRPr="008E4B00" w:rsidRDefault="007E1F02" w:rsidP="007E1F02">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8"/>
                <w:szCs w:val="18"/>
              </w:rPr>
              <w:t>2</w:t>
            </w:r>
          </w:p>
        </w:tc>
        <w:tc>
          <w:tcPr>
            <w:tcW w:w="3365" w:type="dxa"/>
          </w:tcPr>
          <w:p w14:paraId="31075967" w14:textId="77777777" w:rsidR="007E1F02" w:rsidRPr="008E4B00" w:rsidRDefault="007E1F02" w:rsidP="007E1F02">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zet een aandachtrichter in: hij heeft iets meegenomen, vertelt iets, doet iets of laat iets zien waardoor de aandacht van de leerlingen gevangen wordt.</w:t>
            </w:r>
          </w:p>
        </w:tc>
        <w:tc>
          <w:tcPr>
            <w:tcW w:w="2798" w:type="dxa"/>
          </w:tcPr>
          <w:p w14:paraId="01FD9FFC" w14:textId="77777777" w:rsidR="007E1F02" w:rsidRPr="008E4B00" w:rsidRDefault="007E1F02" w:rsidP="007E1F02">
            <w:pPr>
              <w:rPr>
                <w:rFonts w:asciiTheme="majorHAnsi" w:hAnsiTheme="majorHAnsi" w:cstheme="majorHAnsi"/>
                <w:color w:val="000000" w:themeColor="text1"/>
                <w:sz w:val="18"/>
                <w:szCs w:val="18"/>
                <w:lang w:val="nl-NL"/>
              </w:rPr>
            </w:pPr>
          </w:p>
        </w:tc>
        <w:tc>
          <w:tcPr>
            <w:tcW w:w="2798" w:type="dxa"/>
          </w:tcPr>
          <w:p w14:paraId="79EF38AC" w14:textId="3CF656CD" w:rsidR="00DD63FB" w:rsidRPr="008E4B00" w:rsidRDefault="00DD63FB" w:rsidP="007E1F02">
            <w:pPr>
              <w:rPr>
                <w:rFonts w:asciiTheme="majorHAnsi" w:hAnsiTheme="majorHAnsi" w:cstheme="majorHAnsi"/>
                <w:color w:val="000000" w:themeColor="text1"/>
                <w:sz w:val="18"/>
                <w:szCs w:val="18"/>
                <w:lang w:val="nl-NL"/>
              </w:rPr>
            </w:pPr>
          </w:p>
        </w:tc>
      </w:tr>
      <w:tr w:rsidR="007E1F02" w:rsidRPr="00216B0F" w14:paraId="32803C17" w14:textId="77777777" w:rsidTr="003D2621">
        <w:trPr>
          <w:trHeight w:val="378"/>
        </w:trPr>
        <w:tc>
          <w:tcPr>
            <w:tcW w:w="464" w:type="dxa"/>
          </w:tcPr>
          <w:p w14:paraId="58062EA1" w14:textId="77777777" w:rsidR="007E1F02" w:rsidRPr="008E4B00" w:rsidRDefault="007E1F02" w:rsidP="007E1F02">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8"/>
                <w:szCs w:val="18"/>
              </w:rPr>
              <w:t>3</w:t>
            </w:r>
          </w:p>
        </w:tc>
        <w:tc>
          <w:tcPr>
            <w:tcW w:w="3365" w:type="dxa"/>
          </w:tcPr>
          <w:p w14:paraId="0037C23D" w14:textId="77777777" w:rsidR="007E1F02" w:rsidRPr="008E4B00" w:rsidRDefault="007E1F02" w:rsidP="007E1F02">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let op dat alle leerlingen klaar zijn voor de les. </w:t>
            </w:r>
          </w:p>
        </w:tc>
        <w:tc>
          <w:tcPr>
            <w:tcW w:w="2798" w:type="dxa"/>
          </w:tcPr>
          <w:p w14:paraId="76235947" w14:textId="4983DF06" w:rsidR="00DD63FB" w:rsidRPr="008E4B00" w:rsidRDefault="00DD63FB" w:rsidP="001E4AE3">
            <w:pPr>
              <w:rPr>
                <w:rFonts w:asciiTheme="majorHAnsi" w:hAnsiTheme="majorHAnsi" w:cstheme="majorHAnsi"/>
                <w:color w:val="000000" w:themeColor="text1"/>
                <w:sz w:val="18"/>
                <w:szCs w:val="18"/>
                <w:lang w:val="nl-NL"/>
              </w:rPr>
            </w:pPr>
          </w:p>
        </w:tc>
        <w:tc>
          <w:tcPr>
            <w:tcW w:w="2798" w:type="dxa"/>
          </w:tcPr>
          <w:p w14:paraId="4524DEB2" w14:textId="77777777" w:rsidR="007E1F02" w:rsidRPr="008E4B00" w:rsidRDefault="007E1F02" w:rsidP="007E1F02">
            <w:pPr>
              <w:rPr>
                <w:rFonts w:asciiTheme="majorHAnsi" w:hAnsiTheme="majorHAnsi" w:cstheme="majorHAnsi"/>
                <w:color w:val="000000" w:themeColor="text1"/>
                <w:sz w:val="18"/>
                <w:szCs w:val="18"/>
                <w:lang w:val="nl-NL"/>
              </w:rPr>
            </w:pPr>
          </w:p>
        </w:tc>
      </w:tr>
    </w:tbl>
    <w:p w14:paraId="30CE3535" w14:textId="42CBAA57" w:rsidR="005106F8" w:rsidRPr="008E4B00" w:rsidRDefault="005106F8" w:rsidP="005106F8">
      <w:pPr>
        <w:rPr>
          <w:rFonts w:asciiTheme="majorHAnsi" w:hAnsiTheme="majorHAnsi" w:cstheme="majorHAnsi"/>
          <w:lang w:val="nl-NL"/>
        </w:rPr>
      </w:pPr>
    </w:p>
    <w:p w14:paraId="71DC11C9" w14:textId="41E7BD96" w:rsidR="00FC2198" w:rsidRPr="008E4B00" w:rsidRDefault="00FC2198">
      <w:pPr>
        <w:rPr>
          <w:rFonts w:asciiTheme="majorHAnsi" w:hAnsiTheme="majorHAnsi" w:cstheme="majorHAnsi"/>
          <w:sz w:val="28"/>
          <w:szCs w:val="28"/>
          <w:lang w:val="nl-NL"/>
        </w:rPr>
      </w:pPr>
      <w:r w:rsidRPr="008E4B00">
        <w:rPr>
          <w:rFonts w:asciiTheme="majorHAnsi" w:hAnsiTheme="majorHAnsi" w:cstheme="majorHAnsi"/>
          <w:sz w:val="28"/>
          <w:szCs w:val="28"/>
          <w:lang w:val="nl-NL"/>
        </w:rPr>
        <w:br w:type="page"/>
      </w:r>
    </w:p>
    <w:p w14:paraId="72610618" w14:textId="77777777" w:rsidR="005106F8" w:rsidRPr="008E4B00" w:rsidRDefault="005106F8" w:rsidP="005106F8">
      <w:pPr>
        <w:rPr>
          <w:rFonts w:asciiTheme="majorHAnsi" w:hAnsiTheme="majorHAnsi" w:cstheme="majorHAnsi"/>
          <w:sz w:val="28"/>
          <w:szCs w:val="28"/>
          <w:lang w:val="nl-NL"/>
        </w:rPr>
      </w:pPr>
    </w:p>
    <w:tbl>
      <w:tblPr>
        <w:tblStyle w:val="Tabelraster"/>
        <w:tblW w:w="9437" w:type="dxa"/>
        <w:jc w:val="center"/>
        <w:tblLook w:val="04A0" w:firstRow="1" w:lastRow="0" w:firstColumn="1" w:lastColumn="0" w:noHBand="0" w:noVBand="1"/>
      </w:tblPr>
      <w:tblGrid>
        <w:gridCol w:w="438"/>
        <w:gridCol w:w="3517"/>
        <w:gridCol w:w="2813"/>
        <w:gridCol w:w="2669"/>
      </w:tblGrid>
      <w:tr w:rsidR="0057789A" w:rsidRPr="004F2D75" w14:paraId="09DFBD69" w14:textId="77777777" w:rsidTr="003D2621">
        <w:trPr>
          <w:jc w:val="center"/>
        </w:trPr>
        <w:tc>
          <w:tcPr>
            <w:tcW w:w="9437" w:type="dxa"/>
            <w:gridSpan w:val="4"/>
            <w:tcBorders>
              <w:bottom w:val="nil"/>
            </w:tcBorders>
            <w:shd w:val="clear" w:color="auto" w:fill="2A7E54"/>
          </w:tcPr>
          <w:p w14:paraId="0A80CA5B" w14:textId="309BDEB5" w:rsidR="0057789A" w:rsidRPr="004F2D75" w:rsidRDefault="0057789A" w:rsidP="00EF6E91">
            <w:pPr>
              <w:jc w:val="center"/>
              <w:rPr>
                <w:rFonts w:asciiTheme="majorHAnsi" w:hAnsiTheme="majorHAnsi" w:cstheme="majorHAnsi"/>
                <w:b/>
                <w:bCs/>
                <w:color w:val="FFFFFF" w:themeColor="background1"/>
                <w:sz w:val="24"/>
                <w:szCs w:val="24"/>
                <w:lang w:val="nl-NL"/>
              </w:rPr>
            </w:pPr>
            <w:r w:rsidRPr="004F2D75">
              <w:rPr>
                <w:rFonts w:asciiTheme="majorHAnsi" w:hAnsiTheme="majorHAnsi" w:cstheme="majorHAnsi"/>
                <w:b/>
                <w:bCs/>
                <w:color w:val="FFFFFF" w:themeColor="background1"/>
                <w:sz w:val="24"/>
                <w:szCs w:val="24"/>
                <w:lang w:val="nl-NL"/>
              </w:rPr>
              <w:t>Kijkwijzer Stap 1: Lesdoel</w:t>
            </w:r>
            <w:r w:rsidR="004F2D75" w:rsidRPr="004F2D75">
              <w:rPr>
                <w:rFonts w:asciiTheme="majorHAnsi" w:hAnsiTheme="majorHAnsi" w:cstheme="majorHAnsi"/>
                <w:b/>
                <w:bCs/>
                <w:color w:val="FFFFFF" w:themeColor="background1"/>
                <w:sz w:val="24"/>
                <w:szCs w:val="24"/>
                <w:lang w:val="nl-NL"/>
              </w:rPr>
              <w:t xml:space="preserve"> – Per (d</w:t>
            </w:r>
            <w:r w:rsidR="004F2D75">
              <w:rPr>
                <w:rFonts w:asciiTheme="majorHAnsi" w:hAnsiTheme="majorHAnsi" w:cstheme="majorHAnsi"/>
                <w:b/>
                <w:bCs/>
                <w:color w:val="FFFFFF" w:themeColor="background1"/>
                <w:sz w:val="24"/>
                <w:szCs w:val="24"/>
                <w:lang w:val="nl-NL"/>
              </w:rPr>
              <w:t xml:space="preserve">eel)vaardigheid </w:t>
            </w:r>
          </w:p>
        </w:tc>
      </w:tr>
      <w:tr w:rsidR="0057789A" w:rsidRPr="00216B0F" w14:paraId="04EA5D5B" w14:textId="77777777" w:rsidTr="003D2621">
        <w:trPr>
          <w:jc w:val="center"/>
        </w:trPr>
        <w:tc>
          <w:tcPr>
            <w:tcW w:w="438" w:type="dxa"/>
            <w:tcBorders>
              <w:top w:val="nil"/>
              <w:left w:val="nil"/>
              <w:bottom w:val="single" w:sz="4" w:space="0" w:color="auto"/>
              <w:right w:val="nil"/>
            </w:tcBorders>
            <w:shd w:val="clear" w:color="auto" w:fill="FFFFFF" w:themeFill="background1"/>
          </w:tcPr>
          <w:p w14:paraId="67722007" w14:textId="77777777" w:rsidR="0057789A" w:rsidRPr="004F2D75" w:rsidRDefault="0057789A" w:rsidP="00EF6E91">
            <w:pPr>
              <w:rPr>
                <w:rFonts w:asciiTheme="majorHAnsi" w:hAnsiTheme="majorHAnsi" w:cstheme="majorHAnsi"/>
                <w:b/>
                <w:bCs/>
                <w:color w:val="000000" w:themeColor="text1"/>
                <w:sz w:val="18"/>
                <w:szCs w:val="18"/>
                <w:lang w:val="nl-NL"/>
              </w:rPr>
            </w:pPr>
          </w:p>
        </w:tc>
        <w:tc>
          <w:tcPr>
            <w:tcW w:w="8999" w:type="dxa"/>
            <w:gridSpan w:val="3"/>
            <w:tcBorders>
              <w:top w:val="nil"/>
              <w:left w:val="nil"/>
              <w:bottom w:val="single" w:sz="4" w:space="0" w:color="auto"/>
              <w:right w:val="nil"/>
            </w:tcBorders>
            <w:shd w:val="clear" w:color="auto" w:fill="FFFFFF" w:themeFill="background1"/>
          </w:tcPr>
          <w:p w14:paraId="204394A6" w14:textId="77777777" w:rsidR="0057789A" w:rsidRPr="00702DDD" w:rsidRDefault="0057789A" w:rsidP="00EF6E91">
            <w:pPr>
              <w:rPr>
                <w:rFonts w:asciiTheme="majorHAnsi" w:hAnsiTheme="majorHAnsi" w:cstheme="majorHAnsi"/>
                <w:b/>
                <w:bCs/>
                <w:color w:val="000000" w:themeColor="text1"/>
                <w:sz w:val="18"/>
                <w:szCs w:val="18"/>
                <w:lang w:val="nl-NL"/>
              </w:rPr>
            </w:pPr>
          </w:p>
          <w:p w14:paraId="5BAA6AA9" w14:textId="77777777" w:rsidR="0057789A" w:rsidRPr="00702DDD" w:rsidRDefault="0057789A" w:rsidP="00EF6E91">
            <w:pPr>
              <w:rPr>
                <w:rFonts w:asciiTheme="majorHAnsi" w:hAnsiTheme="majorHAnsi" w:cstheme="majorHAnsi"/>
                <w:b/>
                <w:bCs/>
                <w:color w:val="000000" w:themeColor="text1"/>
                <w:sz w:val="18"/>
                <w:szCs w:val="18"/>
                <w:lang w:val="nl-NL"/>
              </w:rPr>
            </w:pPr>
            <w:r w:rsidRPr="00702DDD">
              <w:rPr>
                <w:rFonts w:asciiTheme="majorHAnsi" w:hAnsiTheme="majorHAnsi" w:cstheme="majorHAnsi"/>
                <w:b/>
                <w:bCs/>
                <w:i/>
                <w:iCs/>
                <w:color w:val="000000" w:themeColor="text1"/>
                <w:sz w:val="18"/>
                <w:szCs w:val="18"/>
                <w:lang w:val="nl-NL"/>
              </w:rPr>
              <w:t>Doel:</w:t>
            </w:r>
            <w:r w:rsidRPr="00702DDD">
              <w:rPr>
                <w:rFonts w:asciiTheme="majorHAnsi" w:hAnsiTheme="majorHAnsi" w:cstheme="majorHAnsi"/>
                <w:b/>
                <w:bCs/>
                <w:color w:val="000000" w:themeColor="text1"/>
                <w:sz w:val="18"/>
                <w:szCs w:val="18"/>
                <w:lang w:val="nl-NL"/>
              </w:rPr>
              <w:t xml:space="preserve"> Na de presentatie en bespreking van het lesdoel is voor de leerlingen duidelijk wat zij gaan leren en waarom.</w:t>
            </w:r>
          </w:p>
          <w:p w14:paraId="33CAC4BD" w14:textId="77777777" w:rsidR="0057789A" w:rsidRPr="00702DDD" w:rsidRDefault="0057789A" w:rsidP="00EF6E91">
            <w:pPr>
              <w:rPr>
                <w:rFonts w:asciiTheme="majorHAnsi" w:hAnsiTheme="majorHAnsi" w:cstheme="majorHAnsi"/>
                <w:b/>
                <w:bCs/>
                <w:color w:val="000000" w:themeColor="text1"/>
                <w:sz w:val="18"/>
                <w:szCs w:val="18"/>
                <w:lang w:val="nl-NL"/>
              </w:rPr>
            </w:pPr>
          </w:p>
        </w:tc>
      </w:tr>
      <w:tr w:rsidR="00702DDD" w:rsidRPr="00702DDD" w14:paraId="0636EE43" w14:textId="77777777" w:rsidTr="003D2621">
        <w:trPr>
          <w:jc w:val="center"/>
        </w:trPr>
        <w:tc>
          <w:tcPr>
            <w:tcW w:w="438" w:type="dxa"/>
            <w:tcBorders>
              <w:top w:val="single" w:sz="4" w:space="0" w:color="auto"/>
            </w:tcBorders>
            <w:shd w:val="clear" w:color="auto" w:fill="F1F7ED"/>
          </w:tcPr>
          <w:p w14:paraId="2E0C259B" w14:textId="77777777" w:rsidR="00702DDD" w:rsidRPr="00702DDD" w:rsidRDefault="00702DDD" w:rsidP="00702DDD">
            <w:pPr>
              <w:rPr>
                <w:rFonts w:asciiTheme="majorHAnsi" w:hAnsiTheme="majorHAnsi" w:cstheme="majorHAnsi"/>
                <w:b/>
                <w:bCs/>
                <w:color w:val="000000" w:themeColor="text1"/>
                <w:sz w:val="18"/>
                <w:szCs w:val="18"/>
              </w:rPr>
            </w:pPr>
            <w:r w:rsidRPr="00702DDD">
              <w:rPr>
                <w:rFonts w:asciiTheme="majorHAnsi" w:hAnsiTheme="majorHAnsi" w:cstheme="majorHAnsi"/>
                <w:b/>
                <w:bCs/>
                <w:color w:val="000000" w:themeColor="text1"/>
                <w:sz w:val="18"/>
                <w:szCs w:val="18"/>
              </w:rPr>
              <w:t>Nr.</w:t>
            </w:r>
          </w:p>
        </w:tc>
        <w:tc>
          <w:tcPr>
            <w:tcW w:w="3517" w:type="dxa"/>
            <w:tcBorders>
              <w:top w:val="single" w:sz="4" w:space="0" w:color="auto"/>
            </w:tcBorders>
            <w:shd w:val="clear" w:color="auto" w:fill="F1F7ED"/>
          </w:tcPr>
          <w:p w14:paraId="230B71F8" w14:textId="77777777" w:rsidR="00702DDD" w:rsidRPr="00702DDD" w:rsidRDefault="00702DDD" w:rsidP="00702DDD">
            <w:pPr>
              <w:tabs>
                <w:tab w:val="center" w:pos="2289"/>
              </w:tabs>
              <w:rPr>
                <w:rFonts w:asciiTheme="majorHAnsi" w:hAnsiTheme="majorHAnsi" w:cstheme="majorHAnsi"/>
                <w:b/>
                <w:bCs/>
                <w:color w:val="000000" w:themeColor="text1"/>
                <w:sz w:val="18"/>
                <w:szCs w:val="18"/>
              </w:rPr>
            </w:pPr>
            <w:r w:rsidRPr="00702DDD">
              <w:rPr>
                <w:rFonts w:asciiTheme="majorHAnsi" w:hAnsiTheme="majorHAnsi" w:cstheme="majorHAnsi"/>
                <w:b/>
                <w:bCs/>
                <w:color w:val="000000" w:themeColor="text1"/>
                <w:sz w:val="18"/>
                <w:szCs w:val="18"/>
              </w:rPr>
              <w:t>Vaardigheden (</w:t>
            </w:r>
            <w:r w:rsidRPr="00702DDD">
              <w:rPr>
                <w:rFonts w:asciiTheme="majorHAnsi" w:hAnsiTheme="majorHAnsi" w:cstheme="majorHAnsi"/>
                <w:b/>
                <w:bCs/>
                <w:i/>
                <w:iCs/>
                <w:color w:val="000000" w:themeColor="text1"/>
                <w:sz w:val="18"/>
                <w:szCs w:val="18"/>
              </w:rPr>
              <w:t>Feed-up)</w:t>
            </w:r>
            <w:r w:rsidRPr="00702DDD">
              <w:rPr>
                <w:rFonts w:asciiTheme="majorHAnsi" w:hAnsiTheme="majorHAnsi" w:cstheme="majorHAnsi"/>
                <w:b/>
                <w:bCs/>
                <w:color w:val="000000" w:themeColor="text1"/>
                <w:sz w:val="18"/>
                <w:szCs w:val="18"/>
              </w:rPr>
              <w:tab/>
            </w:r>
          </w:p>
        </w:tc>
        <w:tc>
          <w:tcPr>
            <w:tcW w:w="2813" w:type="dxa"/>
            <w:tcBorders>
              <w:top w:val="single" w:sz="4" w:space="0" w:color="auto"/>
            </w:tcBorders>
            <w:shd w:val="clear" w:color="auto" w:fill="F1F7ED"/>
          </w:tcPr>
          <w:p w14:paraId="091FF596" w14:textId="77777777" w:rsidR="00702DDD" w:rsidRPr="00702DDD" w:rsidRDefault="00702DDD" w:rsidP="00702DDD">
            <w:pPr>
              <w:rPr>
                <w:rFonts w:asciiTheme="majorHAnsi" w:hAnsiTheme="majorHAnsi" w:cstheme="majorHAnsi"/>
                <w:b/>
                <w:bCs/>
                <w:i/>
                <w:iCs/>
                <w:color w:val="000000" w:themeColor="text1"/>
                <w:sz w:val="18"/>
                <w:szCs w:val="18"/>
                <w:lang w:val="nl-NL"/>
              </w:rPr>
            </w:pPr>
            <w:r w:rsidRPr="00702DDD">
              <w:rPr>
                <w:rFonts w:asciiTheme="majorHAnsi" w:hAnsiTheme="majorHAnsi" w:cstheme="majorHAnsi"/>
                <w:b/>
                <w:bCs/>
                <w:color w:val="000000" w:themeColor="text1"/>
                <w:sz w:val="18"/>
                <w:szCs w:val="18"/>
                <w:lang w:val="nl-NL"/>
              </w:rPr>
              <w:t>Wat gaat al goed? (</w:t>
            </w:r>
            <w:r w:rsidRPr="00702DDD">
              <w:rPr>
                <w:rFonts w:asciiTheme="majorHAnsi" w:hAnsiTheme="majorHAnsi" w:cstheme="majorHAnsi"/>
                <w:b/>
                <w:bCs/>
                <w:i/>
                <w:iCs/>
                <w:color w:val="000000" w:themeColor="text1"/>
                <w:sz w:val="18"/>
                <w:szCs w:val="18"/>
                <w:lang w:val="nl-NL"/>
              </w:rPr>
              <w:t>Feed-back)</w:t>
            </w:r>
          </w:p>
        </w:tc>
        <w:tc>
          <w:tcPr>
            <w:tcW w:w="2669" w:type="dxa"/>
            <w:tcBorders>
              <w:top w:val="single" w:sz="4" w:space="0" w:color="auto"/>
            </w:tcBorders>
            <w:shd w:val="clear" w:color="auto" w:fill="F1F7ED"/>
          </w:tcPr>
          <w:p w14:paraId="0B98E5D5" w14:textId="77777777" w:rsidR="00702DDD" w:rsidRPr="008E4B00" w:rsidRDefault="00702DDD" w:rsidP="00702DDD">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r w:rsidRPr="008E4B00">
              <w:rPr>
                <w:rFonts w:asciiTheme="majorHAnsi" w:hAnsiTheme="majorHAnsi" w:cstheme="majorHAnsi"/>
                <w:b/>
                <w:bCs/>
                <w:i/>
                <w:iCs/>
                <w:color w:val="000000" w:themeColor="text1"/>
                <w:sz w:val="18"/>
                <w:szCs w:val="18"/>
                <w:lang w:val="nl-NL"/>
              </w:rPr>
              <w:t>Feed-back)</w:t>
            </w:r>
          </w:p>
          <w:p w14:paraId="3F6E516F" w14:textId="03B5E151" w:rsidR="00702DDD" w:rsidRPr="00702DDD" w:rsidRDefault="00702DDD" w:rsidP="00702DDD">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57789A" w:rsidRPr="00216B0F" w14:paraId="37F1C514" w14:textId="77777777" w:rsidTr="003D2621">
        <w:trPr>
          <w:jc w:val="center"/>
        </w:trPr>
        <w:tc>
          <w:tcPr>
            <w:tcW w:w="438" w:type="dxa"/>
            <w:shd w:val="clear" w:color="auto" w:fill="E2EFD9" w:themeFill="accent6" w:themeFillTint="33"/>
          </w:tcPr>
          <w:p w14:paraId="045F3924" w14:textId="77777777" w:rsidR="0057789A" w:rsidRPr="00702DDD" w:rsidRDefault="0057789A" w:rsidP="00EF6E91">
            <w:pPr>
              <w:ind w:left="35"/>
              <w:rPr>
                <w:rFonts w:asciiTheme="majorHAnsi" w:hAnsiTheme="majorHAnsi" w:cstheme="majorHAnsi"/>
                <w:b/>
                <w:bCs/>
                <w:color w:val="000000" w:themeColor="text1"/>
                <w:sz w:val="18"/>
                <w:szCs w:val="18"/>
              </w:rPr>
            </w:pPr>
            <w:r w:rsidRPr="00702DDD">
              <w:rPr>
                <w:rFonts w:asciiTheme="majorHAnsi" w:hAnsiTheme="majorHAnsi" w:cstheme="majorHAnsi"/>
                <w:b/>
                <w:bCs/>
                <w:color w:val="000000" w:themeColor="text1"/>
                <w:sz w:val="18"/>
                <w:szCs w:val="18"/>
              </w:rPr>
              <w:t>A</w:t>
            </w:r>
          </w:p>
        </w:tc>
        <w:tc>
          <w:tcPr>
            <w:tcW w:w="8999" w:type="dxa"/>
            <w:gridSpan w:val="3"/>
            <w:shd w:val="clear" w:color="auto" w:fill="E2EFD9" w:themeFill="accent6" w:themeFillTint="33"/>
          </w:tcPr>
          <w:p w14:paraId="541FC16A" w14:textId="77777777" w:rsidR="0057789A" w:rsidRPr="00702DDD" w:rsidRDefault="0057789A" w:rsidP="00EF6E91">
            <w:pPr>
              <w:ind w:left="35"/>
              <w:rPr>
                <w:rFonts w:asciiTheme="majorHAnsi" w:hAnsiTheme="majorHAnsi" w:cstheme="majorHAnsi"/>
                <w:b/>
                <w:bCs/>
                <w:sz w:val="18"/>
                <w:szCs w:val="18"/>
                <w:lang w:val="nl-NL"/>
              </w:rPr>
            </w:pPr>
            <w:r w:rsidRPr="00702DDD">
              <w:rPr>
                <w:rFonts w:asciiTheme="majorHAnsi" w:hAnsiTheme="majorHAnsi" w:cstheme="majorHAnsi"/>
                <w:b/>
                <w:bCs/>
                <w:sz w:val="18"/>
                <w:szCs w:val="18"/>
                <w:lang w:val="nl-NL"/>
              </w:rPr>
              <w:t xml:space="preserve">Presenteren van het lesdoel: </w:t>
            </w:r>
          </w:p>
          <w:p w14:paraId="614BE735" w14:textId="77777777" w:rsidR="0057789A" w:rsidRPr="00702DDD" w:rsidRDefault="0057789A" w:rsidP="00EF6E91">
            <w:pPr>
              <w:ind w:left="35"/>
              <w:rPr>
                <w:rFonts w:asciiTheme="majorHAnsi" w:hAnsiTheme="majorHAnsi" w:cstheme="majorHAnsi"/>
                <w:b/>
                <w:bCs/>
                <w:i/>
                <w:iCs/>
                <w:color w:val="2A7E54"/>
                <w:sz w:val="18"/>
                <w:szCs w:val="18"/>
                <w:lang w:val="nl-NL"/>
              </w:rPr>
            </w:pPr>
            <w:r w:rsidRPr="00702DDD">
              <w:rPr>
                <w:rFonts w:asciiTheme="majorHAnsi" w:hAnsiTheme="majorHAnsi" w:cstheme="majorHAnsi"/>
                <w:b/>
                <w:bCs/>
                <w:i/>
                <w:iCs/>
                <w:color w:val="2A7E54"/>
                <w:sz w:val="18"/>
                <w:szCs w:val="18"/>
                <w:lang w:val="nl-NL"/>
              </w:rPr>
              <w:t>Presenteren van lesdoelen en het geven van een overzicht van de leerstof en de les.</w:t>
            </w:r>
          </w:p>
        </w:tc>
      </w:tr>
      <w:tr w:rsidR="0057789A" w:rsidRPr="00216B0F" w14:paraId="690F6F7B" w14:textId="77777777" w:rsidTr="003D2621">
        <w:trPr>
          <w:jc w:val="center"/>
        </w:trPr>
        <w:tc>
          <w:tcPr>
            <w:tcW w:w="438" w:type="dxa"/>
          </w:tcPr>
          <w:p w14:paraId="51226E86" w14:textId="77777777" w:rsidR="0057789A" w:rsidRPr="00702DDD" w:rsidRDefault="0057789A" w:rsidP="00EF6E91">
            <w:pPr>
              <w:rPr>
                <w:rFonts w:asciiTheme="majorHAnsi" w:hAnsiTheme="majorHAnsi" w:cstheme="majorHAnsi"/>
                <w:b/>
                <w:bCs/>
                <w:color w:val="000000" w:themeColor="text1"/>
                <w:sz w:val="16"/>
                <w:szCs w:val="16"/>
              </w:rPr>
            </w:pPr>
            <w:r w:rsidRPr="00702DDD">
              <w:rPr>
                <w:rFonts w:asciiTheme="majorHAnsi" w:hAnsiTheme="majorHAnsi" w:cstheme="majorHAnsi"/>
                <w:b/>
                <w:bCs/>
                <w:color w:val="000000" w:themeColor="text1"/>
                <w:sz w:val="16"/>
                <w:szCs w:val="16"/>
              </w:rPr>
              <w:t>1</w:t>
            </w:r>
          </w:p>
        </w:tc>
        <w:tc>
          <w:tcPr>
            <w:tcW w:w="3517" w:type="dxa"/>
          </w:tcPr>
          <w:p w14:paraId="30F6F7DA" w14:textId="77777777" w:rsidR="0057789A" w:rsidRPr="00702DDD" w:rsidRDefault="0057789A" w:rsidP="00EF6E91">
            <w:pPr>
              <w:rPr>
                <w:rFonts w:asciiTheme="majorHAnsi" w:hAnsiTheme="majorHAnsi" w:cstheme="majorHAnsi"/>
                <w:color w:val="000000" w:themeColor="text1"/>
                <w:sz w:val="16"/>
                <w:szCs w:val="16"/>
                <w:lang w:val="nl-NL"/>
              </w:rPr>
            </w:pPr>
            <w:r w:rsidRPr="00702DDD">
              <w:rPr>
                <w:rFonts w:asciiTheme="majorHAnsi" w:hAnsiTheme="majorHAnsi" w:cstheme="majorHAnsi"/>
                <w:color w:val="000000" w:themeColor="text1"/>
                <w:sz w:val="16"/>
                <w:szCs w:val="16"/>
                <w:lang w:val="nl-NL"/>
              </w:rPr>
              <w:t xml:space="preserve">De leerkracht presenteert het lesdoel aan de leerlingen in begrijpelijke taal. </w:t>
            </w:r>
          </w:p>
          <w:p w14:paraId="0D8F32A0" w14:textId="77777777" w:rsidR="0057789A" w:rsidRPr="00702DDD" w:rsidRDefault="0057789A" w:rsidP="00EF6E91">
            <w:pPr>
              <w:rPr>
                <w:rFonts w:asciiTheme="majorHAnsi" w:hAnsiTheme="majorHAnsi" w:cstheme="majorHAnsi"/>
                <w:color w:val="000000" w:themeColor="text1"/>
                <w:sz w:val="16"/>
                <w:szCs w:val="16"/>
                <w:lang w:val="nl-NL"/>
              </w:rPr>
            </w:pPr>
          </w:p>
        </w:tc>
        <w:tc>
          <w:tcPr>
            <w:tcW w:w="2813" w:type="dxa"/>
          </w:tcPr>
          <w:p w14:paraId="4995E217" w14:textId="77777777" w:rsidR="0057789A" w:rsidRPr="00702DDD" w:rsidRDefault="0057789A" w:rsidP="00EF6E91">
            <w:pPr>
              <w:rPr>
                <w:rFonts w:asciiTheme="majorHAnsi" w:hAnsiTheme="majorHAnsi" w:cstheme="majorHAnsi"/>
                <w:color w:val="000000" w:themeColor="text1"/>
                <w:sz w:val="18"/>
                <w:szCs w:val="18"/>
                <w:lang w:val="nl-NL"/>
              </w:rPr>
            </w:pPr>
          </w:p>
        </w:tc>
        <w:tc>
          <w:tcPr>
            <w:tcW w:w="2669" w:type="dxa"/>
          </w:tcPr>
          <w:p w14:paraId="160F6E84" w14:textId="306AF8D0" w:rsidR="008F5FB8" w:rsidRPr="00702DDD" w:rsidRDefault="008F5FB8" w:rsidP="00EF6E91">
            <w:pPr>
              <w:rPr>
                <w:rFonts w:asciiTheme="majorHAnsi" w:hAnsiTheme="majorHAnsi" w:cstheme="majorHAnsi"/>
                <w:color w:val="000000" w:themeColor="text1"/>
                <w:sz w:val="18"/>
                <w:szCs w:val="18"/>
                <w:lang w:val="nl-NL"/>
              </w:rPr>
            </w:pPr>
          </w:p>
        </w:tc>
      </w:tr>
      <w:tr w:rsidR="0057789A" w:rsidRPr="00702DDD" w14:paraId="2455F446" w14:textId="77777777" w:rsidTr="003D2621">
        <w:trPr>
          <w:jc w:val="center"/>
        </w:trPr>
        <w:tc>
          <w:tcPr>
            <w:tcW w:w="438" w:type="dxa"/>
          </w:tcPr>
          <w:p w14:paraId="10349E00" w14:textId="77777777" w:rsidR="0057789A" w:rsidRPr="00702DDD" w:rsidRDefault="0057789A" w:rsidP="00EF6E91">
            <w:pPr>
              <w:rPr>
                <w:rFonts w:asciiTheme="majorHAnsi" w:hAnsiTheme="majorHAnsi" w:cstheme="majorHAnsi"/>
                <w:b/>
                <w:bCs/>
                <w:color w:val="000000" w:themeColor="text1"/>
                <w:sz w:val="16"/>
                <w:szCs w:val="16"/>
              </w:rPr>
            </w:pPr>
            <w:r w:rsidRPr="00702DDD">
              <w:rPr>
                <w:rFonts w:asciiTheme="majorHAnsi" w:hAnsiTheme="majorHAnsi" w:cstheme="majorHAnsi"/>
                <w:b/>
                <w:bCs/>
                <w:color w:val="000000" w:themeColor="text1"/>
                <w:sz w:val="16"/>
                <w:szCs w:val="16"/>
              </w:rPr>
              <w:t>2</w:t>
            </w:r>
          </w:p>
        </w:tc>
        <w:tc>
          <w:tcPr>
            <w:tcW w:w="3517" w:type="dxa"/>
          </w:tcPr>
          <w:p w14:paraId="4D9E1115" w14:textId="77777777" w:rsidR="0057789A" w:rsidRPr="00702DDD" w:rsidRDefault="0057789A" w:rsidP="00EF6E91">
            <w:pPr>
              <w:rPr>
                <w:rFonts w:asciiTheme="majorHAnsi" w:hAnsiTheme="majorHAnsi" w:cstheme="majorHAnsi"/>
                <w:color w:val="000000" w:themeColor="text1"/>
                <w:sz w:val="16"/>
                <w:szCs w:val="16"/>
              </w:rPr>
            </w:pPr>
            <w:r w:rsidRPr="00702DDD">
              <w:rPr>
                <w:rFonts w:asciiTheme="majorHAnsi" w:hAnsiTheme="majorHAnsi" w:cstheme="majorHAnsi"/>
                <w:color w:val="000000" w:themeColor="text1"/>
                <w:sz w:val="16"/>
                <w:szCs w:val="16"/>
                <w:lang w:val="nl-NL"/>
              </w:rPr>
              <w:t xml:space="preserve">De leerkracht beschrijft het lesdoel in concrete leeropbrengsten (vaardigheden en kennis, eventueel in een context geplaatst). </w:t>
            </w:r>
            <w:r w:rsidRPr="00702DDD">
              <w:rPr>
                <w:rFonts w:asciiTheme="majorHAnsi" w:hAnsiTheme="majorHAnsi" w:cstheme="majorHAnsi"/>
                <w:color w:val="000000" w:themeColor="text1"/>
                <w:sz w:val="16"/>
                <w:szCs w:val="16"/>
              </w:rPr>
              <w:t xml:space="preserve">Het lesdoel is compact, concreet en controleerbaar. </w:t>
            </w:r>
          </w:p>
        </w:tc>
        <w:tc>
          <w:tcPr>
            <w:tcW w:w="2813" w:type="dxa"/>
          </w:tcPr>
          <w:p w14:paraId="44023D7A" w14:textId="77777777" w:rsidR="0057789A" w:rsidRPr="00702DDD" w:rsidRDefault="0057789A" w:rsidP="00EF6E91">
            <w:pPr>
              <w:rPr>
                <w:rFonts w:asciiTheme="majorHAnsi" w:hAnsiTheme="majorHAnsi" w:cstheme="majorHAnsi"/>
                <w:color w:val="000000" w:themeColor="text1"/>
                <w:sz w:val="18"/>
                <w:szCs w:val="18"/>
              </w:rPr>
            </w:pPr>
          </w:p>
        </w:tc>
        <w:tc>
          <w:tcPr>
            <w:tcW w:w="2669" w:type="dxa"/>
          </w:tcPr>
          <w:p w14:paraId="24FD4BE9" w14:textId="1FEA1D3B" w:rsidR="008F5FB8" w:rsidRPr="00702DDD" w:rsidRDefault="008F5FB8" w:rsidP="00EF6E91">
            <w:pPr>
              <w:rPr>
                <w:rFonts w:asciiTheme="majorHAnsi" w:hAnsiTheme="majorHAnsi" w:cstheme="majorHAnsi"/>
                <w:color w:val="000000" w:themeColor="text1"/>
                <w:sz w:val="18"/>
                <w:szCs w:val="18"/>
              </w:rPr>
            </w:pPr>
          </w:p>
        </w:tc>
      </w:tr>
      <w:tr w:rsidR="0057789A" w:rsidRPr="00216B0F" w14:paraId="1CC010AB" w14:textId="77777777" w:rsidTr="003D2621">
        <w:trPr>
          <w:jc w:val="center"/>
        </w:trPr>
        <w:tc>
          <w:tcPr>
            <w:tcW w:w="438" w:type="dxa"/>
          </w:tcPr>
          <w:p w14:paraId="1088F7FA" w14:textId="77777777" w:rsidR="0057789A" w:rsidRPr="00702DDD" w:rsidRDefault="0057789A" w:rsidP="00EF6E91">
            <w:pPr>
              <w:rPr>
                <w:rFonts w:asciiTheme="majorHAnsi" w:hAnsiTheme="majorHAnsi" w:cstheme="majorHAnsi"/>
                <w:b/>
                <w:bCs/>
                <w:color w:val="000000" w:themeColor="text1"/>
                <w:sz w:val="16"/>
                <w:szCs w:val="16"/>
              </w:rPr>
            </w:pPr>
            <w:r w:rsidRPr="00702DDD">
              <w:rPr>
                <w:rFonts w:asciiTheme="majorHAnsi" w:hAnsiTheme="majorHAnsi" w:cstheme="majorHAnsi"/>
                <w:b/>
                <w:bCs/>
                <w:color w:val="000000" w:themeColor="text1"/>
                <w:sz w:val="16"/>
                <w:szCs w:val="16"/>
              </w:rPr>
              <w:t>3</w:t>
            </w:r>
          </w:p>
        </w:tc>
        <w:tc>
          <w:tcPr>
            <w:tcW w:w="3517" w:type="dxa"/>
          </w:tcPr>
          <w:p w14:paraId="719DDD6D" w14:textId="77777777" w:rsidR="0057789A" w:rsidRPr="00702DDD" w:rsidRDefault="0057789A" w:rsidP="00EF6E91">
            <w:pPr>
              <w:rPr>
                <w:rFonts w:asciiTheme="majorHAnsi" w:hAnsiTheme="majorHAnsi" w:cstheme="majorHAnsi"/>
                <w:color w:val="000000" w:themeColor="text1"/>
                <w:sz w:val="16"/>
                <w:szCs w:val="16"/>
                <w:lang w:val="nl-NL"/>
              </w:rPr>
            </w:pPr>
            <w:r w:rsidRPr="00702DDD">
              <w:rPr>
                <w:rFonts w:asciiTheme="majorHAnsi" w:hAnsiTheme="majorHAnsi" w:cstheme="majorHAnsi"/>
                <w:color w:val="000000" w:themeColor="text1"/>
                <w:sz w:val="16"/>
                <w:szCs w:val="16"/>
                <w:lang w:val="nl-NL"/>
              </w:rPr>
              <w:t>De leerkracht maakt duidelijk waarom dit lesdoel belangrijk is voor de leerlingen.</w:t>
            </w:r>
          </w:p>
        </w:tc>
        <w:tc>
          <w:tcPr>
            <w:tcW w:w="2813" w:type="dxa"/>
          </w:tcPr>
          <w:p w14:paraId="504493DC" w14:textId="77777777" w:rsidR="0057789A" w:rsidRPr="00702DDD" w:rsidRDefault="0057789A" w:rsidP="00EF6E91">
            <w:pPr>
              <w:rPr>
                <w:rFonts w:asciiTheme="majorHAnsi" w:hAnsiTheme="majorHAnsi" w:cstheme="majorHAnsi"/>
                <w:color w:val="000000" w:themeColor="text1"/>
                <w:sz w:val="18"/>
                <w:szCs w:val="18"/>
                <w:lang w:val="nl-NL"/>
              </w:rPr>
            </w:pPr>
          </w:p>
        </w:tc>
        <w:tc>
          <w:tcPr>
            <w:tcW w:w="2669" w:type="dxa"/>
          </w:tcPr>
          <w:p w14:paraId="71E94319" w14:textId="101CE67F" w:rsidR="008F5FB8" w:rsidRPr="00702DDD" w:rsidRDefault="008F5FB8" w:rsidP="00EF6E91">
            <w:pPr>
              <w:rPr>
                <w:rFonts w:asciiTheme="majorHAnsi" w:hAnsiTheme="majorHAnsi" w:cstheme="majorHAnsi"/>
                <w:color w:val="000000" w:themeColor="text1"/>
                <w:sz w:val="18"/>
                <w:szCs w:val="18"/>
                <w:lang w:val="nl-NL"/>
              </w:rPr>
            </w:pPr>
          </w:p>
        </w:tc>
      </w:tr>
      <w:tr w:rsidR="0057789A" w:rsidRPr="00216B0F" w14:paraId="0439787A" w14:textId="77777777" w:rsidTr="003D2621">
        <w:trPr>
          <w:jc w:val="center"/>
        </w:trPr>
        <w:tc>
          <w:tcPr>
            <w:tcW w:w="438" w:type="dxa"/>
          </w:tcPr>
          <w:p w14:paraId="0F4C29E5" w14:textId="77777777" w:rsidR="0057789A" w:rsidRPr="00702DDD" w:rsidRDefault="0057789A" w:rsidP="00EF6E91">
            <w:pPr>
              <w:rPr>
                <w:rFonts w:asciiTheme="majorHAnsi" w:hAnsiTheme="majorHAnsi" w:cstheme="majorHAnsi"/>
                <w:b/>
                <w:bCs/>
                <w:color w:val="000000" w:themeColor="text1"/>
                <w:sz w:val="16"/>
                <w:szCs w:val="16"/>
              </w:rPr>
            </w:pPr>
            <w:r w:rsidRPr="00702DDD">
              <w:rPr>
                <w:rFonts w:asciiTheme="majorHAnsi" w:hAnsiTheme="majorHAnsi" w:cstheme="majorHAnsi"/>
                <w:b/>
                <w:bCs/>
                <w:color w:val="000000" w:themeColor="text1"/>
                <w:sz w:val="16"/>
                <w:szCs w:val="16"/>
              </w:rPr>
              <w:t>4</w:t>
            </w:r>
          </w:p>
        </w:tc>
        <w:tc>
          <w:tcPr>
            <w:tcW w:w="3517" w:type="dxa"/>
          </w:tcPr>
          <w:p w14:paraId="77EFEB63" w14:textId="77777777" w:rsidR="0057789A" w:rsidRPr="00702DDD" w:rsidRDefault="0057789A" w:rsidP="00EF6E91">
            <w:pPr>
              <w:rPr>
                <w:rFonts w:asciiTheme="majorHAnsi" w:hAnsiTheme="majorHAnsi" w:cstheme="majorHAnsi"/>
                <w:color w:val="000000" w:themeColor="text1"/>
                <w:sz w:val="16"/>
                <w:szCs w:val="16"/>
                <w:lang w:val="nl-NL"/>
              </w:rPr>
            </w:pPr>
            <w:r w:rsidRPr="00702DDD">
              <w:rPr>
                <w:rFonts w:asciiTheme="majorHAnsi" w:hAnsiTheme="majorHAnsi" w:cstheme="majorHAnsi"/>
                <w:color w:val="000000" w:themeColor="text1"/>
                <w:sz w:val="16"/>
                <w:szCs w:val="16"/>
                <w:lang w:val="nl-NL"/>
              </w:rPr>
              <w:t xml:space="preserve">De leerkracht maakt het lesdoel visueel en  gebruikt bij het presenteren van het lesdoel bijvoorbeeld een schema, woordweb, of kernbegrippen. </w:t>
            </w:r>
          </w:p>
        </w:tc>
        <w:tc>
          <w:tcPr>
            <w:tcW w:w="2813" w:type="dxa"/>
          </w:tcPr>
          <w:p w14:paraId="4A2633D1" w14:textId="77777777" w:rsidR="0057789A" w:rsidRPr="00702DDD" w:rsidRDefault="0057789A" w:rsidP="00EF6E91">
            <w:pPr>
              <w:rPr>
                <w:rFonts w:asciiTheme="majorHAnsi" w:hAnsiTheme="majorHAnsi" w:cstheme="majorHAnsi"/>
                <w:color w:val="000000" w:themeColor="text1"/>
                <w:sz w:val="18"/>
                <w:szCs w:val="18"/>
                <w:lang w:val="nl-NL"/>
              </w:rPr>
            </w:pPr>
          </w:p>
        </w:tc>
        <w:tc>
          <w:tcPr>
            <w:tcW w:w="2669" w:type="dxa"/>
          </w:tcPr>
          <w:p w14:paraId="369EC6B2" w14:textId="070D7B08" w:rsidR="008F5FB8" w:rsidRPr="00702DDD" w:rsidRDefault="008F5FB8" w:rsidP="00EF6E91">
            <w:pPr>
              <w:rPr>
                <w:rFonts w:asciiTheme="majorHAnsi" w:hAnsiTheme="majorHAnsi" w:cstheme="majorHAnsi"/>
                <w:color w:val="000000" w:themeColor="text1"/>
                <w:sz w:val="18"/>
                <w:szCs w:val="18"/>
                <w:lang w:val="nl-NL"/>
              </w:rPr>
            </w:pPr>
          </w:p>
        </w:tc>
      </w:tr>
      <w:tr w:rsidR="0057789A" w:rsidRPr="00216B0F" w14:paraId="65F56678" w14:textId="77777777" w:rsidTr="003D2621">
        <w:trPr>
          <w:jc w:val="center"/>
        </w:trPr>
        <w:tc>
          <w:tcPr>
            <w:tcW w:w="438" w:type="dxa"/>
          </w:tcPr>
          <w:p w14:paraId="2BCFA3AF" w14:textId="77777777" w:rsidR="0057789A" w:rsidRPr="00702DDD" w:rsidRDefault="0057789A" w:rsidP="00EF6E91">
            <w:pPr>
              <w:rPr>
                <w:rFonts w:asciiTheme="majorHAnsi" w:hAnsiTheme="majorHAnsi" w:cstheme="majorHAnsi"/>
                <w:b/>
                <w:bCs/>
                <w:color w:val="000000" w:themeColor="text1"/>
                <w:sz w:val="16"/>
                <w:szCs w:val="16"/>
              </w:rPr>
            </w:pPr>
            <w:r w:rsidRPr="00702DDD">
              <w:rPr>
                <w:rFonts w:asciiTheme="majorHAnsi" w:hAnsiTheme="majorHAnsi" w:cstheme="majorHAnsi"/>
                <w:b/>
                <w:bCs/>
                <w:color w:val="000000" w:themeColor="text1"/>
                <w:sz w:val="16"/>
                <w:szCs w:val="16"/>
              </w:rPr>
              <w:t>5</w:t>
            </w:r>
          </w:p>
        </w:tc>
        <w:tc>
          <w:tcPr>
            <w:tcW w:w="3517" w:type="dxa"/>
          </w:tcPr>
          <w:p w14:paraId="57C72F5D" w14:textId="77777777" w:rsidR="0057789A" w:rsidRPr="00702DDD" w:rsidRDefault="0057789A" w:rsidP="00EF6E91">
            <w:pPr>
              <w:rPr>
                <w:rFonts w:asciiTheme="majorHAnsi" w:hAnsiTheme="majorHAnsi" w:cstheme="majorHAnsi"/>
                <w:color w:val="000000" w:themeColor="text1"/>
                <w:sz w:val="16"/>
                <w:szCs w:val="16"/>
                <w:lang w:val="nl-NL"/>
              </w:rPr>
            </w:pPr>
            <w:r w:rsidRPr="00702DDD">
              <w:rPr>
                <w:rFonts w:asciiTheme="majorHAnsi" w:hAnsiTheme="majorHAnsi" w:cstheme="majorHAnsi"/>
                <w:color w:val="000000" w:themeColor="text1"/>
                <w:sz w:val="16"/>
                <w:szCs w:val="16"/>
                <w:lang w:val="nl-NL"/>
              </w:rPr>
              <w:t>De leerkracht maakt het verloop van de les duidelijk aan de leerlingen (met behulp van een lesoverzicht).</w:t>
            </w:r>
          </w:p>
        </w:tc>
        <w:tc>
          <w:tcPr>
            <w:tcW w:w="2813" w:type="dxa"/>
          </w:tcPr>
          <w:p w14:paraId="0F70E4DF" w14:textId="77777777" w:rsidR="0057789A" w:rsidRPr="00702DDD" w:rsidRDefault="0057789A" w:rsidP="00EF6E91">
            <w:pPr>
              <w:rPr>
                <w:rFonts w:asciiTheme="majorHAnsi" w:hAnsiTheme="majorHAnsi" w:cstheme="majorHAnsi"/>
                <w:color w:val="000000" w:themeColor="text1"/>
                <w:sz w:val="18"/>
                <w:szCs w:val="18"/>
                <w:lang w:val="nl-NL"/>
              </w:rPr>
            </w:pPr>
          </w:p>
        </w:tc>
        <w:tc>
          <w:tcPr>
            <w:tcW w:w="2669" w:type="dxa"/>
          </w:tcPr>
          <w:p w14:paraId="7908E991" w14:textId="6CF1F25E" w:rsidR="008F5FB8" w:rsidRPr="00702DDD" w:rsidRDefault="008F5FB8" w:rsidP="00EF6E91">
            <w:pPr>
              <w:rPr>
                <w:rFonts w:asciiTheme="majorHAnsi" w:hAnsiTheme="majorHAnsi" w:cstheme="majorHAnsi"/>
                <w:color w:val="000000" w:themeColor="text1"/>
                <w:sz w:val="18"/>
                <w:szCs w:val="18"/>
                <w:lang w:val="nl-NL"/>
              </w:rPr>
            </w:pPr>
          </w:p>
        </w:tc>
      </w:tr>
    </w:tbl>
    <w:p w14:paraId="1E084C82" w14:textId="77777777" w:rsidR="00E436BE" w:rsidRPr="0057789A" w:rsidRDefault="00E436BE">
      <w:pPr>
        <w:rPr>
          <w:lang w:val="nl-NL"/>
        </w:rPr>
      </w:pPr>
      <w:r w:rsidRPr="0057789A">
        <w:rPr>
          <w:lang w:val="nl-NL"/>
        </w:rPr>
        <w:br w:type="page"/>
      </w:r>
    </w:p>
    <w:tbl>
      <w:tblPr>
        <w:tblStyle w:val="Tabelraster"/>
        <w:tblpPr w:leftFromText="141" w:rightFromText="141" w:vertAnchor="page" w:horzAnchor="margin" w:tblpXSpec="center" w:tblpY="1887"/>
        <w:tblW w:w="9540" w:type="dxa"/>
        <w:tblLook w:val="04A0" w:firstRow="1" w:lastRow="0" w:firstColumn="1" w:lastColumn="0" w:noHBand="0" w:noVBand="1"/>
      </w:tblPr>
      <w:tblGrid>
        <w:gridCol w:w="438"/>
        <w:gridCol w:w="3486"/>
        <w:gridCol w:w="2667"/>
        <w:gridCol w:w="2949"/>
      </w:tblGrid>
      <w:tr w:rsidR="000D0407" w:rsidRPr="004F2D75" w14:paraId="7EEF0D6A" w14:textId="77777777" w:rsidTr="003D2621">
        <w:tc>
          <w:tcPr>
            <w:tcW w:w="9540" w:type="dxa"/>
            <w:gridSpan w:val="4"/>
            <w:tcBorders>
              <w:bottom w:val="nil"/>
            </w:tcBorders>
            <w:shd w:val="clear" w:color="auto" w:fill="2A7E54"/>
          </w:tcPr>
          <w:p w14:paraId="53B26C3C" w14:textId="20CB417B" w:rsidR="000D0407" w:rsidRPr="004F2D75" w:rsidRDefault="000D0407" w:rsidP="000D0407">
            <w:pPr>
              <w:jc w:val="center"/>
              <w:rPr>
                <w:rFonts w:asciiTheme="majorHAnsi" w:hAnsiTheme="majorHAnsi" w:cstheme="majorHAnsi"/>
                <w:b/>
                <w:bCs/>
                <w:color w:val="FFFFFF" w:themeColor="background1"/>
                <w:sz w:val="24"/>
                <w:szCs w:val="24"/>
                <w:lang w:val="nl-NL"/>
              </w:rPr>
            </w:pPr>
            <w:r w:rsidRPr="004F2D75">
              <w:rPr>
                <w:rFonts w:asciiTheme="majorHAnsi" w:hAnsiTheme="majorHAnsi" w:cstheme="majorHAnsi"/>
                <w:b/>
                <w:bCs/>
                <w:color w:val="FFFFFF" w:themeColor="background1"/>
                <w:sz w:val="24"/>
                <w:szCs w:val="24"/>
                <w:lang w:val="nl-NL"/>
              </w:rPr>
              <w:t>Kijkwijzer Stap 2: Voorkennis activeren</w:t>
            </w:r>
            <w:r w:rsidR="004F2D75" w:rsidRPr="004F2D75">
              <w:rPr>
                <w:rFonts w:asciiTheme="majorHAnsi" w:hAnsiTheme="majorHAnsi" w:cstheme="majorHAnsi"/>
                <w:b/>
                <w:bCs/>
                <w:color w:val="FFFFFF" w:themeColor="background1"/>
                <w:sz w:val="24"/>
                <w:szCs w:val="24"/>
                <w:lang w:val="nl-NL"/>
              </w:rPr>
              <w:t xml:space="preserve"> </w:t>
            </w:r>
            <w:r w:rsidR="004F2D75">
              <w:rPr>
                <w:rFonts w:asciiTheme="majorHAnsi" w:hAnsiTheme="majorHAnsi" w:cstheme="majorHAnsi"/>
                <w:b/>
                <w:bCs/>
                <w:color w:val="FFFFFF" w:themeColor="background1"/>
                <w:sz w:val="24"/>
                <w:szCs w:val="24"/>
                <w:lang w:val="nl-NL"/>
              </w:rPr>
              <w:t>–</w:t>
            </w:r>
            <w:r w:rsidR="004F2D75" w:rsidRPr="004F2D75">
              <w:rPr>
                <w:rFonts w:asciiTheme="majorHAnsi" w:hAnsiTheme="majorHAnsi" w:cstheme="majorHAnsi"/>
                <w:b/>
                <w:bCs/>
                <w:color w:val="FFFFFF" w:themeColor="background1"/>
                <w:sz w:val="24"/>
                <w:szCs w:val="24"/>
                <w:lang w:val="nl-NL"/>
              </w:rPr>
              <w:t xml:space="preserve"> P</w:t>
            </w:r>
            <w:r w:rsidR="004F2D75">
              <w:rPr>
                <w:rFonts w:asciiTheme="majorHAnsi" w:hAnsiTheme="majorHAnsi" w:cstheme="majorHAnsi"/>
                <w:b/>
                <w:bCs/>
                <w:color w:val="FFFFFF" w:themeColor="background1"/>
                <w:sz w:val="24"/>
                <w:szCs w:val="24"/>
                <w:lang w:val="nl-NL"/>
              </w:rPr>
              <w:t xml:space="preserve">er (deel)vaardigheid </w:t>
            </w:r>
          </w:p>
        </w:tc>
      </w:tr>
      <w:tr w:rsidR="000D0407" w:rsidRPr="00216B0F" w14:paraId="390B75E0" w14:textId="77777777" w:rsidTr="003D2621">
        <w:tc>
          <w:tcPr>
            <w:tcW w:w="355" w:type="dxa"/>
            <w:tcBorders>
              <w:top w:val="nil"/>
              <w:left w:val="nil"/>
              <w:bottom w:val="single" w:sz="4" w:space="0" w:color="auto"/>
              <w:right w:val="nil"/>
            </w:tcBorders>
            <w:shd w:val="clear" w:color="auto" w:fill="FFFFFF" w:themeFill="background1"/>
          </w:tcPr>
          <w:p w14:paraId="33E2909F" w14:textId="77777777" w:rsidR="000D0407" w:rsidRPr="004F2D75" w:rsidRDefault="000D0407" w:rsidP="000D0407">
            <w:pPr>
              <w:rPr>
                <w:rFonts w:asciiTheme="majorHAnsi" w:hAnsiTheme="majorHAnsi" w:cstheme="majorHAnsi"/>
                <w:b/>
                <w:bCs/>
                <w:color w:val="000000" w:themeColor="text1"/>
                <w:sz w:val="18"/>
                <w:szCs w:val="18"/>
                <w:lang w:val="nl-NL"/>
              </w:rPr>
            </w:pPr>
          </w:p>
        </w:tc>
        <w:tc>
          <w:tcPr>
            <w:tcW w:w="9185" w:type="dxa"/>
            <w:gridSpan w:val="3"/>
            <w:tcBorders>
              <w:top w:val="nil"/>
              <w:left w:val="nil"/>
              <w:bottom w:val="single" w:sz="4" w:space="0" w:color="auto"/>
              <w:right w:val="nil"/>
            </w:tcBorders>
            <w:shd w:val="clear" w:color="auto" w:fill="FFFFFF" w:themeFill="background1"/>
          </w:tcPr>
          <w:p w14:paraId="15D2FA02" w14:textId="77777777" w:rsidR="000D0407" w:rsidRPr="006B6805" w:rsidRDefault="000D0407" w:rsidP="000D0407">
            <w:pPr>
              <w:rPr>
                <w:rFonts w:asciiTheme="majorHAnsi" w:hAnsiTheme="majorHAnsi" w:cstheme="majorHAnsi"/>
                <w:b/>
                <w:bCs/>
                <w:color w:val="000000" w:themeColor="text1"/>
                <w:sz w:val="18"/>
                <w:szCs w:val="18"/>
                <w:lang w:val="nl-NL"/>
              </w:rPr>
            </w:pPr>
          </w:p>
          <w:p w14:paraId="59CDD4D3" w14:textId="77777777" w:rsidR="000D0407" w:rsidRPr="006B6805" w:rsidRDefault="000D0407" w:rsidP="000D0407">
            <w:pPr>
              <w:rPr>
                <w:rFonts w:asciiTheme="majorHAnsi" w:hAnsiTheme="majorHAnsi" w:cstheme="majorHAnsi"/>
                <w:b/>
                <w:bCs/>
                <w:color w:val="000000" w:themeColor="text1"/>
                <w:sz w:val="18"/>
                <w:szCs w:val="18"/>
                <w:lang w:val="nl-NL"/>
              </w:rPr>
            </w:pPr>
            <w:r w:rsidRPr="006B6805">
              <w:rPr>
                <w:rFonts w:asciiTheme="majorHAnsi" w:hAnsiTheme="majorHAnsi" w:cstheme="majorHAnsi"/>
                <w:b/>
                <w:bCs/>
                <w:i/>
                <w:iCs/>
                <w:color w:val="000000" w:themeColor="text1"/>
                <w:sz w:val="18"/>
                <w:szCs w:val="18"/>
                <w:lang w:val="nl-NL"/>
              </w:rPr>
              <w:t>Doel:</w:t>
            </w:r>
            <w:r w:rsidRPr="006B6805">
              <w:rPr>
                <w:rFonts w:asciiTheme="majorHAnsi" w:hAnsiTheme="majorHAnsi" w:cstheme="majorHAnsi"/>
                <w:b/>
                <w:bCs/>
                <w:color w:val="000000" w:themeColor="text1"/>
                <w:sz w:val="18"/>
                <w:szCs w:val="18"/>
                <w:lang w:val="nl-NL"/>
              </w:rPr>
              <w:t xml:space="preserve"> Het lesdoel en de leerstof worden verbonden met de voorkennis van leerlingen.   </w:t>
            </w:r>
          </w:p>
          <w:p w14:paraId="486A8209" w14:textId="77777777" w:rsidR="000D0407" w:rsidRPr="006B6805" w:rsidRDefault="000D0407" w:rsidP="000D0407">
            <w:pPr>
              <w:rPr>
                <w:rFonts w:asciiTheme="majorHAnsi" w:hAnsiTheme="majorHAnsi" w:cstheme="majorHAnsi"/>
                <w:b/>
                <w:bCs/>
                <w:color w:val="000000" w:themeColor="text1"/>
                <w:sz w:val="18"/>
                <w:szCs w:val="18"/>
                <w:lang w:val="nl-NL"/>
              </w:rPr>
            </w:pPr>
          </w:p>
        </w:tc>
      </w:tr>
      <w:tr w:rsidR="000D0407" w:rsidRPr="006B6805" w14:paraId="469F420D" w14:textId="77777777" w:rsidTr="003D2621">
        <w:tc>
          <w:tcPr>
            <w:tcW w:w="355" w:type="dxa"/>
            <w:tcBorders>
              <w:top w:val="single" w:sz="4" w:space="0" w:color="auto"/>
            </w:tcBorders>
            <w:shd w:val="clear" w:color="auto" w:fill="F1F7ED"/>
          </w:tcPr>
          <w:p w14:paraId="07B5EDB7" w14:textId="77777777" w:rsidR="000D0407" w:rsidRPr="006B6805" w:rsidRDefault="000D0407" w:rsidP="000D0407">
            <w:pPr>
              <w:rPr>
                <w:rFonts w:asciiTheme="majorHAnsi" w:hAnsiTheme="majorHAnsi" w:cstheme="majorHAnsi"/>
                <w:b/>
                <w:bCs/>
                <w:color w:val="000000" w:themeColor="text1"/>
                <w:sz w:val="18"/>
                <w:szCs w:val="18"/>
              </w:rPr>
            </w:pPr>
            <w:r w:rsidRPr="006B6805">
              <w:rPr>
                <w:rFonts w:asciiTheme="majorHAnsi" w:hAnsiTheme="majorHAnsi" w:cstheme="majorHAnsi"/>
                <w:b/>
                <w:bCs/>
                <w:color w:val="000000" w:themeColor="text1"/>
                <w:sz w:val="18"/>
                <w:szCs w:val="18"/>
              </w:rPr>
              <w:t>Nr.</w:t>
            </w:r>
          </w:p>
        </w:tc>
        <w:tc>
          <w:tcPr>
            <w:tcW w:w="3516" w:type="dxa"/>
            <w:tcBorders>
              <w:top w:val="single" w:sz="4" w:space="0" w:color="auto"/>
            </w:tcBorders>
            <w:shd w:val="clear" w:color="auto" w:fill="F1F7ED"/>
          </w:tcPr>
          <w:p w14:paraId="696D4910" w14:textId="77777777" w:rsidR="000D0407" w:rsidRPr="006B6805" w:rsidRDefault="000D0407" w:rsidP="000D0407">
            <w:pPr>
              <w:tabs>
                <w:tab w:val="center" w:pos="2289"/>
              </w:tabs>
              <w:rPr>
                <w:rFonts w:asciiTheme="majorHAnsi" w:hAnsiTheme="majorHAnsi" w:cstheme="majorHAnsi"/>
                <w:b/>
                <w:bCs/>
                <w:color w:val="000000" w:themeColor="text1"/>
                <w:sz w:val="18"/>
                <w:szCs w:val="18"/>
              </w:rPr>
            </w:pPr>
            <w:r w:rsidRPr="006B6805">
              <w:rPr>
                <w:rFonts w:asciiTheme="majorHAnsi" w:hAnsiTheme="majorHAnsi" w:cstheme="majorHAnsi"/>
                <w:b/>
                <w:bCs/>
                <w:color w:val="000000" w:themeColor="text1"/>
                <w:sz w:val="18"/>
                <w:szCs w:val="18"/>
              </w:rPr>
              <w:t>Vaardigheden (</w:t>
            </w:r>
            <w:r w:rsidRPr="006B6805">
              <w:rPr>
                <w:rFonts w:asciiTheme="majorHAnsi" w:hAnsiTheme="majorHAnsi" w:cstheme="majorHAnsi"/>
                <w:b/>
                <w:bCs/>
                <w:i/>
                <w:iCs/>
                <w:color w:val="000000" w:themeColor="text1"/>
                <w:sz w:val="18"/>
                <w:szCs w:val="18"/>
              </w:rPr>
              <w:t>Feed-up)</w:t>
            </w:r>
            <w:r w:rsidRPr="006B6805">
              <w:rPr>
                <w:rFonts w:asciiTheme="majorHAnsi" w:hAnsiTheme="majorHAnsi" w:cstheme="majorHAnsi"/>
                <w:b/>
                <w:bCs/>
                <w:color w:val="000000" w:themeColor="text1"/>
                <w:sz w:val="18"/>
                <w:szCs w:val="18"/>
              </w:rPr>
              <w:tab/>
            </w:r>
          </w:p>
        </w:tc>
        <w:tc>
          <w:tcPr>
            <w:tcW w:w="2693" w:type="dxa"/>
            <w:tcBorders>
              <w:top w:val="single" w:sz="4" w:space="0" w:color="auto"/>
            </w:tcBorders>
            <w:shd w:val="clear" w:color="auto" w:fill="F1F7ED"/>
          </w:tcPr>
          <w:p w14:paraId="2098E4DF" w14:textId="77777777" w:rsidR="000D0407" w:rsidRPr="006B6805" w:rsidRDefault="000D0407" w:rsidP="000D0407">
            <w:pPr>
              <w:rPr>
                <w:rFonts w:asciiTheme="majorHAnsi" w:hAnsiTheme="majorHAnsi" w:cstheme="majorHAnsi"/>
                <w:b/>
                <w:bCs/>
                <w:i/>
                <w:iCs/>
                <w:color w:val="000000" w:themeColor="text1"/>
                <w:sz w:val="18"/>
                <w:szCs w:val="18"/>
                <w:lang w:val="nl-NL"/>
              </w:rPr>
            </w:pPr>
            <w:r w:rsidRPr="006B6805">
              <w:rPr>
                <w:rFonts w:asciiTheme="majorHAnsi" w:hAnsiTheme="majorHAnsi" w:cstheme="majorHAnsi"/>
                <w:b/>
                <w:bCs/>
                <w:color w:val="000000" w:themeColor="text1"/>
                <w:sz w:val="18"/>
                <w:szCs w:val="18"/>
                <w:lang w:val="nl-NL"/>
              </w:rPr>
              <w:t>Wat gaat al goed? (</w:t>
            </w:r>
            <w:r w:rsidRPr="006B6805">
              <w:rPr>
                <w:rFonts w:asciiTheme="majorHAnsi" w:hAnsiTheme="majorHAnsi" w:cstheme="majorHAnsi"/>
                <w:b/>
                <w:bCs/>
                <w:i/>
                <w:iCs/>
                <w:color w:val="000000" w:themeColor="text1"/>
                <w:sz w:val="18"/>
                <w:szCs w:val="18"/>
                <w:lang w:val="nl-NL"/>
              </w:rPr>
              <w:t>Feed-back)</w:t>
            </w:r>
          </w:p>
        </w:tc>
        <w:tc>
          <w:tcPr>
            <w:tcW w:w="2976" w:type="dxa"/>
            <w:tcBorders>
              <w:top w:val="single" w:sz="4" w:space="0" w:color="auto"/>
            </w:tcBorders>
            <w:shd w:val="clear" w:color="auto" w:fill="F1F7ED"/>
          </w:tcPr>
          <w:p w14:paraId="249114BB" w14:textId="77777777" w:rsidR="000D0407" w:rsidRPr="006B6805" w:rsidRDefault="000D0407" w:rsidP="000D0407">
            <w:pPr>
              <w:rPr>
                <w:rFonts w:asciiTheme="majorHAnsi" w:hAnsiTheme="majorHAnsi" w:cstheme="majorHAnsi"/>
                <w:b/>
                <w:bCs/>
                <w:color w:val="000000" w:themeColor="text1"/>
                <w:sz w:val="18"/>
                <w:szCs w:val="18"/>
                <w:lang w:val="nl-NL"/>
              </w:rPr>
            </w:pPr>
            <w:r w:rsidRPr="006B6805">
              <w:rPr>
                <w:rFonts w:asciiTheme="majorHAnsi" w:hAnsiTheme="majorHAnsi" w:cstheme="majorHAnsi"/>
                <w:b/>
                <w:bCs/>
                <w:color w:val="000000" w:themeColor="text1"/>
                <w:sz w:val="18"/>
                <w:szCs w:val="18"/>
                <w:lang w:val="nl-NL"/>
              </w:rPr>
              <w:t>Wat kan nog verbeterd worden? (</w:t>
            </w:r>
            <w:r w:rsidRPr="006B6805">
              <w:rPr>
                <w:rFonts w:asciiTheme="majorHAnsi" w:hAnsiTheme="majorHAnsi" w:cstheme="majorHAnsi"/>
                <w:b/>
                <w:bCs/>
                <w:i/>
                <w:iCs/>
                <w:color w:val="000000" w:themeColor="text1"/>
                <w:sz w:val="18"/>
                <w:szCs w:val="18"/>
                <w:lang w:val="nl-NL"/>
              </w:rPr>
              <w:t>Feed-back)</w:t>
            </w:r>
          </w:p>
          <w:p w14:paraId="6CD51BFA" w14:textId="77777777" w:rsidR="000D0407" w:rsidRPr="006B6805" w:rsidRDefault="000D0407" w:rsidP="000D0407">
            <w:pPr>
              <w:rPr>
                <w:rFonts w:asciiTheme="majorHAnsi" w:hAnsiTheme="majorHAnsi" w:cstheme="majorHAnsi"/>
                <w:b/>
                <w:bCs/>
                <w:i/>
                <w:iCs/>
                <w:color w:val="000000" w:themeColor="text1"/>
                <w:sz w:val="18"/>
                <w:szCs w:val="18"/>
              </w:rPr>
            </w:pPr>
            <w:r w:rsidRPr="006B6805">
              <w:rPr>
                <w:rFonts w:asciiTheme="majorHAnsi" w:hAnsiTheme="majorHAnsi" w:cstheme="majorHAnsi"/>
                <w:b/>
                <w:bCs/>
                <w:color w:val="000000" w:themeColor="text1"/>
                <w:sz w:val="18"/>
                <w:szCs w:val="18"/>
                <w:lang w:val="nl-NL"/>
              </w:rPr>
              <w:t xml:space="preserve">Wat is nog nodig om het leerdoel te halen? </w:t>
            </w:r>
            <w:r w:rsidRPr="006B6805">
              <w:rPr>
                <w:rFonts w:asciiTheme="majorHAnsi" w:hAnsiTheme="majorHAnsi" w:cstheme="majorHAnsi"/>
                <w:b/>
                <w:bCs/>
                <w:color w:val="000000" w:themeColor="text1"/>
                <w:sz w:val="18"/>
                <w:szCs w:val="18"/>
              </w:rPr>
              <w:t>(</w:t>
            </w:r>
            <w:r w:rsidRPr="006B6805">
              <w:rPr>
                <w:rFonts w:asciiTheme="majorHAnsi" w:hAnsiTheme="majorHAnsi" w:cstheme="majorHAnsi"/>
                <w:b/>
                <w:bCs/>
                <w:i/>
                <w:iCs/>
                <w:color w:val="000000" w:themeColor="text1"/>
                <w:sz w:val="18"/>
                <w:szCs w:val="18"/>
              </w:rPr>
              <w:t>Feed-forward)</w:t>
            </w:r>
          </w:p>
        </w:tc>
      </w:tr>
      <w:tr w:rsidR="000D0407" w:rsidRPr="00216B0F" w14:paraId="5894ED72" w14:textId="77777777" w:rsidTr="003D2621">
        <w:tc>
          <w:tcPr>
            <w:tcW w:w="355" w:type="dxa"/>
            <w:shd w:val="clear" w:color="auto" w:fill="E2EFD9" w:themeFill="accent6" w:themeFillTint="33"/>
          </w:tcPr>
          <w:p w14:paraId="66B5CCDB" w14:textId="77777777" w:rsidR="000D0407" w:rsidRPr="006B6805" w:rsidRDefault="000D0407" w:rsidP="000D0407">
            <w:pPr>
              <w:ind w:left="35"/>
              <w:rPr>
                <w:rFonts w:asciiTheme="majorHAnsi" w:hAnsiTheme="majorHAnsi" w:cstheme="majorHAnsi"/>
                <w:b/>
                <w:bCs/>
                <w:color w:val="000000" w:themeColor="text1"/>
                <w:sz w:val="18"/>
                <w:szCs w:val="18"/>
              </w:rPr>
            </w:pPr>
            <w:r w:rsidRPr="006B6805">
              <w:rPr>
                <w:rFonts w:asciiTheme="majorHAnsi" w:hAnsiTheme="majorHAnsi" w:cstheme="majorHAnsi"/>
                <w:b/>
                <w:bCs/>
                <w:color w:val="000000" w:themeColor="text1"/>
                <w:sz w:val="18"/>
                <w:szCs w:val="18"/>
              </w:rPr>
              <w:t>A</w:t>
            </w:r>
          </w:p>
        </w:tc>
        <w:tc>
          <w:tcPr>
            <w:tcW w:w="9185" w:type="dxa"/>
            <w:gridSpan w:val="3"/>
            <w:shd w:val="clear" w:color="auto" w:fill="E2EFD9" w:themeFill="accent6" w:themeFillTint="33"/>
          </w:tcPr>
          <w:p w14:paraId="6780C91E" w14:textId="77777777" w:rsidR="000D0407" w:rsidRPr="006B6805" w:rsidRDefault="000D0407" w:rsidP="000D0407">
            <w:pPr>
              <w:rPr>
                <w:rFonts w:asciiTheme="majorHAnsi" w:hAnsiTheme="majorHAnsi" w:cstheme="majorHAnsi"/>
                <w:b/>
                <w:bCs/>
                <w:sz w:val="18"/>
                <w:szCs w:val="18"/>
                <w:lang w:val="nl-NL"/>
              </w:rPr>
            </w:pPr>
            <w:r w:rsidRPr="006B6805">
              <w:rPr>
                <w:rFonts w:asciiTheme="majorHAnsi" w:hAnsiTheme="majorHAnsi" w:cstheme="majorHAnsi"/>
                <w:b/>
                <w:bCs/>
                <w:sz w:val="18"/>
                <w:szCs w:val="18"/>
                <w:lang w:val="nl-NL"/>
              </w:rPr>
              <w:t xml:space="preserve">Voorkennis activeren: </w:t>
            </w:r>
          </w:p>
          <w:p w14:paraId="52B082C0" w14:textId="77777777" w:rsidR="000D0407" w:rsidRPr="006B6805" w:rsidRDefault="000D0407" w:rsidP="000D0407">
            <w:pPr>
              <w:rPr>
                <w:rFonts w:asciiTheme="majorHAnsi" w:hAnsiTheme="majorHAnsi" w:cstheme="majorHAnsi"/>
                <w:b/>
                <w:bCs/>
                <w:color w:val="2A7E54"/>
                <w:sz w:val="18"/>
                <w:szCs w:val="18"/>
                <w:lang w:val="nl-NL"/>
              </w:rPr>
            </w:pPr>
            <w:r w:rsidRPr="006B6805">
              <w:rPr>
                <w:rFonts w:asciiTheme="majorHAnsi" w:hAnsiTheme="majorHAnsi" w:cstheme="majorHAnsi"/>
                <w:b/>
                <w:bCs/>
                <w:i/>
                <w:iCs/>
                <w:color w:val="2A7E54"/>
                <w:sz w:val="18"/>
                <w:szCs w:val="18"/>
                <w:lang w:val="nl-NL"/>
              </w:rPr>
              <w:t>Samenvatten voorgaande leerstof, ophalen voorkennis.</w:t>
            </w:r>
          </w:p>
        </w:tc>
      </w:tr>
      <w:tr w:rsidR="000D0407" w:rsidRPr="00216B0F" w14:paraId="5C718C01" w14:textId="77777777" w:rsidTr="003D2621">
        <w:tc>
          <w:tcPr>
            <w:tcW w:w="355" w:type="dxa"/>
          </w:tcPr>
          <w:p w14:paraId="64660541" w14:textId="77777777" w:rsidR="000D0407" w:rsidRPr="006B6805" w:rsidRDefault="000D0407" w:rsidP="000D0407">
            <w:pPr>
              <w:rPr>
                <w:rFonts w:asciiTheme="majorHAnsi" w:hAnsiTheme="majorHAnsi" w:cstheme="majorHAnsi"/>
                <w:b/>
                <w:bCs/>
                <w:color w:val="000000" w:themeColor="text1"/>
                <w:sz w:val="16"/>
                <w:szCs w:val="16"/>
              </w:rPr>
            </w:pPr>
            <w:r w:rsidRPr="006B6805">
              <w:rPr>
                <w:rFonts w:asciiTheme="majorHAnsi" w:hAnsiTheme="majorHAnsi" w:cstheme="majorHAnsi"/>
                <w:b/>
                <w:bCs/>
                <w:color w:val="000000" w:themeColor="text1"/>
                <w:sz w:val="16"/>
                <w:szCs w:val="16"/>
              </w:rPr>
              <w:t>1</w:t>
            </w:r>
          </w:p>
        </w:tc>
        <w:tc>
          <w:tcPr>
            <w:tcW w:w="3516" w:type="dxa"/>
          </w:tcPr>
          <w:p w14:paraId="38E47C75" w14:textId="77777777" w:rsidR="000D0407" w:rsidRPr="006B6805" w:rsidRDefault="000D0407" w:rsidP="000D0407">
            <w:pPr>
              <w:rPr>
                <w:rFonts w:asciiTheme="majorHAnsi" w:hAnsiTheme="majorHAnsi" w:cstheme="majorHAnsi"/>
                <w:color w:val="000000" w:themeColor="text1"/>
                <w:sz w:val="16"/>
                <w:szCs w:val="16"/>
                <w:lang w:val="nl-NL"/>
              </w:rPr>
            </w:pPr>
            <w:r w:rsidRPr="006B6805">
              <w:rPr>
                <w:rFonts w:asciiTheme="majorHAnsi" w:hAnsiTheme="majorHAnsi" w:cstheme="majorHAnsi"/>
                <w:color w:val="000000" w:themeColor="text1"/>
                <w:sz w:val="16"/>
                <w:szCs w:val="16"/>
                <w:lang w:val="nl-NL"/>
              </w:rPr>
              <w:t>De leerkracht stelt vragen om de voorkennis te activeren of geeft kleine opdrachten om eerder aangeboden leerstof op te halen.</w:t>
            </w:r>
          </w:p>
        </w:tc>
        <w:tc>
          <w:tcPr>
            <w:tcW w:w="2693" w:type="dxa"/>
          </w:tcPr>
          <w:p w14:paraId="30877949" w14:textId="77777777" w:rsidR="000D0407" w:rsidRPr="006B6805" w:rsidRDefault="000D0407" w:rsidP="000D0407">
            <w:pPr>
              <w:rPr>
                <w:rFonts w:asciiTheme="majorHAnsi" w:hAnsiTheme="majorHAnsi" w:cstheme="majorHAnsi"/>
                <w:color w:val="000000" w:themeColor="text1"/>
                <w:sz w:val="18"/>
                <w:szCs w:val="18"/>
                <w:lang w:val="nl-NL"/>
              </w:rPr>
            </w:pPr>
          </w:p>
        </w:tc>
        <w:tc>
          <w:tcPr>
            <w:tcW w:w="2976" w:type="dxa"/>
          </w:tcPr>
          <w:p w14:paraId="5844A4C2" w14:textId="7930EFD8" w:rsidR="0080445C" w:rsidRPr="006B6805" w:rsidRDefault="0080445C" w:rsidP="000D0407">
            <w:pPr>
              <w:rPr>
                <w:rFonts w:asciiTheme="majorHAnsi" w:hAnsiTheme="majorHAnsi" w:cstheme="majorHAnsi"/>
                <w:color w:val="000000" w:themeColor="text1"/>
                <w:sz w:val="18"/>
                <w:szCs w:val="18"/>
                <w:lang w:val="nl-NL"/>
              </w:rPr>
            </w:pPr>
          </w:p>
        </w:tc>
      </w:tr>
      <w:tr w:rsidR="000D0407" w:rsidRPr="00216B0F" w14:paraId="21E47841" w14:textId="77777777" w:rsidTr="003D2621">
        <w:tc>
          <w:tcPr>
            <w:tcW w:w="355" w:type="dxa"/>
          </w:tcPr>
          <w:p w14:paraId="0B14E0ED" w14:textId="77777777" w:rsidR="000D0407" w:rsidRPr="006B6805" w:rsidRDefault="000D0407" w:rsidP="000D0407">
            <w:pPr>
              <w:rPr>
                <w:rFonts w:asciiTheme="majorHAnsi" w:hAnsiTheme="majorHAnsi" w:cstheme="majorHAnsi"/>
                <w:b/>
                <w:bCs/>
                <w:color w:val="000000" w:themeColor="text1"/>
                <w:sz w:val="16"/>
                <w:szCs w:val="16"/>
              </w:rPr>
            </w:pPr>
            <w:r w:rsidRPr="006B6805">
              <w:rPr>
                <w:rFonts w:asciiTheme="majorHAnsi" w:hAnsiTheme="majorHAnsi" w:cstheme="majorHAnsi"/>
                <w:b/>
                <w:bCs/>
                <w:color w:val="000000" w:themeColor="text1"/>
                <w:sz w:val="16"/>
                <w:szCs w:val="16"/>
              </w:rPr>
              <w:t>2</w:t>
            </w:r>
          </w:p>
        </w:tc>
        <w:tc>
          <w:tcPr>
            <w:tcW w:w="3516" w:type="dxa"/>
          </w:tcPr>
          <w:p w14:paraId="3B05A06A" w14:textId="77777777" w:rsidR="000D0407" w:rsidRPr="006B6805" w:rsidRDefault="000D0407" w:rsidP="000D0407">
            <w:pPr>
              <w:rPr>
                <w:rFonts w:asciiTheme="majorHAnsi" w:hAnsiTheme="majorHAnsi" w:cstheme="majorHAnsi"/>
                <w:color w:val="000000" w:themeColor="text1"/>
                <w:sz w:val="16"/>
                <w:szCs w:val="16"/>
                <w:lang w:val="nl-NL"/>
              </w:rPr>
            </w:pPr>
            <w:r w:rsidRPr="006B6805">
              <w:rPr>
                <w:rFonts w:asciiTheme="majorHAnsi" w:hAnsiTheme="majorHAnsi" w:cstheme="majorHAnsi"/>
                <w:color w:val="000000" w:themeColor="text1"/>
                <w:sz w:val="16"/>
                <w:szCs w:val="16"/>
                <w:lang w:val="nl-NL"/>
              </w:rPr>
              <w:t>De leerkracht betrekt alle leerlingen bij het activeren van de voorkennis.</w:t>
            </w:r>
          </w:p>
          <w:p w14:paraId="61E7E4D0" w14:textId="77777777" w:rsidR="000D0407" w:rsidRPr="006B6805" w:rsidRDefault="000D0407" w:rsidP="000D0407">
            <w:pPr>
              <w:rPr>
                <w:rFonts w:asciiTheme="majorHAnsi" w:hAnsiTheme="majorHAnsi" w:cstheme="majorHAnsi"/>
                <w:color w:val="000000" w:themeColor="text1"/>
                <w:sz w:val="16"/>
                <w:szCs w:val="16"/>
                <w:lang w:val="nl-NL"/>
              </w:rPr>
            </w:pPr>
          </w:p>
        </w:tc>
        <w:tc>
          <w:tcPr>
            <w:tcW w:w="2693" w:type="dxa"/>
          </w:tcPr>
          <w:p w14:paraId="1841E565" w14:textId="77777777" w:rsidR="000D0407" w:rsidRPr="006B6805" w:rsidRDefault="000D0407" w:rsidP="000D0407">
            <w:pPr>
              <w:rPr>
                <w:rFonts w:asciiTheme="majorHAnsi" w:hAnsiTheme="majorHAnsi" w:cstheme="majorHAnsi"/>
                <w:color w:val="000000" w:themeColor="text1"/>
                <w:sz w:val="18"/>
                <w:szCs w:val="18"/>
                <w:lang w:val="nl-NL"/>
              </w:rPr>
            </w:pPr>
          </w:p>
        </w:tc>
        <w:tc>
          <w:tcPr>
            <w:tcW w:w="2976" w:type="dxa"/>
          </w:tcPr>
          <w:p w14:paraId="330A0166" w14:textId="64EC42F5" w:rsidR="0080445C" w:rsidRPr="006B6805" w:rsidRDefault="0080445C" w:rsidP="000D0407">
            <w:pPr>
              <w:rPr>
                <w:rFonts w:asciiTheme="majorHAnsi" w:hAnsiTheme="majorHAnsi" w:cstheme="majorHAnsi"/>
                <w:color w:val="000000" w:themeColor="text1"/>
                <w:sz w:val="18"/>
                <w:szCs w:val="18"/>
                <w:lang w:val="nl-NL"/>
              </w:rPr>
            </w:pPr>
          </w:p>
        </w:tc>
      </w:tr>
      <w:tr w:rsidR="000D0407" w:rsidRPr="00216B0F" w14:paraId="45B9DF8D" w14:textId="77777777" w:rsidTr="003D2621">
        <w:tc>
          <w:tcPr>
            <w:tcW w:w="355" w:type="dxa"/>
          </w:tcPr>
          <w:p w14:paraId="54E6130E" w14:textId="77777777" w:rsidR="000D0407" w:rsidRPr="006B6805" w:rsidRDefault="000D0407" w:rsidP="000D0407">
            <w:pPr>
              <w:rPr>
                <w:rFonts w:asciiTheme="majorHAnsi" w:hAnsiTheme="majorHAnsi" w:cstheme="majorHAnsi"/>
                <w:b/>
                <w:bCs/>
                <w:color w:val="000000" w:themeColor="text1"/>
                <w:sz w:val="16"/>
                <w:szCs w:val="16"/>
              </w:rPr>
            </w:pPr>
            <w:r w:rsidRPr="006B6805">
              <w:rPr>
                <w:rFonts w:asciiTheme="majorHAnsi" w:hAnsiTheme="majorHAnsi" w:cstheme="majorHAnsi"/>
                <w:b/>
                <w:bCs/>
                <w:color w:val="000000" w:themeColor="text1"/>
                <w:sz w:val="16"/>
                <w:szCs w:val="16"/>
              </w:rPr>
              <w:t>3</w:t>
            </w:r>
          </w:p>
        </w:tc>
        <w:tc>
          <w:tcPr>
            <w:tcW w:w="3516" w:type="dxa"/>
          </w:tcPr>
          <w:p w14:paraId="1975D7D4" w14:textId="77777777" w:rsidR="000D0407" w:rsidRPr="006B6805" w:rsidRDefault="000D0407" w:rsidP="000D0407">
            <w:pPr>
              <w:rPr>
                <w:rFonts w:asciiTheme="majorHAnsi" w:hAnsiTheme="majorHAnsi" w:cstheme="majorHAnsi"/>
                <w:color w:val="000000" w:themeColor="text1"/>
                <w:sz w:val="16"/>
                <w:szCs w:val="16"/>
                <w:lang w:val="nl-NL"/>
              </w:rPr>
            </w:pPr>
            <w:r w:rsidRPr="006B6805">
              <w:rPr>
                <w:rFonts w:asciiTheme="majorHAnsi" w:hAnsiTheme="majorHAnsi" w:cstheme="majorHAnsi"/>
                <w:color w:val="000000" w:themeColor="text1"/>
                <w:sz w:val="16"/>
                <w:szCs w:val="16"/>
                <w:lang w:val="nl-NL"/>
              </w:rPr>
              <w:t xml:space="preserve">De leerkracht vat de belangrijkste begrippen van de voorkennis samen en legt de relatie met het lesdoel. </w:t>
            </w:r>
          </w:p>
        </w:tc>
        <w:tc>
          <w:tcPr>
            <w:tcW w:w="2693" w:type="dxa"/>
          </w:tcPr>
          <w:p w14:paraId="58E5AE64" w14:textId="77777777" w:rsidR="000D0407" w:rsidRPr="006B6805" w:rsidRDefault="000D0407" w:rsidP="000D0407">
            <w:pPr>
              <w:rPr>
                <w:rFonts w:asciiTheme="majorHAnsi" w:hAnsiTheme="majorHAnsi" w:cstheme="majorHAnsi"/>
                <w:color w:val="000000" w:themeColor="text1"/>
                <w:sz w:val="18"/>
                <w:szCs w:val="18"/>
                <w:lang w:val="nl-NL"/>
              </w:rPr>
            </w:pPr>
          </w:p>
        </w:tc>
        <w:tc>
          <w:tcPr>
            <w:tcW w:w="2976" w:type="dxa"/>
          </w:tcPr>
          <w:p w14:paraId="7E600C04" w14:textId="2A36EB63" w:rsidR="008F5FB8" w:rsidRPr="006B6805" w:rsidRDefault="008F5FB8" w:rsidP="000D0407">
            <w:pPr>
              <w:rPr>
                <w:rFonts w:asciiTheme="majorHAnsi" w:hAnsiTheme="majorHAnsi" w:cstheme="majorHAnsi"/>
                <w:color w:val="000000" w:themeColor="text1"/>
                <w:sz w:val="18"/>
                <w:szCs w:val="18"/>
                <w:lang w:val="nl-NL"/>
              </w:rPr>
            </w:pPr>
          </w:p>
        </w:tc>
      </w:tr>
    </w:tbl>
    <w:p w14:paraId="6842D3CA" w14:textId="77777777" w:rsidR="00742238" w:rsidRPr="00D912B9" w:rsidRDefault="00742238">
      <w:pPr>
        <w:rPr>
          <w:lang w:val="nl-NL"/>
        </w:rPr>
      </w:pPr>
      <w:r w:rsidRPr="00D912B9">
        <w:rPr>
          <w:lang w:val="nl-NL"/>
        </w:rPr>
        <w:br w:type="page"/>
      </w:r>
    </w:p>
    <w:p w14:paraId="24AC4D87" w14:textId="77777777" w:rsidR="003D2621" w:rsidRPr="00DD63FB" w:rsidRDefault="003D2621">
      <w:pPr>
        <w:rPr>
          <w:lang w:val="nl-NL"/>
        </w:rPr>
      </w:pPr>
    </w:p>
    <w:tbl>
      <w:tblPr>
        <w:tblStyle w:val="Tabelraster"/>
        <w:tblW w:w="9545" w:type="dxa"/>
        <w:jc w:val="center"/>
        <w:tblLook w:val="04A0" w:firstRow="1" w:lastRow="0" w:firstColumn="1" w:lastColumn="0" w:noHBand="0" w:noVBand="1"/>
      </w:tblPr>
      <w:tblGrid>
        <w:gridCol w:w="535"/>
        <w:gridCol w:w="3478"/>
        <w:gridCol w:w="2693"/>
        <w:gridCol w:w="2839"/>
      </w:tblGrid>
      <w:tr w:rsidR="003D2621" w:rsidRPr="00216B0F" w14:paraId="4D8F5F59" w14:textId="77777777" w:rsidTr="00EE4C16">
        <w:trPr>
          <w:jc w:val="center"/>
        </w:trPr>
        <w:tc>
          <w:tcPr>
            <w:tcW w:w="9545" w:type="dxa"/>
            <w:gridSpan w:val="4"/>
            <w:tcBorders>
              <w:bottom w:val="nil"/>
            </w:tcBorders>
            <w:shd w:val="clear" w:color="auto" w:fill="2A7E54"/>
          </w:tcPr>
          <w:p w14:paraId="0126EE44" w14:textId="1AC8B4C2" w:rsidR="003D2621" w:rsidRPr="008E4B00" w:rsidRDefault="003D2621" w:rsidP="00EF6E91">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t>Kijkwijzer Stap 3: Instructie - ‘Ik doe het voor’</w:t>
            </w:r>
            <w:r w:rsidR="004F2D75">
              <w:rPr>
                <w:rFonts w:asciiTheme="majorHAnsi" w:hAnsiTheme="majorHAnsi" w:cstheme="majorHAnsi"/>
                <w:b/>
                <w:bCs/>
                <w:color w:val="FFFFFF" w:themeColor="background1"/>
                <w:sz w:val="24"/>
                <w:szCs w:val="24"/>
                <w:lang w:val="nl-NL"/>
              </w:rPr>
              <w:t xml:space="preserve">- Per (deel)vaardigheid </w:t>
            </w:r>
          </w:p>
        </w:tc>
      </w:tr>
      <w:tr w:rsidR="003D2621" w:rsidRPr="00216B0F" w14:paraId="66C1F0E6" w14:textId="77777777" w:rsidTr="00EE4C16">
        <w:trPr>
          <w:jc w:val="center"/>
        </w:trPr>
        <w:tc>
          <w:tcPr>
            <w:tcW w:w="535" w:type="dxa"/>
            <w:tcBorders>
              <w:top w:val="nil"/>
              <w:left w:val="nil"/>
              <w:bottom w:val="single" w:sz="4" w:space="0" w:color="auto"/>
              <w:right w:val="nil"/>
            </w:tcBorders>
            <w:shd w:val="clear" w:color="auto" w:fill="FFFFFF" w:themeFill="background1"/>
          </w:tcPr>
          <w:p w14:paraId="1049BF77" w14:textId="77777777" w:rsidR="003D2621" w:rsidRPr="008E4B00" w:rsidRDefault="003D2621" w:rsidP="00EF6E91">
            <w:pPr>
              <w:rPr>
                <w:rFonts w:asciiTheme="majorHAnsi" w:hAnsiTheme="majorHAnsi" w:cstheme="majorHAnsi"/>
                <w:b/>
                <w:bCs/>
                <w:color w:val="000000" w:themeColor="text1"/>
                <w:sz w:val="18"/>
                <w:szCs w:val="18"/>
                <w:lang w:val="nl-NL"/>
              </w:rPr>
            </w:pPr>
          </w:p>
        </w:tc>
        <w:tc>
          <w:tcPr>
            <w:tcW w:w="9010" w:type="dxa"/>
            <w:gridSpan w:val="3"/>
            <w:tcBorders>
              <w:top w:val="nil"/>
              <w:left w:val="nil"/>
              <w:bottom w:val="single" w:sz="4" w:space="0" w:color="auto"/>
              <w:right w:val="nil"/>
            </w:tcBorders>
            <w:shd w:val="clear" w:color="auto" w:fill="FFFFFF" w:themeFill="background1"/>
          </w:tcPr>
          <w:p w14:paraId="7842E6E8" w14:textId="77777777" w:rsidR="003D2621" w:rsidRPr="008E4B00" w:rsidRDefault="003D2621" w:rsidP="00EF6E91">
            <w:pPr>
              <w:rPr>
                <w:rFonts w:asciiTheme="majorHAnsi" w:hAnsiTheme="majorHAnsi" w:cstheme="majorHAnsi"/>
                <w:b/>
                <w:bCs/>
                <w:color w:val="000000" w:themeColor="text1"/>
                <w:sz w:val="18"/>
                <w:szCs w:val="18"/>
                <w:lang w:val="nl-NL"/>
              </w:rPr>
            </w:pPr>
          </w:p>
          <w:p w14:paraId="39A158B4" w14:textId="77777777" w:rsidR="003D2621" w:rsidRPr="008E4B00" w:rsidRDefault="003D2621" w:rsidP="00EF6E91">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Door de gegeven instructie begrijpen leerlingen de leerstof en weten ze wat ze moeten doen. </w:t>
            </w:r>
          </w:p>
          <w:p w14:paraId="7DD4C622" w14:textId="77777777" w:rsidR="003D2621" w:rsidRPr="008E4B00" w:rsidRDefault="003D2621" w:rsidP="00EF6E91">
            <w:pPr>
              <w:rPr>
                <w:rFonts w:asciiTheme="majorHAnsi" w:hAnsiTheme="majorHAnsi" w:cstheme="majorHAnsi"/>
                <w:b/>
                <w:bCs/>
                <w:color w:val="000000" w:themeColor="text1"/>
                <w:sz w:val="18"/>
                <w:szCs w:val="18"/>
                <w:lang w:val="nl-NL"/>
              </w:rPr>
            </w:pPr>
          </w:p>
        </w:tc>
      </w:tr>
      <w:tr w:rsidR="003D2621" w:rsidRPr="008E4B00" w14:paraId="76850F2D" w14:textId="77777777" w:rsidTr="00EE4C16">
        <w:trPr>
          <w:jc w:val="center"/>
        </w:trPr>
        <w:tc>
          <w:tcPr>
            <w:tcW w:w="535" w:type="dxa"/>
            <w:tcBorders>
              <w:top w:val="single" w:sz="4" w:space="0" w:color="auto"/>
            </w:tcBorders>
            <w:shd w:val="clear" w:color="auto" w:fill="F1F7ED"/>
          </w:tcPr>
          <w:p w14:paraId="39438CC9" w14:textId="77777777" w:rsidR="003D2621" w:rsidRPr="008E4B00" w:rsidRDefault="003D2621" w:rsidP="00EF6E91">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478" w:type="dxa"/>
            <w:tcBorders>
              <w:top w:val="single" w:sz="4" w:space="0" w:color="auto"/>
            </w:tcBorders>
            <w:shd w:val="clear" w:color="auto" w:fill="F1F7ED"/>
          </w:tcPr>
          <w:p w14:paraId="6F7CBDB4" w14:textId="77777777" w:rsidR="003D2621" w:rsidRPr="008E4B00" w:rsidRDefault="003D2621" w:rsidP="00EF6E91">
            <w:pPr>
              <w:tabs>
                <w:tab w:val="center" w:pos="2289"/>
              </w:tabs>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Vaardigheden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93" w:type="dxa"/>
            <w:tcBorders>
              <w:top w:val="single" w:sz="4" w:space="0" w:color="auto"/>
            </w:tcBorders>
            <w:shd w:val="clear" w:color="auto" w:fill="F1F7ED"/>
          </w:tcPr>
          <w:p w14:paraId="1F86958F" w14:textId="77777777" w:rsidR="003D2621" w:rsidRPr="008E4B00" w:rsidRDefault="003D2621" w:rsidP="00EF6E91">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r w:rsidRPr="008E4B00">
              <w:rPr>
                <w:rFonts w:asciiTheme="majorHAnsi" w:hAnsiTheme="majorHAnsi" w:cstheme="majorHAnsi"/>
                <w:b/>
                <w:bCs/>
                <w:i/>
                <w:iCs/>
                <w:color w:val="000000" w:themeColor="text1"/>
                <w:sz w:val="18"/>
                <w:szCs w:val="18"/>
                <w:lang w:val="nl-NL"/>
              </w:rPr>
              <w:t>Feed-back)</w:t>
            </w:r>
          </w:p>
        </w:tc>
        <w:tc>
          <w:tcPr>
            <w:tcW w:w="2839" w:type="dxa"/>
            <w:tcBorders>
              <w:top w:val="single" w:sz="4" w:space="0" w:color="auto"/>
            </w:tcBorders>
            <w:shd w:val="clear" w:color="auto" w:fill="F1F7ED"/>
          </w:tcPr>
          <w:p w14:paraId="09244979" w14:textId="77777777" w:rsidR="003D2621" w:rsidRPr="008E4B00" w:rsidRDefault="003D2621" w:rsidP="00EF6E91">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r w:rsidRPr="008E4B00">
              <w:rPr>
                <w:rFonts w:asciiTheme="majorHAnsi" w:hAnsiTheme="majorHAnsi" w:cstheme="majorHAnsi"/>
                <w:b/>
                <w:bCs/>
                <w:i/>
                <w:iCs/>
                <w:color w:val="000000" w:themeColor="text1"/>
                <w:sz w:val="18"/>
                <w:szCs w:val="18"/>
                <w:lang w:val="nl-NL"/>
              </w:rPr>
              <w:t>Feed-back)</w:t>
            </w:r>
          </w:p>
          <w:p w14:paraId="5023551D" w14:textId="77777777" w:rsidR="003D2621" w:rsidRPr="008E4B00" w:rsidRDefault="003D2621" w:rsidP="00EF6E91">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3D2621" w:rsidRPr="00216B0F" w14:paraId="73227730" w14:textId="77777777" w:rsidTr="00EE4C16">
        <w:trPr>
          <w:jc w:val="center"/>
        </w:trPr>
        <w:tc>
          <w:tcPr>
            <w:tcW w:w="535" w:type="dxa"/>
            <w:shd w:val="clear" w:color="auto" w:fill="E2EFD9" w:themeFill="accent6" w:themeFillTint="33"/>
          </w:tcPr>
          <w:p w14:paraId="69A422C9" w14:textId="77777777" w:rsidR="003D2621" w:rsidRPr="008E4B00" w:rsidRDefault="003D2621" w:rsidP="00EF6E91">
            <w:pPr>
              <w:ind w:left="35"/>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D</w:t>
            </w:r>
          </w:p>
        </w:tc>
        <w:tc>
          <w:tcPr>
            <w:tcW w:w="9010" w:type="dxa"/>
            <w:gridSpan w:val="3"/>
            <w:shd w:val="clear" w:color="auto" w:fill="E2EFD9" w:themeFill="accent6" w:themeFillTint="33"/>
          </w:tcPr>
          <w:p w14:paraId="58D77985" w14:textId="77777777" w:rsidR="003D2621" w:rsidRPr="008E4B00" w:rsidRDefault="003D2621" w:rsidP="00EF6E91">
            <w:pPr>
              <w:ind w:left="35"/>
              <w:rPr>
                <w:rFonts w:asciiTheme="majorHAnsi" w:hAnsiTheme="majorHAnsi" w:cstheme="majorHAnsi"/>
                <w:b/>
                <w:bCs/>
                <w:sz w:val="18"/>
                <w:szCs w:val="18"/>
                <w:lang w:val="nl-NL"/>
              </w:rPr>
            </w:pPr>
            <w:r w:rsidRPr="008E4B00">
              <w:rPr>
                <w:rFonts w:asciiTheme="majorHAnsi" w:hAnsiTheme="majorHAnsi" w:cstheme="majorHAnsi"/>
                <w:b/>
                <w:bCs/>
                <w:sz w:val="18"/>
                <w:szCs w:val="18"/>
                <w:lang w:val="nl-NL"/>
              </w:rPr>
              <w:t xml:space="preserve">Uitleggen: </w:t>
            </w:r>
          </w:p>
          <w:p w14:paraId="5D5DD0DC" w14:textId="77777777" w:rsidR="003D2621" w:rsidRPr="008E4B00" w:rsidRDefault="003D2621" w:rsidP="00EF6E91">
            <w:pPr>
              <w:ind w:left="35"/>
              <w:rPr>
                <w:rFonts w:asciiTheme="majorHAnsi" w:hAnsiTheme="majorHAnsi" w:cstheme="majorHAnsi"/>
                <w:b/>
                <w:bCs/>
                <w:color w:val="2A7E54"/>
                <w:sz w:val="18"/>
                <w:szCs w:val="18"/>
                <w:lang w:val="nl-NL"/>
              </w:rPr>
            </w:pPr>
            <w:r w:rsidRPr="008E4B00">
              <w:rPr>
                <w:rFonts w:asciiTheme="majorHAnsi" w:hAnsiTheme="majorHAnsi" w:cstheme="majorHAnsi"/>
                <w:b/>
                <w:bCs/>
                <w:i/>
                <w:iCs/>
                <w:color w:val="2A7E54"/>
                <w:sz w:val="18"/>
                <w:szCs w:val="18"/>
                <w:lang w:val="nl-NL"/>
              </w:rPr>
              <w:t>Onderwijs in kleine stappen, gebruik heldere taal, voorkom uitweidingen, geef samenvatting</w:t>
            </w:r>
            <w:r w:rsidRPr="008E4B00">
              <w:rPr>
                <w:rFonts w:asciiTheme="majorHAnsi" w:hAnsiTheme="majorHAnsi" w:cstheme="majorHAnsi"/>
                <w:color w:val="2A7E54"/>
                <w:sz w:val="18"/>
                <w:szCs w:val="18"/>
                <w:lang w:val="nl-NL"/>
              </w:rPr>
              <w:t>.</w:t>
            </w:r>
          </w:p>
        </w:tc>
      </w:tr>
      <w:tr w:rsidR="003D2621" w:rsidRPr="00216B0F" w14:paraId="091AB078" w14:textId="77777777" w:rsidTr="00EE4C16">
        <w:trPr>
          <w:jc w:val="center"/>
        </w:trPr>
        <w:tc>
          <w:tcPr>
            <w:tcW w:w="535" w:type="dxa"/>
          </w:tcPr>
          <w:p w14:paraId="0C436287"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478" w:type="dxa"/>
          </w:tcPr>
          <w:p w14:paraId="59341666" w14:textId="5259D846"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leerstof wordt in kleine overzichtelijke onderdelen uiteengezet.</w:t>
            </w:r>
          </w:p>
        </w:tc>
        <w:tc>
          <w:tcPr>
            <w:tcW w:w="2693" w:type="dxa"/>
          </w:tcPr>
          <w:p w14:paraId="3E4C2F6E" w14:textId="77777777" w:rsidR="003D2621" w:rsidRPr="008E4B00" w:rsidRDefault="003D2621" w:rsidP="00EF6E91">
            <w:pPr>
              <w:rPr>
                <w:rFonts w:asciiTheme="majorHAnsi" w:hAnsiTheme="majorHAnsi" w:cstheme="majorHAnsi"/>
                <w:color w:val="000000" w:themeColor="text1"/>
                <w:sz w:val="18"/>
                <w:szCs w:val="18"/>
                <w:lang w:val="nl-NL"/>
              </w:rPr>
            </w:pPr>
          </w:p>
        </w:tc>
        <w:tc>
          <w:tcPr>
            <w:tcW w:w="2839" w:type="dxa"/>
          </w:tcPr>
          <w:p w14:paraId="0BC469C7" w14:textId="77777777" w:rsidR="003D2621" w:rsidRPr="008E4B00" w:rsidRDefault="003D2621" w:rsidP="00EF6E91">
            <w:pPr>
              <w:rPr>
                <w:rFonts w:asciiTheme="majorHAnsi" w:hAnsiTheme="majorHAnsi" w:cstheme="majorHAnsi"/>
                <w:color w:val="000000" w:themeColor="text1"/>
                <w:sz w:val="18"/>
                <w:szCs w:val="18"/>
                <w:lang w:val="nl-NL"/>
              </w:rPr>
            </w:pPr>
          </w:p>
        </w:tc>
      </w:tr>
      <w:tr w:rsidR="003D2621" w:rsidRPr="00216B0F" w14:paraId="78AFD15F" w14:textId="77777777" w:rsidTr="00EE4C16">
        <w:trPr>
          <w:jc w:val="center"/>
        </w:trPr>
        <w:tc>
          <w:tcPr>
            <w:tcW w:w="535" w:type="dxa"/>
          </w:tcPr>
          <w:p w14:paraId="5FF08F68"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478" w:type="dxa"/>
          </w:tcPr>
          <w:p w14:paraId="502348DB" w14:textId="31D3D89E"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oefent iedere afzonderlijke stap met de leerlingen.</w:t>
            </w:r>
          </w:p>
        </w:tc>
        <w:tc>
          <w:tcPr>
            <w:tcW w:w="2693" w:type="dxa"/>
          </w:tcPr>
          <w:p w14:paraId="74AEEC92" w14:textId="77777777" w:rsidR="003D2621" w:rsidRPr="008E4B00" w:rsidRDefault="003D2621" w:rsidP="00EF6E91">
            <w:pPr>
              <w:rPr>
                <w:rFonts w:asciiTheme="majorHAnsi" w:hAnsiTheme="majorHAnsi" w:cstheme="majorHAnsi"/>
                <w:color w:val="000000" w:themeColor="text1"/>
                <w:sz w:val="18"/>
                <w:szCs w:val="18"/>
                <w:lang w:val="nl-NL"/>
              </w:rPr>
            </w:pPr>
          </w:p>
        </w:tc>
        <w:tc>
          <w:tcPr>
            <w:tcW w:w="2839" w:type="dxa"/>
          </w:tcPr>
          <w:p w14:paraId="75B69645" w14:textId="77777777" w:rsidR="003D2621" w:rsidRPr="008E4B00" w:rsidRDefault="003D2621" w:rsidP="00EF6E91">
            <w:pPr>
              <w:rPr>
                <w:rFonts w:asciiTheme="majorHAnsi" w:hAnsiTheme="majorHAnsi" w:cstheme="majorHAnsi"/>
                <w:color w:val="000000" w:themeColor="text1"/>
                <w:sz w:val="18"/>
                <w:szCs w:val="18"/>
                <w:lang w:val="nl-NL"/>
              </w:rPr>
            </w:pPr>
          </w:p>
        </w:tc>
      </w:tr>
      <w:tr w:rsidR="003D2621" w:rsidRPr="00216B0F" w14:paraId="467CD202" w14:textId="77777777" w:rsidTr="00EE4C16">
        <w:trPr>
          <w:jc w:val="center"/>
        </w:trPr>
        <w:tc>
          <w:tcPr>
            <w:tcW w:w="535" w:type="dxa"/>
          </w:tcPr>
          <w:p w14:paraId="0C00108B"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478" w:type="dxa"/>
          </w:tcPr>
          <w:p w14:paraId="56E24D2A" w14:textId="1BC32C8E"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gebruikt begrippen die leerlingen begrijpen.</w:t>
            </w:r>
          </w:p>
        </w:tc>
        <w:tc>
          <w:tcPr>
            <w:tcW w:w="2693" w:type="dxa"/>
          </w:tcPr>
          <w:p w14:paraId="42B72A16" w14:textId="77777777" w:rsidR="003D2621" w:rsidRPr="008E4B00" w:rsidRDefault="003D2621" w:rsidP="00EF6E91">
            <w:pPr>
              <w:rPr>
                <w:rFonts w:asciiTheme="majorHAnsi" w:hAnsiTheme="majorHAnsi" w:cstheme="majorHAnsi"/>
                <w:color w:val="000000" w:themeColor="text1"/>
                <w:sz w:val="18"/>
                <w:szCs w:val="18"/>
                <w:lang w:val="nl-NL"/>
              </w:rPr>
            </w:pPr>
          </w:p>
        </w:tc>
        <w:tc>
          <w:tcPr>
            <w:tcW w:w="2839" w:type="dxa"/>
          </w:tcPr>
          <w:p w14:paraId="07D66211" w14:textId="77777777" w:rsidR="003D2621" w:rsidRPr="008E4B00" w:rsidRDefault="003D2621" w:rsidP="00EF6E91">
            <w:pPr>
              <w:rPr>
                <w:rFonts w:asciiTheme="majorHAnsi" w:hAnsiTheme="majorHAnsi" w:cstheme="majorHAnsi"/>
                <w:color w:val="000000" w:themeColor="text1"/>
                <w:sz w:val="18"/>
                <w:szCs w:val="18"/>
                <w:lang w:val="nl-NL"/>
              </w:rPr>
            </w:pPr>
          </w:p>
        </w:tc>
      </w:tr>
      <w:tr w:rsidR="003D2621" w:rsidRPr="00216B0F" w14:paraId="1C5A69CD" w14:textId="77777777" w:rsidTr="00EE4C16">
        <w:trPr>
          <w:jc w:val="center"/>
        </w:trPr>
        <w:tc>
          <w:tcPr>
            <w:tcW w:w="535" w:type="dxa"/>
          </w:tcPr>
          <w:p w14:paraId="3D917A88"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4</w:t>
            </w:r>
          </w:p>
        </w:tc>
        <w:tc>
          <w:tcPr>
            <w:tcW w:w="3478" w:type="dxa"/>
          </w:tcPr>
          <w:p w14:paraId="28E4FF2E" w14:textId="3D194131"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maakt goede zinnen.</w:t>
            </w:r>
          </w:p>
        </w:tc>
        <w:tc>
          <w:tcPr>
            <w:tcW w:w="2693" w:type="dxa"/>
          </w:tcPr>
          <w:p w14:paraId="741E6166" w14:textId="77777777" w:rsidR="003D2621" w:rsidRPr="008E4B00" w:rsidRDefault="003D2621" w:rsidP="00EF6E91">
            <w:pPr>
              <w:rPr>
                <w:rFonts w:asciiTheme="majorHAnsi" w:hAnsiTheme="majorHAnsi" w:cstheme="majorHAnsi"/>
                <w:color w:val="000000" w:themeColor="text1"/>
                <w:sz w:val="18"/>
                <w:szCs w:val="18"/>
                <w:lang w:val="nl-NL"/>
              </w:rPr>
            </w:pPr>
          </w:p>
        </w:tc>
        <w:tc>
          <w:tcPr>
            <w:tcW w:w="2839" w:type="dxa"/>
          </w:tcPr>
          <w:p w14:paraId="4C8B7027" w14:textId="77777777" w:rsidR="003D2621" w:rsidRPr="008E4B00" w:rsidRDefault="003D2621" w:rsidP="00EF6E91">
            <w:pPr>
              <w:rPr>
                <w:rFonts w:asciiTheme="majorHAnsi" w:hAnsiTheme="majorHAnsi" w:cstheme="majorHAnsi"/>
                <w:color w:val="000000" w:themeColor="text1"/>
                <w:sz w:val="18"/>
                <w:szCs w:val="18"/>
                <w:lang w:val="nl-NL"/>
              </w:rPr>
            </w:pPr>
          </w:p>
        </w:tc>
      </w:tr>
      <w:tr w:rsidR="003D2621" w:rsidRPr="00216B0F" w14:paraId="63C04A81" w14:textId="77777777" w:rsidTr="00EE4C16">
        <w:trPr>
          <w:jc w:val="center"/>
        </w:trPr>
        <w:tc>
          <w:tcPr>
            <w:tcW w:w="535" w:type="dxa"/>
          </w:tcPr>
          <w:p w14:paraId="5399AAF3"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5</w:t>
            </w:r>
          </w:p>
        </w:tc>
        <w:tc>
          <w:tcPr>
            <w:tcW w:w="3478" w:type="dxa"/>
          </w:tcPr>
          <w:p w14:paraId="37294ABA" w14:textId="6159960F"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verwijst regelmatig naar het lesdoel.</w:t>
            </w:r>
          </w:p>
        </w:tc>
        <w:tc>
          <w:tcPr>
            <w:tcW w:w="2693" w:type="dxa"/>
          </w:tcPr>
          <w:p w14:paraId="46249EB5" w14:textId="77777777" w:rsidR="003D2621" w:rsidRPr="008E4B00" w:rsidRDefault="003D2621" w:rsidP="007E3CF7">
            <w:pPr>
              <w:ind w:firstLine="720"/>
              <w:rPr>
                <w:rFonts w:asciiTheme="majorHAnsi" w:hAnsiTheme="majorHAnsi" w:cstheme="majorHAnsi"/>
                <w:color w:val="000000" w:themeColor="text1"/>
                <w:sz w:val="18"/>
                <w:szCs w:val="18"/>
                <w:lang w:val="nl-NL"/>
              </w:rPr>
            </w:pPr>
          </w:p>
        </w:tc>
        <w:tc>
          <w:tcPr>
            <w:tcW w:w="2839" w:type="dxa"/>
          </w:tcPr>
          <w:p w14:paraId="05E95721" w14:textId="77777777" w:rsidR="003D2621" w:rsidRPr="008E4B00" w:rsidRDefault="003D2621" w:rsidP="00EF6E91">
            <w:pPr>
              <w:rPr>
                <w:rFonts w:asciiTheme="majorHAnsi" w:hAnsiTheme="majorHAnsi" w:cstheme="majorHAnsi"/>
                <w:color w:val="000000" w:themeColor="text1"/>
                <w:sz w:val="18"/>
                <w:szCs w:val="18"/>
                <w:lang w:val="nl-NL"/>
              </w:rPr>
            </w:pPr>
          </w:p>
        </w:tc>
      </w:tr>
      <w:tr w:rsidR="003D2621" w:rsidRPr="00216B0F" w14:paraId="5CAC786F" w14:textId="77777777" w:rsidTr="00EE4C16">
        <w:trPr>
          <w:jc w:val="center"/>
        </w:trPr>
        <w:tc>
          <w:tcPr>
            <w:tcW w:w="535" w:type="dxa"/>
          </w:tcPr>
          <w:p w14:paraId="62F71592"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6</w:t>
            </w:r>
          </w:p>
        </w:tc>
        <w:tc>
          <w:tcPr>
            <w:tcW w:w="3478" w:type="dxa"/>
          </w:tcPr>
          <w:p w14:paraId="6B527118" w14:textId="0196D1E0"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stuurt vragen en opmerkingen bij richting het lesdoel.</w:t>
            </w:r>
          </w:p>
        </w:tc>
        <w:tc>
          <w:tcPr>
            <w:tcW w:w="2693" w:type="dxa"/>
          </w:tcPr>
          <w:p w14:paraId="54C98C4B" w14:textId="77777777" w:rsidR="003D2621" w:rsidRPr="008E4B00" w:rsidRDefault="003D2621" w:rsidP="00EF6E91">
            <w:pPr>
              <w:rPr>
                <w:rFonts w:asciiTheme="majorHAnsi" w:hAnsiTheme="majorHAnsi" w:cstheme="majorHAnsi"/>
                <w:color w:val="000000" w:themeColor="text1"/>
                <w:sz w:val="18"/>
                <w:szCs w:val="18"/>
                <w:lang w:val="nl-NL"/>
              </w:rPr>
            </w:pPr>
          </w:p>
        </w:tc>
        <w:tc>
          <w:tcPr>
            <w:tcW w:w="2839" w:type="dxa"/>
          </w:tcPr>
          <w:p w14:paraId="53180CB6" w14:textId="77777777" w:rsidR="003D2621" w:rsidRPr="008E4B00" w:rsidRDefault="003D2621" w:rsidP="00EF6E91">
            <w:pPr>
              <w:rPr>
                <w:rFonts w:asciiTheme="majorHAnsi" w:hAnsiTheme="majorHAnsi" w:cstheme="majorHAnsi"/>
                <w:color w:val="000000" w:themeColor="text1"/>
                <w:sz w:val="18"/>
                <w:szCs w:val="18"/>
                <w:lang w:val="nl-NL"/>
              </w:rPr>
            </w:pPr>
          </w:p>
        </w:tc>
      </w:tr>
      <w:tr w:rsidR="003D2621" w:rsidRPr="00216B0F" w14:paraId="552535AC" w14:textId="77777777" w:rsidTr="00EE4C16">
        <w:trPr>
          <w:trHeight w:val="96"/>
          <w:jc w:val="center"/>
        </w:trPr>
        <w:tc>
          <w:tcPr>
            <w:tcW w:w="535" w:type="dxa"/>
          </w:tcPr>
          <w:p w14:paraId="5F951DC1"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7</w:t>
            </w:r>
          </w:p>
        </w:tc>
        <w:tc>
          <w:tcPr>
            <w:tcW w:w="3478" w:type="dxa"/>
          </w:tcPr>
          <w:p w14:paraId="724F55DA" w14:textId="2B3304FA"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vat regelmatig samen wat tot nu toe is geleerd.</w:t>
            </w:r>
          </w:p>
        </w:tc>
        <w:tc>
          <w:tcPr>
            <w:tcW w:w="2693" w:type="dxa"/>
          </w:tcPr>
          <w:p w14:paraId="689D8A73" w14:textId="77777777" w:rsidR="003D2621" w:rsidRPr="008E4B00" w:rsidRDefault="003D2621" w:rsidP="00EF6E91">
            <w:pPr>
              <w:rPr>
                <w:rFonts w:asciiTheme="majorHAnsi" w:hAnsiTheme="majorHAnsi" w:cstheme="majorHAnsi"/>
                <w:color w:val="000000" w:themeColor="text1"/>
                <w:sz w:val="18"/>
                <w:szCs w:val="18"/>
                <w:lang w:val="nl-NL"/>
              </w:rPr>
            </w:pPr>
          </w:p>
        </w:tc>
        <w:tc>
          <w:tcPr>
            <w:tcW w:w="2839" w:type="dxa"/>
          </w:tcPr>
          <w:p w14:paraId="7ED53A29" w14:textId="77777777" w:rsidR="003D2621" w:rsidRPr="008E4B00" w:rsidRDefault="003D2621" w:rsidP="00EF6E91">
            <w:pPr>
              <w:rPr>
                <w:rFonts w:asciiTheme="majorHAnsi" w:hAnsiTheme="majorHAnsi" w:cstheme="majorHAnsi"/>
                <w:color w:val="000000" w:themeColor="text1"/>
                <w:sz w:val="18"/>
                <w:szCs w:val="18"/>
                <w:lang w:val="nl-NL"/>
              </w:rPr>
            </w:pPr>
          </w:p>
        </w:tc>
      </w:tr>
      <w:tr w:rsidR="003D2621" w:rsidRPr="00216B0F" w14:paraId="66915D18" w14:textId="77777777" w:rsidTr="00EE4C16">
        <w:trPr>
          <w:jc w:val="center"/>
        </w:trPr>
        <w:tc>
          <w:tcPr>
            <w:tcW w:w="535" w:type="dxa"/>
            <w:shd w:val="clear" w:color="auto" w:fill="E2EFD9" w:themeFill="accent6" w:themeFillTint="33"/>
          </w:tcPr>
          <w:p w14:paraId="0F88EE37" w14:textId="77777777" w:rsidR="003D2621" w:rsidRPr="008E4B00" w:rsidRDefault="003D2621" w:rsidP="00EF6E91">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E</w:t>
            </w:r>
          </w:p>
        </w:tc>
        <w:tc>
          <w:tcPr>
            <w:tcW w:w="9010" w:type="dxa"/>
            <w:gridSpan w:val="3"/>
            <w:shd w:val="clear" w:color="auto" w:fill="E2EFD9" w:themeFill="accent6" w:themeFillTint="33"/>
          </w:tcPr>
          <w:p w14:paraId="13276895" w14:textId="77777777" w:rsidR="003D2621" w:rsidRPr="008E4B00" w:rsidRDefault="003D2621" w:rsidP="00EF6E91">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 xml:space="preserve">Modelen: </w:t>
            </w:r>
          </w:p>
          <w:p w14:paraId="69E3E33C" w14:textId="77777777" w:rsidR="003D2621" w:rsidRPr="008E4B00" w:rsidRDefault="003D2621" w:rsidP="00EF6E91">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2A7E54"/>
                <w:sz w:val="18"/>
                <w:szCs w:val="18"/>
                <w:lang w:val="nl-NL"/>
              </w:rPr>
              <w:t>Geef voorbeelden en doe voor, denk hardop, gebruik het bord en concrete materialen.</w:t>
            </w:r>
          </w:p>
        </w:tc>
      </w:tr>
      <w:tr w:rsidR="003D2621" w:rsidRPr="00216B0F" w14:paraId="4FD4A461" w14:textId="77777777" w:rsidTr="00EE4C16">
        <w:trPr>
          <w:jc w:val="center"/>
        </w:trPr>
        <w:tc>
          <w:tcPr>
            <w:tcW w:w="535" w:type="dxa"/>
          </w:tcPr>
          <w:p w14:paraId="71AD5BED"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478" w:type="dxa"/>
          </w:tcPr>
          <w:p w14:paraId="4D549411" w14:textId="2D06B110"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geeft heldere voorbeelden en werkt deze zorgvuldig uit.</w:t>
            </w:r>
          </w:p>
        </w:tc>
        <w:tc>
          <w:tcPr>
            <w:tcW w:w="2693" w:type="dxa"/>
          </w:tcPr>
          <w:p w14:paraId="40C134BB" w14:textId="77777777" w:rsidR="003D2621" w:rsidRPr="008E4B00" w:rsidRDefault="003D2621" w:rsidP="00EF6E91">
            <w:pPr>
              <w:rPr>
                <w:rFonts w:asciiTheme="majorHAnsi" w:hAnsiTheme="majorHAnsi" w:cstheme="majorHAnsi"/>
                <w:color w:val="000000" w:themeColor="text1"/>
                <w:sz w:val="16"/>
                <w:szCs w:val="16"/>
                <w:lang w:val="nl-NL"/>
              </w:rPr>
            </w:pPr>
          </w:p>
        </w:tc>
        <w:tc>
          <w:tcPr>
            <w:tcW w:w="2839" w:type="dxa"/>
          </w:tcPr>
          <w:p w14:paraId="4F10BAA1" w14:textId="77777777" w:rsidR="003D2621" w:rsidRPr="008E4B00" w:rsidRDefault="003D2621" w:rsidP="00EF6E91">
            <w:pPr>
              <w:rPr>
                <w:rFonts w:asciiTheme="majorHAnsi" w:hAnsiTheme="majorHAnsi" w:cstheme="majorHAnsi"/>
                <w:color w:val="000000" w:themeColor="text1"/>
                <w:sz w:val="16"/>
                <w:szCs w:val="16"/>
                <w:lang w:val="nl-NL"/>
              </w:rPr>
            </w:pPr>
          </w:p>
        </w:tc>
      </w:tr>
      <w:tr w:rsidR="003D2621" w:rsidRPr="00216B0F" w14:paraId="5641EE07" w14:textId="77777777" w:rsidTr="00EE4C16">
        <w:trPr>
          <w:jc w:val="center"/>
        </w:trPr>
        <w:tc>
          <w:tcPr>
            <w:tcW w:w="535" w:type="dxa"/>
          </w:tcPr>
          <w:p w14:paraId="2BB2FAAD"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478" w:type="dxa"/>
          </w:tcPr>
          <w:p w14:paraId="2EE22A55" w14:textId="41D5EC53"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laat zien hoe een opdracht uitgewerkt kan worden.</w:t>
            </w:r>
          </w:p>
        </w:tc>
        <w:tc>
          <w:tcPr>
            <w:tcW w:w="2693" w:type="dxa"/>
          </w:tcPr>
          <w:p w14:paraId="357EB8B9" w14:textId="77777777" w:rsidR="003D2621" w:rsidRPr="008E4B00" w:rsidRDefault="003D2621" w:rsidP="00EF6E91">
            <w:pPr>
              <w:rPr>
                <w:rFonts w:asciiTheme="majorHAnsi" w:hAnsiTheme="majorHAnsi" w:cstheme="majorHAnsi"/>
                <w:color w:val="000000" w:themeColor="text1"/>
                <w:sz w:val="16"/>
                <w:szCs w:val="16"/>
                <w:lang w:val="nl-NL"/>
              </w:rPr>
            </w:pPr>
          </w:p>
        </w:tc>
        <w:tc>
          <w:tcPr>
            <w:tcW w:w="2839" w:type="dxa"/>
          </w:tcPr>
          <w:p w14:paraId="598173BD" w14:textId="77777777" w:rsidR="003D2621" w:rsidRPr="008E4B00" w:rsidRDefault="003D2621" w:rsidP="00EF6E91">
            <w:pPr>
              <w:rPr>
                <w:rFonts w:asciiTheme="majorHAnsi" w:hAnsiTheme="majorHAnsi" w:cstheme="majorHAnsi"/>
                <w:color w:val="000000" w:themeColor="text1"/>
                <w:sz w:val="16"/>
                <w:szCs w:val="16"/>
                <w:lang w:val="nl-NL"/>
              </w:rPr>
            </w:pPr>
          </w:p>
        </w:tc>
      </w:tr>
      <w:tr w:rsidR="003D2621" w:rsidRPr="00216B0F" w14:paraId="04F76E5D" w14:textId="77777777" w:rsidTr="00EE4C16">
        <w:trPr>
          <w:jc w:val="center"/>
        </w:trPr>
        <w:tc>
          <w:tcPr>
            <w:tcW w:w="535" w:type="dxa"/>
          </w:tcPr>
          <w:p w14:paraId="3A55709D"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478" w:type="dxa"/>
          </w:tcPr>
          <w:p w14:paraId="4D701E4C" w14:textId="37F9511D"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maakt denkstappen duidelijk door deze uit te spreken.</w:t>
            </w:r>
          </w:p>
        </w:tc>
        <w:tc>
          <w:tcPr>
            <w:tcW w:w="2693" w:type="dxa"/>
          </w:tcPr>
          <w:p w14:paraId="61473056" w14:textId="77777777" w:rsidR="003D2621" w:rsidRPr="008E4B00" w:rsidRDefault="003D2621" w:rsidP="00EF6E91">
            <w:pPr>
              <w:rPr>
                <w:rFonts w:asciiTheme="majorHAnsi" w:hAnsiTheme="majorHAnsi" w:cstheme="majorHAnsi"/>
                <w:color w:val="000000" w:themeColor="text1"/>
                <w:sz w:val="16"/>
                <w:szCs w:val="16"/>
                <w:lang w:val="nl-NL"/>
              </w:rPr>
            </w:pPr>
          </w:p>
        </w:tc>
        <w:tc>
          <w:tcPr>
            <w:tcW w:w="2839" w:type="dxa"/>
          </w:tcPr>
          <w:p w14:paraId="03162E36" w14:textId="77777777" w:rsidR="003D2621" w:rsidRPr="008E4B00" w:rsidRDefault="003D2621" w:rsidP="00EF6E91">
            <w:pPr>
              <w:rPr>
                <w:rFonts w:asciiTheme="majorHAnsi" w:hAnsiTheme="majorHAnsi" w:cstheme="majorHAnsi"/>
                <w:color w:val="000000" w:themeColor="text1"/>
                <w:sz w:val="16"/>
                <w:szCs w:val="16"/>
                <w:lang w:val="nl-NL"/>
              </w:rPr>
            </w:pPr>
          </w:p>
        </w:tc>
      </w:tr>
      <w:tr w:rsidR="003D2621" w:rsidRPr="00216B0F" w14:paraId="228E3253" w14:textId="77777777" w:rsidTr="00EE4C16">
        <w:trPr>
          <w:jc w:val="center"/>
        </w:trPr>
        <w:tc>
          <w:tcPr>
            <w:tcW w:w="535" w:type="dxa"/>
          </w:tcPr>
          <w:p w14:paraId="2351A7BA"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4</w:t>
            </w:r>
          </w:p>
        </w:tc>
        <w:tc>
          <w:tcPr>
            <w:tcW w:w="3478" w:type="dxa"/>
          </w:tcPr>
          <w:p w14:paraId="1D914AB4" w14:textId="2CEC2132"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maakt denkstappen zichtbaar d.m.v. het (digi)bord en/of concreet materiaal.</w:t>
            </w:r>
          </w:p>
        </w:tc>
        <w:tc>
          <w:tcPr>
            <w:tcW w:w="2693" w:type="dxa"/>
          </w:tcPr>
          <w:p w14:paraId="69EB9439" w14:textId="77777777" w:rsidR="003D2621" w:rsidRPr="008E4B00" w:rsidRDefault="003D2621" w:rsidP="00EF6E91">
            <w:pPr>
              <w:rPr>
                <w:rFonts w:asciiTheme="majorHAnsi" w:hAnsiTheme="majorHAnsi" w:cstheme="majorHAnsi"/>
                <w:color w:val="000000" w:themeColor="text1"/>
                <w:sz w:val="16"/>
                <w:szCs w:val="16"/>
                <w:lang w:val="nl-NL"/>
              </w:rPr>
            </w:pPr>
          </w:p>
        </w:tc>
        <w:tc>
          <w:tcPr>
            <w:tcW w:w="2839" w:type="dxa"/>
          </w:tcPr>
          <w:p w14:paraId="0DA23314" w14:textId="77777777" w:rsidR="003D2621" w:rsidRPr="008E4B00" w:rsidRDefault="003D2621" w:rsidP="00EF6E91">
            <w:pPr>
              <w:rPr>
                <w:rFonts w:asciiTheme="majorHAnsi" w:hAnsiTheme="majorHAnsi" w:cstheme="majorHAnsi"/>
                <w:color w:val="000000" w:themeColor="text1"/>
                <w:sz w:val="16"/>
                <w:szCs w:val="16"/>
                <w:lang w:val="nl-NL"/>
              </w:rPr>
            </w:pPr>
          </w:p>
        </w:tc>
      </w:tr>
      <w:tr w:rsidR="003D2621" w:rsidRPr="00216B0F" w14:paraId="6950BC82" w14:textId="77777777" w:rsidTr="00EE4C16">
        <w:trPr>
          <w:jc w:val="center"/>
        </w:trPr>
        <w:tc>
          <w:tcPr>
            <w:tcW w:w="535" w:type="dxa"/>
          </w:tcPr>
          <w:p w14:paraId="442D6C80"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5</w:t>
            </w:r>
          </w:p>
        </w:tc>
        <w:tc>
          <w:tcPr>
            <w:tcW w:w="3478" w:type="dxa"/>
          </w:tcPr>
          <w:p w14:paraId="5927C83C" w14:textId="3EC3F5B4"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maakt gebruik van stappenplannen en materialen.</w:t>
            </w:r>
          </w:p>
        </w:tc>
        <w:tc>
          <w:tcPr>
            <w:tcW w:w="2693" w:type="dxa"/>
          </w:tcPr>
          <w:p w14:paraId="66399B48" w14:textId="77777777" w:rsidR="003D2621" w:rsidRPr="008E4B00" w:rsidRDefault="003D2621" w:rsidP="00EF6E91">
            <w:pPr>
              <w:rPr>
                <w:rFonts w:asciiTheme="majorHAnsi" w:hAnsiTheme="majorHAnsi" w:cstheme="majorHAnsi"/>
                <w:color w:val="000000" w:themeColor="text1"/>
                <w:sz w:val="16"/>
                <w:szCs w:val="16"/>
                <w:lang w:val="nl-NL"/>
              </w:rPr>
            </w:pPr>
          </w:p>
        </w:tc>
        <w:tc>
          <w:tcPr>
            <w:tcW w:w="2839" w:type="dxa"/>
          </w:tcPr>
          <w:p w14:paraId="4B07122A" w14:textId="77777777" w:rsidR="003D2621" w:rsidRPr="008E4B00" w:rsidRDefault="003D2621" w:rsidP="00EF6E91">
            <w:pPr>
              <w:rPr>
                <w:rFonts w:asciiTheme="majorHAnsi" w:hAnsiTheme="majorHAnsi" w:cstheme="majorHAnsi"/>
                <w:color w:val="000000" w:themeColor="text1"/>
                <w:sz w:val="16"/>
                <w:szCs w:val="16"/>
                <w:lang w:val="nl-NL"/>
              </w:rPr>
            </w:pPr>
          </w:p>
        </w:tc>
      </w:tr>
      <w:tr w:rsidR="003D2621" w:rsidRPr="00216B0F" w14:paraId="7BBCE828" w14:textId="77777777" w:rsidTr="00EE4C16">
        <w:trPr>
          <w:jc w:val="center"/>
        </w:trPr>
        <w:tc>
          <w:tcPr>
            <w:tcW w:w="535" w:type="dxa"/>
            <w:shd w:val="clear" w:color="auto" w:fill="E2EFD9" w:themeFill="accent6" w:themeFillTint="33"/>
          </w:tcPr>
          <w:p w14:paraId="595CAC9A" w14:textId="77777777" w:rsidR="003D2621" w:rsidRPr="00BA147F" w:rsidRDefault="003D2621" w:rsidP="00EF6E91">
            <w:pPr>
              <w:rPr>
                <w:rFonts w:asciiTheme="majorHAnsi" w:hAnsiTheme="majorHAnsi" w:cstheme="majorHAnsi"/>
                <w:b/>
                <w:bCs/>
                <w:color w:val="000000" w:themeColor="text1"/>
                <w:sz w:val="18"/>
                <w:szCs w:val="18"/>
              </w:rPr>
            </w:pPr>
            <w:r w:rsidRPr="00BA147F">
              <w:rPr>
                <w:rFonts w:asciiTheme="majorHAnsi" w:hAnsiTheme="majorHAnsi" w:cstheme="majorHAnsi"/>
                <w:b/>
                <w:bCs/>
                <w:color w:val="000000" w:themeColor="text1"/>
                <w:sz w:val="18"/>
                <w:szCs w:val="18"/>
              </w:rPr>
              <w:t>F</w:t>
            </w:r>
          </w:p>
        </w:tc>
        <w:tc>
          <w:tcPr>
            <w:tcW w:w="9010" w:type="dxa"/>
            <w:gridSpan w:val="3"/>
            <w:shd w:val="clear" w:color="auto" w:fill="E2EFD9" w:themeFill="accent6" w:themeFillTint="33"/>
          </w:tcPr>
          <w:p w14:paraId="535686EE" w14:textId="77777777" w:rsidR="003D2621" w:rsidRPr="008E4B00" w:rsidRDefault="003D2621" w:rsidP="00EF6E91">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 xml:space="preserve">Betrekken en activeren: </w:t>
            </w:r>
          </w:p>
          <w:p w14:paraId="39834362" w14:textId="77777777" w:rsidR="003D2621" w:rsidRPr="008E4B00" w:rsidRDefault="003D2621" w:rsidP="00EF6E91">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2A7E54"/>
                <w:sz w:val="18"/>
                <w:szCs w:val="18"/>
                <w:lang w:val="nl-NL"/>
              </w:rPr>
              <w:t>Stel vragen, bedenk activiteiten om mee te doen</w:t>
            </w:r>
            <w:r w:rsidRPr="008E4B00">
              <w:rPr>
                <w:rFonts w:asciiTheme="majorHAnsi" w:hAnsiTheme="majorHAnsi" w:cstheme="majorHAnsi"/>
                <w:color w:val="2A7E54"/>
                <w:sz w:val="18"/>
                <w:szCs w:val="18"/>
                <w:lang w:val="nl-NL"/>
              </w:rPr>
              <w:t>.</w:t>
            </w:r>
          </w:p>
        </w:tc>
      </w:tr>
      <w:tr w:rsidR="003D2621" w:rsidRPr="00216B0F" w14:paraId="6A52CA6D" w14:textId="77777777" w:rsidTr="00EE4C16">
        <w:trPr>
          <w:jc w:val="center"/>
        </w:trPr>
        <w:tc>
          <w:tcPr>
            <w:tcW w:w="535" w:type="dxa"/>
          </w:tcPr>
          <w:p w14:paraId="19233368"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478" w:type="dxa"/>
          </w:tcPr>
          <w:p w14:paraId="6D100A8F" w14:textId="6706325C"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stelt vragen om de aandacht van alle leerlingen bij de les te houden. Hierbij stelt de leerkracht eerst de vragen waarna hij  beurten geeft. </w:t>
            </w:r>
          </w:p>
        </w:tc>
        <w:tc>
          <w:tcPr>
            <w:tcW w:w="2693" w:type="dxa"/>
          </w:tcPr>
          <w:p w14:paraId="1B7212DA" w14:textId="77777777" w:rsidR="003D2621" w:rsidRPr="008E4B00" w:rsidRDefault="003D2621" w:rsidP="00EF6E91">
            <w:pPr>
              <w:rPr>
                <w:rFonts w:asciiTheme="majorHAnsi" w:hAnsiTheme="majorHAnsi" w:cstheme="majorHAnsi"/>
                <w:color w:val="000000" w:themeColor="text1"/>
                <w:sz w:val="16"/>
                <w:szCs w:val="16"/>
                <w:lang w:val="nl-NL"/>
              </w:rPr>
            </w:pPr>
          </w:p>
        </w:tc>
        <w:tc>
          <w:tcPr>
            <w:tcW w:w="2839" w:type="dxa"/>
          </w:tcPr>
          <w:p w14:paraId="0249F543" w14:textId="77777777" w:rsidR="003D2621" w:rsidRPr="008E4B00" w:rsidRDefault="003D2621" w:rsidP="00EF6E91">
            <w:pPr>
              <w:rPr>
                <w:rFonts w:asciiTheme="majorHAnsi" w:hAnsiTheme="majorHAnsi" w:cstheme="majorHAnsi"/>
                <w:color w:val="000000" w:themeColor="text1"/>
                <w:sz w:val="16"/>
                <w:szCs w:val="16"/>
                <w:lang w:val="nl-NL"/>
              </w:rPr>
            </w:pPr>
          </w:p>
        </w:tc>
      </w:tr>
      <w:tr w:rsidR="003D2621" w:rsidRPr="00216B0F" w14:paraId="6FF918E0" w14:textId="77777777" w:rsidTr="00EE4C16">
        <w:trPr>
          <w:jc w:val="center"/>
        </w:trPr>
        <w:tc>
          <w:tcPr>
            <w:tcW w:w="535" w:type="dxa"/>
          </w:tcPr>
          <w:p w14:paraId="052CB58F"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478" w:type="dxa"/>
          </w:tcPr>
          <w:p w14:paraId="23C84569" w14:textId="1869C9DB" w:rsidR="003D2621" w:rsidRPr="008E4B00" w:rsidRDefault="003D2621" w:rsidP="001E4AE3">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betrekt alle leerlingen</w:t>
            </w:r>
            <w:r w:rsidR="001E4AE3">
              <w:rPr>
                <w:rFonts w:asciiTheme="majorHAnsi" w:hAnsiTheme="majorHAnsi" w:cstheme="majorHAnsi"/>
                <w:color w:val="000000" w:themeColor="text1"/>
                <w:sz w:val="16"/>
                <w:szCs w:val="16"/>
                <w:lang w:val="nl-NL"/>
              </w:rPr>
              <w:t xml:space="preserve"> </w:t>
            </w:r>
            <w:r w:rsidRPr="008E4B00">
              <w:rPr>
                <w:rFonts w:asciiTheme="majorHAnsi" w:hAnsiTheme="majorHAnsi" w:cstheme="majorHAnsi"/>
                <w:color w:val="000000" w:themeColor="text1"/>
                <w:sz w:val="16"/>
                <w:szCs w:val="16"/>
                <w:lang w:val="nl-NL"/>
              </w:rPr>
              <w:t>tijdens de instructie op hun eigen niveau bij de les door te variëren in de moeilijkheid van de vragen die hij stelt (hij stelt sterkere leerlingen bijvoorbeeld verdiepende vragen).</w:t>
            </w:r>
          </w:p>
        </w:tc>
        <w:tc>
          <w:tcPr>
            <w:tcW w:w="2693" w:type="dxa"/>
          </w:tcPr>
          <w:p w14:paraId="551B90F4" w14:textId="77777777" w:rsidR="003D2621" w:rsidRPr="008E4B00" w:rsidRDefault="003D2621" w:rsidP="00EF6E91">
            <w:pPr>
              <w:rPr>
                <w:rFonts w:asciiTheme="majorHAnsi" w:hAnsiTheme="majorHAnsi" w:cstheme="majorHAnsi"/>
                <w:color w:val="000000" w:themeColor="text1"/>
                <w:sz w:val="16"/>
                <w:szCs w:val="16"/>
                <w:lang w:val="nl-NL"/>
              </w:rPr>
            </w:pPr>
          </w:p>
        </w:tc>
        <w:tc>
          <w:tcPr>
            <w:tcW w:w="2839" w:type="dxa"/>
          </w:tcPr>
          <w:p w14:paraId="1D94C93E" w14:textId="77777777" w:rsidR="003D2621" w:rsidRPr="008E4B00" w:rsidRDefault="003D2621" w:rsidP="00EF6E91">
            <w:pPr>
              <w:rPr>
                <w:rFonts w:asciiTheme="majorHAnsi" w:hAnsiTheme="majorHAnsi" w:cstheme="majorHAnsi"/>
                <w:color w:val="000000" w:themeColor="text1"/>
                <w:sz w:val="16"/>
                <w:szCs w:val="16"/>
                <w:lang w:val="nl-NL"/>
              </w:rPr>
            </w:pPr>
          </w:p>
        </w:tc>
      </w:tr>
      <w:tr w:rsidR="003D2621" w:rsidRPr="00216B0F" w14:paraId="6D812F15" w14:textId="77777777" w:rsidTr="00EE4C16">
        <w:trPr>
          <w:jc w:val="center"/>
        </w:trPr>
        <w:tc>
          <w:tcPr>
            <w:tcW w:w="535" w:type="dxa"/>
          </w:tcPr>
          <w:p w14:paraId="423C42E9"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478" w:type="dxa"/>
          </w:tcPr>
          <w:p w14:paraId="4C73858D" w14:textId="04B56965"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geeft tijdens de instructie kleine opdrachten die alle leerlingen kunnen maken.</w:t>
            </w:r>
          </w:p>
        </w:tc>
        <w:tc>
          <w:tcPr>
            <w:tcW w:w="2693" w:type="dxa"/>
          </w:tcPr>
          <w:p w14:paraId="06D73D3B" w14:textId="77777777" w:rsidR="003D2621" w:rsidRPr="008E4B00" w:rsidRDefault="003D2621" w:rsidP="00EF6E91">
            <w:pPr>
              <w:rPr>
                <w:rFonts w:asciiTheme="majorHAnsi" w:hAnsiTheme="majorHAnsi" w:cstheme="majorHAnsi"/>
                <w:color w:val="000000" w:themeColor="text1"/>
                <w:sz w:val="16"/>
                <w:szCs w:val="16"/>
                <w:lang w:val="nl-NL"/>
              </w:rPr>
            </w:pPr>
          </w:p>
        </w:tc>
        <w:tc>
          <w:tcPr>
            <w:tcW w:w="2839" w:type="dxa"/>
          </w:tcPr>
          <w:p w14:paraId="0A54AD18" w14:textId="77777777" w:rsidR="003D2621" w:rsidRPr="008E4B00" w:rsidRDefault="003D2621" w:rsidP="00EF6E91">
            <w:pPr>
              <w:rPr>
                <w:rFonts w:asciiTheme="majorHAnsi" w:hAnsiTheme="majorHAnsi" w:cstheme="majorHAnsi"/>
                <w:color w:val="000000" w:themeColor="text1"/>
                <w:sz w:val="16"/>
                <w:szCs w:val="16"/>
                <w:lang w:val="nl-NL"/>
              </w:rPr>
            </w:pPr>
          </w:p>
        </w:tc>
      </w:tr>
      <w:tr w:rsidR="003D2621" w:rsidRPr="00216B0F" w14:paraId="6A8B3C59" w14:textId="77777777" w:rsidTr="00EE4C16">
        <w:trPr>
          <w:jc w:val="center"/>
        </w:trPr>
        <w:tc>
          <w:tcPr>
            <w:tcW w:w="535" w:type="dxa"/>
          </w:tcPr>
          <w:p w14:paraId="0FF82FC5"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4</w:t>
            </w:r>
          </w:p>
        </w:tc>
        <w:tc>
          <w:tcPr>
            <w:tcW w:w="3478" w:type="dxa"/>
          </w:tcPr>
          <w:p w14:paraId="3F4D44D9" w14:textId="77777777"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betrekt alle leerlingen door strategieën als hardop meelezen, woorden hardop nazeggen, in hele zinnen antwoorden,  meeschrijven, wisbordjes en schoudermaatjes. </w:t>
            </w:r>
          </w:p>
        </w:tc>
        <w:tc>
          <w:tcPr>
            <w:tcW w:w="2693" w:type="dxa"/>
          </w:tcPr>
          <w:p w14:paraId="12572016" w14:textId="77777777" w:rsidR="003D2621" w:rsidRPr="008E4B00" w:rsidRDefault="003D2621" w:rsidP="00EF6E91">
            <w:pPr>
              <w:rPr>
                <w:rFonts w:asciiTheme="majorHAnsi" w:hAnsiTheme="majorHAnsi" w:cstheme="majorHAnsi"/>
                <w:color w:val="000000" w:themeColor="text1"/>
                <w:sz w:val="16"/>
                <w:szCs w:val="16"/>
                <w:lang w:val="nl-NL"/>
              </w:rPr>
            </w:pPr>
          </w:p>
        </w:tc>
        <w:tc>
          <w:tcPr>
            <w:tcW w:w="2839" w:type="dxa"/>
          </w:tcPr>
          <w:p w14:paraId="3376AB02" w14:textId="77777777" w:rsidR="003D2621" w:rsidRPr="008E4B00" w:rsidRDefault="003D2621" w:rsidP="00EF6E91">
            <w:pPr>
              <w:rPr>
                <w:rFonts w:asciiTheme="majorHAnsi" w:hAnsiTheme="majorHAnsi" w:cstheme="majorHAnsi"/>
                <w:color w:val="000000" w:themeColor="text1"/>
                <w:sz w:val="16"/>
                <w:szCs w:val="16"/>
                <w:lang w:val="nl-NL"/>
              </w:rPr>
            </w:pPr>
          </w:p>
        </w:tc>
      </w:tr>
      <w:tr w:rsidR="003D2621" w:rsidRPr="00216B0F" w14:paraId="4FE7F0D0" w14:textId="77777777" w:rsidTr="00EE4C16">
        <w:trPr>
          <w:jc w:val="center"/>
        </w:trPr>
        <w:tc>
          <w:tcPr>
            <w:tcW w:w="535" w:type="dxa"/>
          </w:tcPr>
          <w:p w14:paraId="7A970D40"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5</w:t>
            </w:r>
          </w:p>
        </w:tc>
        <w:tc>
          <w:tcPr>
            <w:tcW w:w="3478" w:type="dxa"/>
          </w:tcPr>
          <w:p w14:paraId="461756A4" w14:textId="2FE838F3"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verbindt de leerstof aan de leef- en belevingswerelden van de leerlingen.</w:t>
            </w:r>
          </w:p>
        </w:tc>
        <w:tc>
          <w:tcPr>
            <w:tcW w:w="2693" w:type="dxa"/>
          </w:tcPr>
          <w:p w14:paraId="0863B66F" w14:textId="77777777" w:rsidR="003D2621" w:rsidRPr="008E4B00" w:rsidRDefault="003D2621" w:rsidP="00EF6E91">
            <w:pPr>
              <w:rPr>
                <w:rFonts w:asciiTheme="majorHAnsi" w:hAnsiTheme="majorHAnsi" w:cstheme="majorHAnsi"/>
                <w:color w:val="000000" w:themeColor="text1"/>
                <w:sz w:val="16"/>
                <w:szCs w:val="16"/>
                <w:lang w:val="nl-NL"/>
              </w:rPr>
            </w:pPr>
          </w:p>
        </w:tc>
        <w:tc>
          <w:tcPr>
            <w:tcW w:w="2839" w:type="dxa"/>
          </w:tcPr>
          <w:p w14:paraId="745A8687" w14:textId="77777777" w:rsidR="003D2621" w:rsidRPr="008E4B00" w:rsidRDefault="003D2621" w:rsidP="00EF6E91">
            <w:pPr>
              <w:rPr>
                <w:rFonts w:asciiTheme="majorHAnsi" w:hAnsiTheme="majorHAnsi" w:cstheme="majorHAnsi"/>
                <w:color w:val="000000" w:themeColor="text1"/>
                <w:sz w:val="16"/>
                <w:szCs w:val="16"/>
                <w:lang w:val="nl-NL"/>
              </w:rPr>
            </w:pPr>
          </w:p>
        </w:tc>
      </w:tr>
      <w:tr w:rsidR="003D2621" w:rsidRPr="00216B0F" w14:paraId="57E6CF12" w14:textId="77777777" w:rsidTr="00EE4C16">
        <w:trPr>
          <w:jc w:val="center"/>
        </w:trPr>
        <w:tc>
          <w:tcPr>
            <w:tcW w:w="535" w:type="dxa"/>
          </w:tcPr>
          <w:p w14:paraId="100E3A80"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6</w:t>
            </w:r>
          </w:p>
        </w:tc>
        <w:tc>
          <w:tcPr>
            <w:tcW w:w="3478" w:type="dxa"/>
          </w:tcPr>
          <w:p w14:paraId="13F6A650" w14:textId="589D2157"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maakt gebruik van humor, variatie, interessante voorbeelden, interactie, bewegen om de aandacht vast te houden.</w:t>
            </w:r>
          </w:p>
        </w:tc>
        <w:tc>
          <w:tcPr>
            <w:tcW w:w="2693" w:type="dxa"/>
          </w:tcPr>
          <w:p w14:paraId="78570C66" w14:textId="77777777" w:rsidR="003D2621" w:rsidRPr="008E4B00" w:rsidRDefault="003D2621" w:rsidP="00EF6E91">
            <w:pPr>
              <w:rPr>
                <w:rFonts w:asciiTheme="majorHAnsi" w:hAnsiTheme="majorHAnsi" w:cstheme="majorHAnsi"/>
                <w:color w:val="000000" w:themeColor="text1"/>
                <w:sz w:val="16"/>
                <w:szCs w:val="16"/>
                <w:lang w:val="nl-NL"/>
              </w:rPr>
            </w:pPr>
          </w:p>
        </w:tc>
        <w:tc>
          <w:tcPr>
            <w:tcW w:w="2839" w:type="dxa"/>
          </w:tcPr>
          <w:p w14:paraId="3E838DE1" w14:textId="77777777" w:rsidR="003D2621" w:rsidRPr="008E4B00" w:rsidRDefault="003D2621" w:rsidP="00EF6E91">
            <w:pPr>
              <w:rPr>
                <w:rFonts w:asciiTheme="majorHAnsi" w:hAnsiTheme="majorHAnsi" w:cstheme="majorHAnsi"/>
                <w:color w:val="000000" w:themeColor="text1"/>
                <w:sz w:val="16"/>
                <w:szCs w:val="16"/>
                <w:lang w:val="nl-NL"/>
              </w:rPr>
            </w:pPr>
          </w:p>
        </w:tc>
      </w:tr>
      <w:tr w:rsidR="003D2621" w:rsidRPr="00216B0F" w14:paraId="4DB619F7" w14:textId="77777777" w:rsidTr="00EE4C16">
        <w:trPr>
          <w:jc w:val="center"/>
        </w:trPr>
        <w:tc>
          <w:tcPr>
            <w:tcW w:w="535" w:type="dxa"/>
          </w:tcPr>
          <w:p w14:paraId="4CA2D9AD"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7</w:t>
            </w:r>
          </w:p>
        </w:tc>
        <w:tc>
          <w:tcPr>
            <w:tcW w:w="3478" w:type="dxa"/>
          </w:tcPr>
          <w:p w14:paraId="09D19CA9" w14:textId="23264152"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maakt duidelijk waarom deze leerstof belangrijk is voor de leerlingen.</w:t>
            </w:r>
          </w:p>
        </w:tc>
        <w:tc>
          <w:tcPr>
            <w:tcW w:w="2693" w:type="dxa"/>
          </w:tcPr>
          <w:p w14:paraId="4973B7AA" w14:textId="77777777" w:rsidR="003D2621" w:rsidRPr="008E4B00" w:rsidRDefault="003D2621" w:rsidP="00EF6E91">
            <w:pPr>
              <w:rPr>
                <w:rFonts w:asciiTheme="majorHAnsi" w:hAnsiTheme="majorHAnsi" w:cstheme="majorHAnsi"/>
                <w:color w:val="000000" w:themeColor="text1"/>
                <w:sz w:val="16"/>
                <w:szCs w:val="16"/>
                <w:lang w:val="nl-NL"/>
              </w:rPr>
            </w:pPr>
          </w:p>
        </w:tc>
        <w:tc>
          <w:tcPr>
            <w:tcW w:w="2839" w:type="dxa"/>
          </w:tcPr>
          <w:p w14:paraId="7759DE67" w14:textId="77777777" w:rsidR="003D2621" w:rsidRPr="008E4B00" w:rsidRDefault="003D2621" w:rsidP="00EF6E91">
            <w:pPr>
              <w:rPr>
                <w:rFonts w:asciiTheme="majorHAnsi" w:hAnsiTheme="majorHAnsi" w:cstheme="majorHAnsi"/>
                <w:color w:val="000000" w:themeColor="text1"/>
                <w:sz w:val="16"/>
                <w:szCs w:val="16"/>
                <w:lang w:val="nl-NL"/>
              </w:rPr>
            </w:pPr>
          </w:p>
        </w:tc>
      </w:tr>
      <w:tr w:rsidR="003D2621" w:rsidRPr="00216B0F" w14:paraId="43CC0A1D" w14:textId="77777777" w:rsidTr="00EE4C16">
        <w:trPr>
          <w:jc w:val="center"/>
        </w:trPr>
        <w:tc>
          <w:tcPr>
            <w:tcW w:w="535" w:type="dxa"/>
            <w:shd w:val="clear" w:color="auto" w:fill="E2EFD9" w:themeFill="accent6" w:themeFillTint="33"/>
          </w:tcPr>
          <w:p w14:paraId="5E0EFF02" w14:textId="77777777" w:rsidR="003D2621" w:rsidRPr="00BA147F" w:rsidRDefault="003D2621" w:rsidP="00EF6E91">
            <w:pPr>
              <w:rPr>
                <w:rFonts w:asciiTheme="majorHAnsi" w:hAnsiTheme="majorHAnsi" w:cstheme="majorHAnsi"/>
                <w:b/>
                <w:bCs/>
                <w:color w:val="000000" w:themeColor="text1"/>
                <w:sz w:val="18"/>
                <w:szCs w:val="18"/>
              </w:rPr>
            </w:pPr>
            <w:r w:rsidRPr="00BA147F">
              <w:rPr>
                <w:rFonts w:asciiTheme="majorHAnsi" w:hAnsiTheme="majorHAnsi" w:cstheme="majorHAnsi"/>
                <w:b/>
                <w:bCs/>
                <w:color w:val="000000" w:themeColor="text1"/>
                <w:sz w:val="18"/>
                <w:szCs w:val="18"/>
              </w:rPr>
              <w:t>G</w:t>
            </w:r>
          </w:p>
        </w:tc>
        <w:tc>
          <w:tcPr>
            <w:tcW w:w="9010" w:type="dxa"/>
            <w:gridSpan w:val="3"/>
            <w:shd w:val="clear" w:color="auto" w:fill="E2EFD9" w:themeFill="accent6" w:themeFillTint="33"/>
          </w:tcPr>
          <w:p w14:paraId="0059C73F" w14:textId="77777777" w:rsidR="003D2621" w:rsidRPr="008E4B00" w:rsidRDefault="003D2621" w:rsidP="00EF6E91">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 xml:space="preserve">Controleren van begrip: </w:t>
            </w:r>
          </w:p>
          <w:p w14:paraId="0F3D755C" w14:textId="77777777" w:rsidR="003D2621" w:rsidRPr="008E4B00" w:rsidRDefault="003D2621" w:rsidP="00EF6E91">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2A7E54"/>
                <w:sz w:val="18"/>
                <w:szCs w:val="18"/>
                <w:lang w:val="nl-NL"/>
              </w:rPr>
              <w:t>Vraag het geleerde terug, geef kleine opdrachten, gebruik eventueel een wisbordje</w:t>
            </w:r>
            <w:r w:rsidRPr="008E4B00">
              <w:rPr>
                <w:rFonts w:asciiTheme="majorHAnsi" w:hAnsiTheme="majorHAnsi" w:cstheme="majorHAnsi"/>
                <w:color w:val="2A7E54"/>
                <w:sz w:val="18"/>
                <w:szCs w:val="18"/>
                <w:lang w:val="nl-NL"/>
              </w:rPr>
              <w:t>.</w:t>
            </w:r>
          </w:p>
        </w:tc>
      </w:tr>
      <w:tr w:rsidR="003D2621" w:rsidRPr="00216B0F" w14:paraId="53FEE02F" w14:textId="77777777" w:rsidTr="00EE4C16">
        <w:trPr>
          <w:jc w:val="center"/>
        </w:trPr>
        <w:tc>
          <w:tcPr>
            <w:tcW w:w="535" w:type="dxa"/>
          </w:tcPr>
          <w:p w14:paraId="05ACCB85"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478" w:type="dxa"/>
          </w:tcPr>
          <w:p w14:paraId="46EC7AA5" w14:textId="1D4690A5"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vraagt aan de leerlingen of zij kunnen uitleggen wat de opdracht is en hoe ze die moeten maken.</w:t>
            </w:r>
          </w:p>
        </w:tc>
        <w:tc>
          <w:tcPr>
            <w:tcW w:w="2693" w:type="dxa"/>
          </w:tcPr>
          <w:p w14:paraId="7929EFF8" w14:textId="77777777" w:rsidR="003D2621" w:rsidRPr="008E4B00" w:rsidRDefault="003D2621" w:rsidP="00EF6E91">
            <w:pPr>
              <w:rPr>
                <w:rFonts w:asciiTheme="majorHAnsi" w:hAnsiTheme="majorHAnsi" w:cstheme="majorHAnsi"/>
                <w:color w:val="000000" w:themeColor="text1"/>
                <w:sz w:val="16"/>
                <w:szCs w:val="16"/>
                <w:lang w:val="nl-NL"/>
              </w:rPr>
            </w:pPr>
          </w:p>
        </w:tc>
        <w:tc>
          <w:tcPr>
            <w:tcW w:w="2839" w:type="dxa"/>
          </w:tcPr>
          <w:p w14:paraId="58E7E9BD" w14:textId="77777777" w:rsidR="003D2621" w:rsidRPr="008E4B00" w:rsidRDefault="003D2621" w:rsidP="00EF6E91">
            <w:pPr>
              <w:rPr>
                <w:rFonts w:asciiTheme="majorHAnsi" w:hAnsiTheme="majorHAnsi" w:cstheme="majorHAnsi"/>
                <w:color w:val="000000" w:themeColor="text1"/>
                <w:sz w:val="16"/>
                <w:szCs w:val="16"/>
                <w:lang w:val="nl-NL"/>
              </w:rPr>
            </w:pPr>
          </w:p>
        </w:tc>
      </w:tr>
      <w:tr w:rsidR="003D2621" w:rsidRPr="008E4B00" w14:paraId="009CEC3A" w14:textId="77777777" w:rsidTr="00EE4C16">
        <w:trPr>
          <w:jc w:val="center"/>
        </w:trPr>
        <w:tc>
          <w:tcPr>
            <w:tcW w:w="535" w:type="dxa"/>
          </w:tcPr>
          <w:p w14:paraId="73EB53D2"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478" w:type="dxa"/>
          </w:tcPr>
          <w:p w14:paraId="40C0BAEB" w14:textId="6AFCC94F" w:rsidR="003D2621" w:rsidRPr="008E4B00" w:rsidRDefault="003D2621" w:rsidP="00EF6E91">
            <w:pPr>
              <w:rPr>
                <w:rFonts w:asciiTheme="majorHAnsi" w:hAnsiTheme="majorHAnsi" w:cstheme="majorHAnsi"/>
                <w:color w:val="000000" w:themeColor="text1"/>
                <w:sz w:val="16"/>
                <w:szCs w:val="16"/>
              </w:rPr>
            </w:pPr>
            <w:r w:rsidRPr="008E4B00">
              <w:rPr>
                <w:rFonts w:asciiTheme="majorHAnsi" w:hAnsiTheme="majorHAnsi" w:cstheme="majorHAnsi"/>
                <w:color w:val="000000" w:themeColor="text1"/>
                <w:sz w:val="16"/>
                <w:szCs w:val="16"/>
                <w:lang w:val="nl-NL"/>
              </w:rPr>
              <w:t xml:space="preserve">De leerkracht geeft kleine opdrachten waardoor de leerlingen kunnen laten zien dat ze de leerstof hebben begrepen. </w:t>
            </w:r>
            <w:r w:rsidRPr="008E4B00">
              <w:rPr>
                <w:rFonts w:asciiTheme="majorHAnsi" w:hAnsiTheme="majorHAnsi" w:cstheme="majorHAnsi"/>
                <w:color w:val="000000" w:themeColor="text1"/>
                <w:sz w:val="16"/>
                <w:szCs w:val="16"/>
              </w:rPr>
              <w:t>De leerkracht maakt hierbij eventueel gebruik van wisbordjes.</w:t>
            </w:r>
          </w:p>
        </w:tc>
        <w:tc>
          <w:tcPr>
            <w:tcW w:w="2693" w:type="dxa"/>
          </w:tcPr>
          <w:p w14:paraId="3CCF9C64" w14:textId="77777777" w:rsidR="003D2621" w:rsidRPr="008E4B00" w:rsidRDefault="003D2621" w:rsidP="00EF6E91">
            <w:pPr>
              <w:rPr>
                <w:rFonts w:asciiTheme="majorHAnsi" w:hAnsiTheme="majorHAnsi" w:cstheme="majorHAnsi"/>
                <w:color w:val="000000" w:themeColor="text1"/>
                <w:sz w:val="16"/>
                <w:szCs w:val="16"/>
              </w:rPr>
            </w:pPr>
          </w:p>
        </w:tc>
        <w:tc>
          <w:tcPr>
            <w:tcW w:w="2839" w:type="dxa"/>
          </w:tcPr>
          <w:p w14:paraId="03AF8C10" w14:textId="77777777" w:rsidR="003D2621" w:rsidRPr="008E4B00" w:rsidRDefault="003D2621" w:rsidP="00EF6E91">
            <w:pPr>
              <w:rPr>
                <w:rFonts w:asciiTheme="majorHAnsi" w:hAnsiTheme="majorHAnsi" w:cstheme="majorHAnsi"/>
                <w:color w:val="000000" w:themeColor="text1"/>
                <w:sz w:val="16"/>
                <w:szCs w:val="16"/>
              </w:rPr>
            </w:pPr>
          </w:p>
        </w:tc>
      </w:tr>
      <w:tr w:rsidR="003D2621" w:rsidRPr="00216B0F" w14:paraId="375860F2" w14:textId="77777777" w:rsidTr="00EE4C16">
        <w:trPr>
          <w:jc w:val="center"/>
        </w:trPr>
        <w:tc>
          <w:tcPr>
            <w:tcW w:w="535" w:type="dxa"/>
          </w:tcPr>
          <w:p w14:paraId="1F1F1935" w14:textId="77777777" w:rsidR="003D2621" w:rsidRPr="008E4B00" w:rsidRDefault="003D2621"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478" w:type="dxa"/>
          </w:tcPr>
          <w:p w14:paraId="0DCBF904" w14:textId="72E3117C" w:rsidR="003D2621" w:rsidRPr="008E4B00" w:rsidRDefault="003D2621"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laat de leerlingen de leerstof aan elkaar uitleggen en bespreekt het daarna klassikaal.</w:t>
            </w:r>
          </w:p>
        </w:tc>
        <w:tc>
          <w:tcPr>
            <w:tcW w:w="2693" w:type="dxa"/>
          </w:tcPr>
          <w:p w14:paraId="651CC69C" w14:textId="77777777" w:rsidR="003D2621" w:rsidRPr="008E4B00" w:rsidRDefault="003D2621" w:rsidP="00EF6E91">
            <w:pPr>
              <w:rPr>
                <w:rFonts w:asciiTheme="majorHAnsi" w:hAnsiTheme="majorHAnsi" w:cstheme="majorHAnsi"/>
                <w:color w:val="000000" w:themeColor="text1"/>
                <w:sz w:val="16"/>
                <w:szCs w:val="16"/>
                <w:lang w:val="nl-NL"/>
              </w:rPr>
            </w:pPr>
          </w:p>
        </w:tc>
        <w:tc>
          <w:tcPr>
            <w:tcW w:w="2839" w:type="dxa"/>
          </w:tcPr>
          <w:p w14:paraId="1BFC410D" w14:textId="77777777" w:rsidR="003D2621" w:rsidRPr="008E4B00" w:rsidRDefault="003D2621" w:rsidP="00EF6E91">
            <w:pPr>
              <w:rPr>
                <w:rFonts w:asciiTheme="majorHAnsi" w:hAnsiTheme="majorHAnsi" w:cstheme="majorHAnsi"/>
                <w:color w:val="000000" w:themeColor="text1"/>
                <w:sz w:val="16"/>
                <w:szCs w:val="16"/>
                <w:lang w:val="nl-NL"/>
              </w:rPr>
            </w:pPr>
          </w:p>
        </w:tc>
      </w:tr>
    </w:tbl>
    <w:p w14:paraId="2D919331" w14:textId="303877E3" w:rsidR="00571B77" w:rsidRDefault="003D2621">
      <w:pPr>
        <w:rPr>
          <w:lang w:val="nl-NL"/>
        </w:rPr>
      </w:pPr>
      <w:r w:rsidRPr="003D2621">
        <w:rPr>
          <w:lang w:val="nl-NL"/>
        </w:rPr>
        <w:br w:type="page"/>
      </w:r>
    </w:p>
    <w:p w14:paraId="015C14F6" w14:textId="77777777" w:rsidR="001A1415" w:rsidRPr="001A1415" w:rsidRDefault="001A1415">
      <w:pPr>
        <w:rPr>
          <w:lang w:val="nl-NL"/>
        </w:rPr>
      </w:pPr>
    </w:p>
    <w:tbl>
      <w:tblPr>
        <w:tblStyle w:val="Tabelraster"/>
        <w:tblW w:w="9579" w:type="dxa"/>
        <w:jc w:val="center"/>
        <w:tblLook w:val="04A0" w:firstRow="1" w:lastRow="0" w:firstColumn="1" w:lastColumn="0" w:noHBand="0" w:noVBand="1"/>
      </w:tblPr>
      <w:tblGrid>
        <w:gridCol w:w="439"/>
        <w:gridCol w:w="3763"/>
        <w:gridCol w:w="2688"/>
        <w:gridCol w:w="2689"/>
      </w:tblGrid>
      <w:tr w:rsidR="00571B77" w:rsidRPr="00216B0F" w14:paraId="5A788C95" w14:textId="77777777" w:rsidTr="001A1415">
        <w:trPr>
          <w:jc w:val="center"/>
        </w:trPr>
        <w:tc>
          <w:tcPr>
            <w:tcW w:w="9579" w:type="dxa"/>
            <w:gridSpan w:val="4"/>
            <w:tcBorders>
              <w:bottom w:val="nil"/>
            </w:tcBorders>
            <w:shd w:val="clear" w:color="auto" w:fill="2A7E54"/>
          </w:tcPr>
          <w:p w14:paraId="44C87D37" w14:textId="4ABB9ED2" w:rsidR="00571B77" w:rsidRPr="008E4B00" w:rsidRDefault="00571B77" w:rsidP="00EF6E91">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t>Kijkwijzer Stap 4: Begeleide (in)oefening – ‘Wij doen het samen’, ‘jullie doen het samen’</w:t>
            </w:r>
            <w:r w:rsidR="00084D9C">
              <w:rPr>
                <w:rFonts w:asciiTheme="majorHAnsi" w:hAnsiTheme="majorHAnsi" w:cstheme="majorHAnsi"/>
                <w:b/>
                <w:bCs/>
                <w:color w:val="FFFFFF" w:themeColor="background1"/>
                <w:sz w:val="24"/>
                <w:szCs w:val="24"/>
                <w:lang w:val="nl-NL"/>
              </w:rPr>
              <w:t xml:space="preserve"> – Per (deel)vaardigheid </w:t>
            </w:r>
          </w:p>
        </w:tc>
      </w:tr>
      <w:tr w:rsidR="00571B77" w:rsidRPr="00216B0F" w14:paraId="64F877BA" w14:textId="77777777" w:rsidTr="00256C2F">
        <w:trPr>
          <w:jc w:val="center"/>
        </w:trPr>
        <w:tc>
          <w:tcPr>
            <w:tcW w:w="425" w:type="dxa"/>
            <w:tcBorders>
              <w:top w:val="nil"/>
              <w:left w:val="nil"/>
              <w:bottom w:val="single" w:sz="4" w:space="0" w:color="auto"/>
              <w:right w:val="nil"/>
            </w:tcBorders>
            <w:shd w:val="clear" w:color="auto" w:fill="FFFFFF" w:themeFill="background1"/>
          </w:tcPr>
          <w:p w14:paraId="5DB615A8" w14:textId="77777777" w:rsidR="00571B77" w:rsidRPr="008E4B00" w:rsidRDefault="00571B77" w:rsidP="00EF6E91">
            <w:pPr>
              <w:rPr>
                <w:rFonts w:asciiTheme="majorHAnsi" w:hAnsiTheme="majorHAnsi" w:cstheme="majorHAnsi"/>
                <w:b/>
                <w:bCs/>
                <w:color w:val="000000" w:themeColor="text1"/>
                <w:sz w:val="18"/>
                <w:szCs w:val="18"/>
                <w:lang w:val="nl-NL"/>
              </w:rPr>
            </w:pPr>
          </w:p>
        </w:tc>
        <w:tc>
          <w:tcPr>
            <w:tcW w:w="9154" w:type="dxa"/>
            <w:gridSpan w:val="3"/>
            <w:tcBorders>
              <w:top w:val="nil"/>
              <w:left w:val="nil"/>
              <w:bottom w:val="single" w:sz="4" w:space="0" w:color="auto"/>
              <w:right w:val="nil"/>
            </w:tcBorders>
            <w:shd w:val="clear" w:color="auto" w:fill="FFFFFF" w:themeFill="background1"/>
          </w:tcPr>
          <w:p w14:paraId="2D69AC98" w14:textId="77777777" w:rsidR="00571B77" w:rsidRPr="008E4B00" w:rsidRDefault="00571B77" w:rsidP="00EF6E91">
            <w:pPr>
              <w:rPr>
                <w:rFonts w:asciiTheme="majorHAnsi" w:hAnsiTheme="majorHAnsi" w:cstheme="majorHAnsi"/>
                <w:b/>
                <w:bCs/>
                <w:color w:val="000000" w:themeColor="text1"/>
                <w:sz w:val="18"/>
                <w:szCs w:val="18"/>
                <w:lang w:val="nl-NL"/>
              </w:rPr>
            </w:pPr>
          </w:p>
          <w:p w14:paraId="4A0EFF89" w14:textId="77777777" w:rsidR="00571B77" w:rsidRPr="008E4B00" w:rsidRDefault="00571B77" w:rsidP="00EF6E91">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De leerlingen oefenen de leerstof onder begeleiding van de leerkracht en zijn hierna allemaal in staat om zelfstandig verwerkingsopdrachten over de leerstof te maken. </w:t>
            </w:r>
          </w:p>
          <w:p w14:paraId="3C6E0D13" w14:textId="77777777" w:rsidR="00571B77" w:rsidRPr="008E4B00" w:rsidRDefault="00571B77" w:rsidP="00EF6E91">
            <w:pPr>
              <w:rPr>
                <w:rFonts w:asciiTheme="majorHAnsi" w:hAnsiTheme="majorHAnsi" w:cstheme="majorHAnsi"/>
                <w:b/>
                <w:bCs/>
                <w:color w:val="000000" w:themeColor="text1"/>
                <w:sz w:val="18"/>
                <w:szCs w:val="18"/>
                <w:lang w:val="nl-NL"/>
              </w:rPr>
            </w:pPr>
          </w:p>
        </w:tc>
      </w:tr>
      <w:tr w:rsidR="00571B77" w:rsidRPr="008E4B00" w14:paraId="2E4E0684" w14:textId="77777777" w:rsidTr="00256C2F">
        <w:trPr>
          <w:jc w:val="center"/>
        </w:trPr>
        <w:tc>
          <w:tcPr>
            <w:tcW w:w="425" w:type="dxa"/>
            <w:tcBorders>
              <w:top w:val="single" w:sz="4" w:space="0" w:color="auto"/>
            </w:tcBorders>
            <w:shd w:val="clear" w:color="auto" w:fill="F1F7ED"/>
          </w:tcPr>
          <w:p w14:paraId="2B161501" w14:textId="77777777" w:rsidR="00571B77" w:rsidRPr="008E4B00" w:rsidRDefault="00571B77" w:rsidP="00EF6E91">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768" w:type="dxa"/>
            <w:tcBorders>
              <w:top w:val="single" w:sz="4" w:space="0" w:color="auto"/>
            </w:tcBorders>
            <w:shd w:val="clear" w:color="auto" w:fill="F1F7ED"/>
          </w:tcPr>
          <w:p w14:paraId="09309990" w14:textId="77777777" w:rsidR="00571B77" w:rsidRPr="008E4B00" w:rsidRDefault="00571B77" w:rsidP="00EF6E91">
            <w:pPr>
              <w:tabs>
                <w:tab w:val="center" w:pos="2289"/>
              </w:tabs>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Vaardigheden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93" w:type="dxa"/>
            <w:tcBorders>
              <w:top w:val="single" w:sz="4" w:space="0" w:color="auto"/>
            </w:tcBorders>
            <w:shd w:val="clear" w:color="auto" w:fill="F1F7ED"/>
          </w:tcPr>
          <w:p w14:paraId="287FE6C1" w14:textId="77777777" w:rsidR="00571B77" w:rsidRPr="008E4B00" w:rsidRDefault="00571B77" w:rsidP="00EF6E91">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r w:rsidRPr="008E4B00">
              <w:rPr>
                <w:rFonts w:asciiTheme="majorHAnsi" w:hAnsiTheme="majorHAnsi" w:cstheme="majorHAnsi"/>
                <w:b/>
                <w:bCs/>
                <w:i/>
                <w:iCs/>
                <w:color w:val="000000" w:themeColor="text1"/>
                <w:sz w:val="18"/>
                <w:szCs w:val="18"/>
                <w:lang w:val="nl-NL"/>
              </w:rPr>
              <w:t>Feed-back)</w:t>
            </w:r>
          </w:p>
        </w:tc>
        <w:tc>
          <w:tcPr>
            <w:tcW w:w="2693" w:type="dxa"/>
            <w:tcBorders>
              <w:top w:val="single" w:sz="4" w:space="0" w:color="auto"/>
            </w:tcBorders>
            <w:shd w:val="clear" w:color="auto" w:fill="F1F7ED"/>
          </w:tcPr>
          <w:p w14:paraId="4DC451DB" w14:textId="77777777" w:rsidR="00571B77" w:rsidRPr="008E4B00" w:rsidRDefault="00571B77" w:rsidP="00EF6E91">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r w:rsidRPr="008E4B00">
              <w:rPr>
                <w:rFonts w:asciiTheme="majorHAnsi" w:hAnsiTheme="majorHAnsi" w:cstheme="majorHAnsi"/>
                <w:b/>
                <w:bCs/>
                <w:i/>
                <w:iCs/>
                <w:color w:val="000000" w:themeColor="text1"/>
                <w:sz w:val="18"/>
                <w:szCs w:val="18"/>
                <w:lang w:val="nl-NL"/>
              </w:rPr>
              <w:t>Feed-back)</w:t>
            </w:r>
          </w:p>
          <w:p w14:paraId="7F850CEE" w14:textId="77777777" w:rsidR="00571B77" w:rsidRPr="008E4B00" w:rsidRDefault="00571B77" w:rsidP="00EF6E91">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571B77" w:rsidRPr="00216B0F" w14:paraId="6300DDF4" w14:textId="77777777" w:rsidTr="00256C2F">
        <w:trPr>
          <w:jc w:val="center"/>
        </w:trPr>
        <w:tc>
          <w:tcPr>
            <w:tcW w:w="425" w:type="dxa"/>
            <w:shd w:val="clear" w:color="auto" w:fill="E2EFD9" w:themeFill="accent6" w:themeFillTint="33"/>
          </w:tcPr>
          <w:p w14:paraId="025CB9C4" w14:textId="77777777" w:rsidR="00571B77" w:rsidRPr="008E4B00" w:rsidRDefault="00571B77" w:rsidP="00EF6E91">
            <w:pPr>
              <w:ind w:left="35"/>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H</w:t>
            </w:r>
          </w:p>
        </w:tc>
        <w:tc>
          <w:tcPr>
            <w:tcW w:w="9154" w:type="dxa"/>
            <w:gridSpan w:val="3"/>
            <w:shd w:val="clear" w:color="auto" w:fill="E2EFD9" w:themeFill="accent6" w:themeFillTint="33"/>
          </w:tcPr>
          <w:p w14:paraId="3A4F5671" w14:textId="77777777" w:rsidR="00571B77" w:rsidRPr="008E4B00" w:rsidRDefault="00571B77" w:rsidP="00EF6E91">
            <w:pPr>
              <w:ind w:left="35"/>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Oefenen:</w:t>
            </w:r>
          </w:p>
          <w:p w14:paraId="10B3F669" w14:textId="77777777" w:rsidR="00571B77" w:rsidRPr="008E4B00" w:rsidRDefault="00571B77" w:rsidP="00EF6E91">
            <w:pPr>
              <w:ind w:left="35"/>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2A7E54"/>
                <w:sz w:val="18"/>
                <w:szCs w:val="18"/>
                <w:lang w:val="nl-NL"/>
              </w:rPr>
              <w:t>Geef korte en duidelijke opdrachten, spoor fouten op en geef feedback, stel vragen, betrek alle leerlingen bij het oefenen.</w:t>
            </w:r>
          </w:p>
        </w:tc>
      </w:tr>
      <w:tr w:rsidR="00571B77" w:rsidRPr="00216B0F" w14:paraId="64420ECE" w14:textId="77777777" w:rsidTr="00256C2F">
        <w:trPr>
          <w:jc w:val="center"/>
        </w:trPr>
        <w:tc>
          <w:tcPr>
            <w:tcW w:w="425" w:type="dxa"/>
          </w:tcPr>
          <w:p w14:paraId="334FC23E"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768" w:type="dxa"/>
          </w:tcPr>
          <w:p w14:paraId="15DB8DE2" w14:textId="77777777"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geeft korte en duidelijke opdrachten die alle leerlingen kunnen maken en die nauw aansluiten op de leerstof van de instructie.</w:t>
            </w:r>
          </w:p>
        </w:tc>
        <w:tc>
          <w:tcPr>
            <w:tcW w:w="2693" w:type="dxa"/>
          </w:tcPr>
          <w:p w14:paraId="22DEC3E9" w14:textId="77777777" w:rsidR="00571B77" w:rsidRPr="008E4B00" w:rsidRDefault="00571B77" w:rsidP="00EF6E91">
            <w:pPr>
              <w:rPr>
                <w:rFonts w:asciiTheme="majorHAnsi" w:hAnsiTheme="majorHAnsi" w:cstheme="majorHAnsi"/>
                <w:color w:val="000000" w:themeColor="text1"/>
                <w:sz w:val="18"/>
                <w:szCs w:val="18"/>
                <w:lang w:val="nl-NL"/>
              </w:rPr>
            </w:pPr>
          </w:p>
        </w:tc>
        <w:tc>
          <w:tcPr>
            <w:tcW w:w="2693" w:type="dxa"/>
          </w:tcPr>
          <w:p w14:paraId="570E8CF2" w14:textId="77777777" w:rsidR="00571B77" w:rsidRPr="008E4B00" w:rsidRDefault="00571B77" w:rsidP="00EF6E91">
            <w:pPr>
              <w:rPr>
                <w:rFonts w:asciiTheme="majorHAnsi" w:hAnsiTheme="majorHAnsi" w:cstheme="majorHAnsi"/>
                <w:color w:val="000000" w:themeColor="text1"/>
                <w:sz w:val="18"/>
                <w:szCs w:val="18"/>
                <w:lang w:val="nl-NL"/>
              </w:rPr>
            </w:pPr>
          </w:p>
        </w:tc>
      </w:tr>
      <w:tr w:rsidR="00571B77" w:rsidRPr="00216B0F" w14:paraId="383D2792" w14:textId="77777777" w:rsidTr="00256C2F">
        <w:trPr>
          <w:jc w:val="center"/>
        </w:trPr>
        <w:tc>
          <w:tcPr>
            <w:tcW w:w="425" w:type="dxa"/>
          </w:tcPr>
          <w:p w14:paraId="553EEE72"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768" w:type="dxa"/>
          </w:tcPr>
          <w:p w14:paraId="5B6CED58" w14:textId="0C562F58"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bespreekt klassikaal direct de uitwerkingen en gaat in op fouten.</w:t>
            </w:r>
          </w:p>
        </w:tc>
        <w:tc>
          <w:tcPr>
            <w:tcW w:w="2693" w:type="dxa"/>
          </w:tcPr>
          <w:p w14:paraId="7CDA42F3" w14:textId="77777777" w:rsidR="00571B77" w:rsidRPr="008E4B00" w:rsidRDefault="00571B77" w:rsidP="00EF6E91">
            <w:pPr>
              <w:rPr>
                <w:rFonts w:asciiTheme="majorHAnsi" w:hAnsiTheme="majorHAnsi" w:cstheme="majorHAnsi"/>
                <w:color w:val="000000" w:themeColor="text1"/>
                <w:sz w:val="18"/>
                <w:szCs w:val="18"/>
                <w:lang w:val="nl-NL"/>
              </w:rPr>
            </w:pPr>
          </w:p>
        </w:tc>
        <w:tc>
          <w:tcPr>
            <w:tcW w:w="2693" w:type="dxa"/>
          </w:tcPr>
          <w:p w14:paraId="5C475964" w14:textId="77777777" w:rsidR="00571B77" w:rsidRPr="008E4B00" w:rsidRDefault="00571B77" w:rsidP="00EF6E91">
            <w:pPr>
              <w:rPr>
                <w:rFonts w:asciiTheme="majorHAnsi" w:hAnsiTheme="majorHAnsi" w:cstheme="majorHAnsi"/>
                <w:color w:val="000000" w:themeColor="text1"/>
                <w:sz w:val="18"/>
                <w:szCs w:val="18"/>
                <w:lang w:val="nl-NL"/>
              </w:rPr>
            </w:pPr>
          </w:p>
        </w:tc>
      </w:tr>
      <w:tr w:rsidR="00571B77" w:rsidRPr="00216B0F" w14:paraId="08BDF44F" w14:textId="77777777" w:rsidTr="00256C2F">
        <w:trPr>
          <w:jc w:val="center"/>
        </w:trPr>
        <w:tc>
          <w:tcPr>
            <w:tcW w:w="425" w:type="dxa"/>
          </w:tcPr>
          <w:p w14:paraId="1D23E881"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768" w:type="dxa"/>
          </w:tcPr>
          <w:p w14:paraId="059B55E3" w14:textId="77777777"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geeft op een positieve manier informatieve feedback die leerlingen kunnen gebruiken om hun fouten te verbeteren. Hij maakt hierbij helder of en waarom een antwoord goed is en geeft feedback op de manier waarop leerlingen tot hun antwoord komen. </w:t>
            </w:r>
          </w:p>
        </w:tc>
        <w:tc>
          <w:tcPr>
            <w:tcW w:w="2693" w:type="dxa"/>
          </w:tcPr>
          <w:p w14:paraId="333AA1B5" w14:textId="77777777" w:rsidR="00571B77" w:rsidRPr="008E4B00" w:rsidRDefault="00571B77" w:rsidP="00EF6E91">
            <w:pPr>
              <w:rPr>
                <w:rFonts w:asciiTheme="majorHAnsi" w:hAnsiTheme="majorHAnsi" w:cstheme="majorHAnsi"/>
                <w:color w:val="000000" w:themeColor="text1"/>
                <w:sz w:val="18"/>
                <w:szCs w:val="18"/>
                <w:lang w:val="nl-NL"/>
              </w:rPr>
            </w:pPr>
          </w:p>
        </w:tc>
        <w:tc>
          <w:tcPr>
            <w:tcW w:w="2693" w:type="dxa"/>
          </w:tcPr>
          <w:p w14:paraId="6B5A7817" w14:textId="77777777" w:rsidR="00571B77" w:rsidRPr="008E4B00" w:rsidRDefault="00571B77" w:rsidP="00EF6E91">
            <w:pPr>
              <w:rPr>
                <w:rFonts w:asciiTheme="majorHAnsi" w:hAnsiTheme="majorHAnsi" w:cstheme="majorHAnsi"/>
                <w:color w:val="000000" w:themeColor="text1"/>
                <w:sz w:val="18"/>
                <w:szCs w:val="18"/>
                <w:lang w:val="nl-NL"/>
              </w:rPr>
            </w:pPr>
          </w:p>
        </w:tc>
      </w:tr>
      <w:tr w:rsidR="00571B77" w:rsidRPr="008E4B00" w14:paraId="6C69A2D8" w14:textId="77777777" w:rsidTr="00256C2F">
        <w:trPr>
          <w:jc w:val="center"/>
        </w:trPr>
        <w:tc>
          <w:tcPr>
            <w:tcW w:w="425" w:type="dxa"/>
          </w:tcPr>
          <w:p w14:paraId="7A52282D"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4</w:t>
            </w:r>
          </w:p>
        </w:tc>
        <w:tc>
          <w:tcPr>
            <w:tcW w:w="3768" w:type="dxa"/>
          </w:tcPr>
          <w:p w14:paraId="3CDC505E" w14:textId="77777777" w:rsidR="00571B77" w:rsidRPr="008E4B00" w:rsidRDefault="00571B77" w:rsidP="00EF6E91">
            <w:pPr>
              <w:rPr>
                <w:rFonts w:asciiTheme="majorHAnsi" w:hAnsiTheme="majorHAnsi" w:cstheme="majorHAnsi"/>
                <w:color w:val="000000" w:themeColor="text1"/>
                <w:sz w:val="16"/>
                <w:szCs w:val="16"/>
              </w:rPr>
            </w:pPr>
            <w:r w:rsidRPr="008E4B00">
              <w:rPr>
                <w:rFonts w:asciiTheme="majorHAnsi" w:hAnsiTheme="majorHAnsi" w:cstheme="majorHAnsi"/>
                <w:color w:val="000000" w:themeColor="text1"/>
                <w:sz w:val="16"/>
                <w:szCs w:val="16"/>
                <w:lang w:val="nl-NL"/>
              </w:rPr>
              <w:t xml:space="preserve">De leerkracht stelt vragen over hoe het antwoord tot stand is gekomen en welke denkstappen de leerlingen hebben genomen. </w:t>
            </w:r>
            <w:r w:rsidRPr="008E4B00">
              <w:rPr>
                <w:rFonts w:asciiTheme="majorHAnsi" w:hAnsiTheme="majorHAnsi" w:cstheme="majorHAnsi"/>
                <w:color w:val="000000" w:themeColor="text1"/>
                <w:sz w:val="16"/>
                <w:szCs w:val="16"/>
              </w:rPr>
              <w:t xml:space="preserve">De leerkracht maakt de denkstappen expliciet. </w:t>
            </w:r>
          </w:p>
        </w:tc>
        <w:tc>
          <w:tcPr>
            <w:tcW w:w="2693" w:type="dxa"/>
          </w:tcPr>
          <w:p w14:paraId="6B03F01A" w14:textId="77777777" w:rsidR="00571B77" w:rsidRPr="008E4B00" w:rsidRDefault="00571B77" w:rsidP="00EF6E91">
            <w:pPr>
              <w:rPr>
                <w:rFonts w:asciiTheme="majorHAnsi" w:hAnsiTheme="majorHAnsi" w:cstheme="majorHAnsi"/>
                <w:color w:val="000000" w:themeColor="text1"/>
                <w:sz w:val="18"/>
                <w:szCs w:val="18"/>
              </w:rPr>
            </w:pPr>
          </w:p>
        </w:tc>
        <w:tc>
          <w:tcPr>
            <w:tcW w:w="2693" w:type="dxa"/>
          </w:tcPr>
          <w:p w14:paraId="111EFA01" w14:textId="77777777" w:rsidR="00571B77" w:rsidRPr="008E4B00" w:rsidRDefault="00571B77" w:rsidP="00EF6E91">
            <w:pPr>
              <w:rPr>
                <w:rFonts w:asciiTheme="majorHAnsi" w:hAnsiTheme="majorHAnsi" w:cstheme="majorHAnsi"/>
                <w:color w:val="000000" w:themeColor="text1"/>
                <w:sz w:val="18"/>
                <w:szCs w:val="18"/>
              </w:rPr>
            </w:pPr>
          </w:p>
        </w:tc>
      </w:tr>
      <w:tr w:rsidR="00571B77" w:rsidRPr="00216B0F" w14:paraId="4F2D32AE" w14:textId="77777777" w:rsidTr="00256C2F">
        <w:trPr>
          <w:jc w:val="center"/>
        </w:trPr>
        <w:tc>
          <w:tcPr>
            <w:tcW w:w="425" w:type="dxa"/>
          </w:tcPr>
          <w:p w14:paraId="2B99384C"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5</w:t>
            </w:r>
          </w:p>
        </w:tc>
        <w:tc>
          <w:tcPr>
            <w:tcW w:w="3768" w:type="dxa"/>
          </w:tcPr>
          <w:p w14:paraId="301190F4" w14:textId="77777777"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vergelijkt verschillende oplossingsstrategieën (die de leerlingen  aanreiken). </w:t>
            </w:r>
          </w:p>
        </w:tc>
        <w:tc>
          <w:tcPr>
            <w:tcW w:w="2693" w:type="dxa"/>
          </w:tcPr>
          <w:p w14:paraId="2CF2B636" w14:textId="77777777" w:rsidR="00571B77" w:rsidRPr="008E4B00" w:rsidRDefault="00571B77" w:rsidP="00EF6E91">
            <w:pPr>
              <w:rPr>
                <w:rFonts w:asciiTheme="majorHAnsi" w:hAnsiTheme="majorHAnsi" w:cstheme="majorHAnsi"/>
                <w:color w:val="000000" w:themeColor="text1"/>
                <w:sz w:val="18"/>
                <w:szCs w:val="18"/>
                <w:lang w:val="nl-NL"/>
              </w:rPr>
            </w:pPr>
          </w:p>
        </w:tc>
        <w:tc>
          <w:tcPr>
            <w:tcW w:w="2693" w:type="dxa"/>
          </w:tcPr>
          <w:p w14:paraId="7644F9B9" w14:textId="77777777" w:rsidR="00571B77" w:rsidRPr="008E4B00" w:rsidRDefault="00571B77" w:rsidP="00EF6E91">
            <w:pPr>
              <w:rPr>
                <w:rFonts w:asciiTheme="majorHAnsi" w:hAnsiTheme="majorHAnsi" w:cstheme="majorHAnsi"/>
                <w:color w:val="000000" w:themeColor="text1"/>
                <w:sz w:val="18"/>
                <w:szCs w:val="18"/>
                <w:lang w:val="nl-NL"/>
              </w:rPr>
            </w:pPr>
          </w:p>
        </w:tc>
      </w:tr>
      <w:tr w:rsidR="00571B77" w:rsidRPr="008E4B00" w14:paraId="2B67EDE1" w14:textId="77777777" w:rsidTr="00256C2F">
        <w:trPr>
          <w:jc w:val="center"/>
        </w:trPr>
        <w:tc>
          <w:tcPr>
            <w:tcW w:w="425" w:type="dxa"/>
          </w:tcPr>
          <w:p w14:paraId="13FE1C73"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6</w:t>
            </w:r>
          </w:p>
        </w:tc>
        <w:tc>
          <w:tcPr>
            <w:tcW w:w="3768" w:type="dxa"/>
          </w:tcPr>
          <w:p w14:paraId="16961616" w14:textId="77777777" w:rsidR="00571B77" w:rsidRPr="008E4B00" w:rsidRDefault="00571B77" w:rsidP="00EF6E91">
            <w:pPr>
              <w:rPr>
                <w:rFonts w:asciiTheme="majorHAnsi" w:hAnsiTheme="majorHAnsi" w:cstheme="majorHAnsi"/>
                <w:color w:val="000000" w:themeColor="text1"/>
                <w:sz w:val="16"/>
                <w:szCs w:val="16"/>
              </w:rPr>
            </w:pPr>
            <w:r w:rsidRPr="008E4B00">
              <w:rPr>
                <w:rFonts w:asciiTheme="majorHAnsi" w:hAnsiTheme="majorHAnsi" w:cstheme="majorHAnsi"/>
                <w:color w:val="000000" w:themeColor="text1"/>
                <w:sz w:val="16"/>
                <w:szCs w:val="16"/>
                <w:lang w:val="nl-NL"/>
              </w:rPr>
              <w:t xml:space="preserve">De leerkracht betrekt alle leerlingen bij het gezamenlijke oefenen door het geven van willekeurige beurten, kleine opdrachten,  overleg in tweetallen, etc. </w:t>
            </w:r>
            <w:r w:rsidRPr="008E4B00">
              <w:rPr>
                <w:rFonts w:asciiTheme="majorHAnsi" w:hAnsiTheme="majorHAnsi" w:cstheme="majorHAnsi"/>
                <w:color w:val="000000" w:themeColor="text1"/>
                <w:sz w:val="16"/>
                <w:szCs w:val="16"/>
              </w:rPr>
              <w:t xml:space="preserve">De leerkracht zorgt ervoor dat alle leerlingen betrokken blijven. </w:t>
            </w:r>
          </w:p>
        </w:tc>
        <w:tc>
          <w:tcPr>
            <w:tcW w:w="2693" w:type="dxa"/>
          </w:tcPr>
          <w:p w14:paraId="16DA0736" w14:textId="77777777" w:rsidR="00571B77" w:rsidRPr="008E4B00" w:rsidRDefault="00571B77" w:rsidP="00EF6E91">
            <w:pPr>
              <w:rPr>
                <w:rFonts w:asciiTheme="majorHAnsi" w:hAnsiTheme="majorHAnsi" w:cstheme="majorHAnsi"/>
                <w:color w:val="000000" w:themeColor="text1"/>
                <w:sz w:val="18"/>
                <w:szCs w:val="18"/>
              </w:rPr>
            </w:pPr>
          </w:p>
        </w:tc>
        <w:tc>
          <w:tcPr>
            <w:tcW w:w="2693" w:type="dxa"/>
          </w:tcPr>
          <w:p w14:paraId="45536574" w14:textId="77777777" w:rsidR="00571B77" w:rsidRPr="008E4B00" w:rsidRDefault="00571B77" w:rsidP="00EF6E91">
            <w:pPr>
              <w:rPr>
                <w:rFonts w:asciiTheme="majorHAnsi" w:hAnsiTheme="majorHAnsi" w:cstheme="majorHAnsi"/>
                <w:color w:val="000000" w:themeColor="text1"/>
                <w:sz w:val="18"/>
                <w:szCs w:val="18"/>
              </w:rPr>
            </w:pPr>
          </w:p>
        </w:tc>
      </w:tr>
      <w:tr w:rsidR="00571B77" w:rsidRPr="00216B0F" w14:paraId="54EFDD0B" w14:textId="77777777" w:rsidTr="00256C2F">
        <w:trPr>
          <w:jc w:val="center"/>
        </w:trPr>
        <w:tc>
          <w:tcPr>
            <w:tcW w:w="425" w:type="dxa"/>
            <w:shd w:val="clear" w:color="auto" w:fill="E2EFD9" w:themeFill="accent6" w:themeFillTint="33"/>
          </w:tcPr>
          <w:p w14:paraId="4D1DA94E" w14:textId="77777777" w:rsidR="00571B77" w:rsidRPr="008E4B00" w:rsidRDefault="00571B77" w:rsidP="00EF6E91">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I</w:t>
            </w:r>
          </w:p>
        </w:tc>
        <w:tc>
          <w:tcPr>
            <w:tcW w:w="9154" w:type="dxa"/>
            <w:gridSpan w:val="3"/>
            <w:shd w:val="clear" w:color="auto" w:fill="E2EFD9" w:themeFill="accent6" w:themeFillTint="33"/>
          </w:tcPr>
          <w:p w14:paraId="05F4E3A4" w14:textId="77777777" w:rsidR="00571B77" w:rsidRPr="008E4B00" w:rsidRDefault="00571B77" w:rsidP="00EF6E91">
            <w:pPr>
              <w:rPr>
                <w:rFonts w:asciiTheme="majorHAnsi" w:hAnsiTheme="majorHAnsi" w:cstheme="majorHAnsi"/>
                <w:b/>
                <w:bCs/>
                <w:sz w:val="18"/>
                <w:szCs w:val="18"/>
                <w:lang w:val="nl-NL"/>
              </w:rPr>
            </w:pPr>
            <w:r w:rsidRPr="008E4B00">
              <w:rPr>
                <w:rFonts w:asciiTheme="majorHAnsi" w:hAnsiTheme="majorHAnsi" w:cstheme="majorHAnsi"/>
                <w:b/>
                <w:bCs/>
                <w:sz w:val="18"/>
                <w:szCs w:val="18"/>
                <w:lang w:val="nl-NL"/>
              </w:rPr>
              <w:t>Succeservaringen:</w:t>
            </w:r>
          </w:p>
          <w:p w14:paraId="1ECDB6F0" w14:textId="77777777" w:rsidR="00571B77" w:rsidRPr="008E4B00" w:rsidRDefault="00571B77" w:rsidP="00EF6E91">
            <w:pPr>
              <w:rPr>
                <w:rFonts w:asciiTheme="majorHAnsi" w:hAnsiTheme="majorHAnsi" w:cstheme="majorHAnsi"/>
                <w:b/>
                <w:bCs/>
                <w:i/>
                <w:iCs/>
                <w:color w:val="2A7E54"/>
                <w:sz w:val="18"/>
                <w:szCs w:val="18"/>
                <w:lang w:val="nl-NL"/>
              </w:rPr>
            </w:pPr>
            <w:r w:rsidRPr="008E4B00">
              <w:rPr>
                <w:rFonts w:asciiTheme="majorHAnsi" w:hAnsiTheme="majorHAnsi" w:cstheme="majorHAnsi"/>
                <w:b/>
                <w:bCs/>
                <w:i/>
                <w:iCs/>
                <w:color w:val="2A7E54"/>
                <w:sz w:val="18"/>
                <w:szCs w:val="18"/>
                <w:lang w:val="nl-NL"/>
              </w:rPr>
              <w:t>Zorg dat alle leerlingen succeservaringen opdoen en benoem wat er geleerd is.</w:t>
            </w:r>
          </w:p>
        </w:tc>
      </w:tr>
      <w:tr w:rsidR="00571B77" w:rsidRPr="00216B0F" w14:paraId="10E8A8F1" w14:textId="77777777" w:rsidTr="00256C2F">
        <w:trPr>
          <w:jc w:val="center"/>
        </w:trPr>
        <w:tc>
          <w:tcPr>
            <w:tcW w:w="425" w:type="dxa"/>
          </w:tcPr>
          <w:p w14:paraId="10FFD042"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768" w:type="dxa"/>
          </w:tcPr>
          <w:p w14:paraId="40E51E9C" w14:textId="77777777"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is gericht op het ontwikkelen van een gevoel van competentie bij de leerlingen door positieve verwachtingen te uiten over wat ze gaan doen, complimenten te geven, bijdragen te stimuleren en op een positieve manier feedback te geven op vragen en bijdragen.  </w:t>
            </w:r>
          </w:p>
        </w:tc>
        <w:tc>
          <w:tcPr>
            <w:tcW w:w="2693" w:type="dxa"/>
          </w:tcPr>
          <w:p w14:paraId="30D42E13" w14:textId="77777777" w:rsidR="00571B77" w:rsidRPr="008E4B00" w:rsidRDefault="00571B77" w:rsidP="00EF6E91">
            <w:pPr>
              <w:rPr>
                <w:rFonts w:asciiTheme="majorHAnsi" w:hAnsiTheme="majorHAnsi" w:cstheme="majorHAnsi"/>
                <w:color w:val="000000" w:themeColor="text1"/>
                <w:sz w:val="16"/>
                <w:szCs w:val="16"/>
                <w:lang w:val="nl-NL"/>
              </w:rPr>
            </w:pPr>
          </w:p>
        </w:tc>
        <w:tc>
          <w:tcPr>
            <w:tcW w:w="2693" w:type="dxa"/>
          </w:tcPr>
          <w:p w14:paraId="56F85BDA" w14:textId="77777777" w:rsidR="00571B77" w:rsidRPr="008E4B00" w:rsidRDefault="00571B77" w:rsidP="00EF6E91">
            <w:pPr>
              <w:rPr>
                <w:rFonts w:asciiTheme="majorHAnsi" w:hAnsiTheme="majorHAnsi" w:cstheme="majorHAnsi"/>
                <w:color w:val="000000" w:themeColor="text1"/>
                <w:sz w:val="16"/>
                <w:szCs w:val="16"/>
                <w:lang w:val="nl-NL"/>
              </w:rPr>
            </w:pPr>
          </w:p>
        </w:tc>
      </w:tr>
      <w:tr w:rsidR="00571B77" w:rsidRPr="00216B0F" w14:paraId="1FF4883C" w14:textId="77777777" w:rsidTr="00256C2F">
        <w:trPr>
          <w:jc w:val="center"/>
        </w:trPr>
        <w:tc>
          <w:tcPr>
            <w:tcW w:w="425" w:type="dxa"/>
          </w:tcPr>
          <w:p w14:paraId="48A5EADC"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768" w:type="dxa"/>
          </w:tcPr>
          <w:p w14:paraId="202FD470" w14:textId="77777777"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sluit de oefenfase af met een samenvatting van het geleerde en een presentatie van de verwerkingsopdrachten voor de zelfstandige verwerking.</w:t>
            </w:r>
          </w:p>
        </w:tc>
        <w:tc>
          <w:tcPr>
            <w:tcW w:w="2693" w:type="dxa"/>
          </w:tcPr>
          <w:p w14:paraId="65F59059" w14:textId="77777777" w:rsidR="00571B77" w:rsidRPr="008E4B00" w:rsidRDefault="00571B77" w:rsidP="00EF6E91">
            <w:pPr>
              <w:rPr>
                <w:rFonts w:asciiTheme="majorHAnsi" w:hAnsiTheme="majorHAnsi" w:cstheme="majorHAnsi"/>
                <w:color w:val="000000" w:themeColor="text1"/>
                <w:sz w:val="16"/>
                <w:szCs w:val="16"/>
                <w:lang w:val="nl-NL"/>
              </w:rPr>
            </w:pPr>
          </w:p>
        </w:tc>
        <w:tc>
          <w:tcPr>
            <w:tcW w:w="2693" w:type="dxa"/>
          </w:tcPr>
          <w:p w14:paraId="18AF80FF" w14:textId="77777777" w:rsidR="00571B77" w:rsidRPr="008E4B00" w:rsidRDefault="00571B77" w:rsidP="00EF6E91">
            <w:pPr>
              <w:rPr>
                <w:rFonts w:asciiTheme="majorHAnsi" w:hAnsiTheme="majorHAnsi" w:cstheme="majorHAnsi"/>
                <w:color w:val="000000" w:themeColor="text1"/>
                <w:sz w:val="16"/>
                <w:szCs w:val="16"/>
                <w:lang w:val="nl-NL"/>
              </w:rPr>
            </w:pPr>
          </w:p>
        </w:tc>
      </w:tr>
      <w:tr w:rsidR="00571B77" w:rsidRPr="00216B0F" w14:paraId="0042E4B8" w14:textId="77777777" w:rsidTr="00256C2F">
        <w:trPr>
          <w:jc w:val="center"/>
        </w:trPr>
        <w:tc>
          <w:tcPr>
            <w:tcW w:w="425" w:type="dxa"/>
            <w:shd w:val="clear" w:color="auto" w:fill="E2EFD9" w:themeFill="accent6" w:themeFillTint="33"/>
          </w:tcPr>
          <w:p w14:paraId="031B3839" w14:textId="77777777" w:rsidR="00571B77" w:rsidRPr="00BA147F" w:rsidRDefault="00571B77" w:rsidP="00EF6E91">
            <w:pPr>
              <w:rPr>
                <w:rFonts w:asciiTheme="majorHAnsi" w:hAnsiTheme="majorHAnsi" w:cstheme="majorHAnsi"/>
                <w:b/>
                <w:bCs/>
                <w:color w:val="000000" w:themeColor="text1"/>
                <w:sz w:val="18"/>
                <w:szCs w:val="18"/>
              </w:rPr>
            </w:pPr>
            <w:r w:rsidRPr="00BA147F">
              <w:rPr>
                <w:rFonts w:asciiTheme="majorHAnsi" w:hAnsiTheme="majorHAnsi" w:cstheme="majorHAnsi"/>
                <w:b/>
                <w:bCs/>
                <w:color w:val="000000" w:themeColor="text1"/>
                <w:sz w:val="18"/>
                <w:szCs w:val="18"/>
              </w:rPr>
              <w:t>J</w:t>
            </w:r>
          </w:p>
        </w:tc>
        <w:tc>
          <w:tcPr>
            <w:tcW w:w="9154" w:type="dxa"/>
            <w:gridSpan w:val="3"/>
            <w:shd w:val="clear" w:color="auto" w:fill="E2EFD9" w:themeFill="accent6" w:themeFillTint="33"/>
          </w:tcPr>
          <w:p w14:paraId="46488EB1" w14:textId="77777777" w:rsidR="00571B77" w:rsidRPr="008E4B00" w:rsidRDefault="00571B77" w:rsidP="00EF6E91">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Differentiëren:</w:t>
            </w:r>
          </w:p>
          <w:p w14:paraId="6896E7AE" w14:textId="77777777" w:rsidR="00571B77" w:rsidRPr="008E4B00" w:rsidRDefault="00571B77" w:rsidP="00EF6E91">
            <w:pPr>
              <w:rPr>
                <w:rFonts w:asciiTheme="majorHAnsi" w:hAnsiTheme="majorHAnsi" w:cstheme="majorHAnsi"/>
                <w:b/>
                <w:bCs/>
                <w:color w:val="00B050"/>
                <w:sz w:val="18"/>
                <w:szCs w:val="18"/>
                <w:lang w:val="nl-NL"/>
              </w:rPr>
            </w:pPr>
            <w:r w:rsidRPr="008E4B00">
              <w:rPr>
                <w:rFonts w:asciiTheme="majorHAnsi" w:hAnsiTheme="majorHAnsi" w:cstheme="majorHAnsi"/>
                <w:b/>
                <w:bCs/>
                <w:i/>
                <w:iCs/>
                <w:color w:val="2A7E54"/>
                <w:sz w:val="18"/>
                <w:szCs w:val="18"/>
                <w:lang w:val="nl-NL"/>
              </w:rPr>
              <w:t>Houd rekening met verschillen tussen leerlingen in hoeveelheid begeleide (in)oefening.</w:t>
            </w:r>
          </w:p>
        </w:tc>
      </w:tr>
      <w:tr w:rsidR="00571B77" w:rsidRPr="00216B0F" w14:paraId="5694B28C" w14:textId="77777777" w:rsidTr="00256C2F">
        <w:trPr>
          <w:jc w:val="center"/>
        </w:trPr>
        <w:tc>
          <w:tcPr>
            <w:tcW w:w="425" w:type="dxa"/>
          </w:tcPr>
          <w:p w14:paraId="214D068A"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768" w:type="dxa"/>
          </w:tcPr>
          <w:p w14:paraId="6C5D9C81" w14:textId="47AF1584"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zet leerlingen die minder begeleide (in)oefening nodig hebben aan het werk.</w:t>
            </w:r>
          </w:p>
        </w:tc>
        <w:tc>
          <w:tcPr>
            <w:tcW w:w="2693" w:type="dxa"/>
          </w:tcPr>
          <w:p w14:paraId="5E4A00D7" w14:textId="77777777" w:rsidR="00571B77" w:rsidRPr="008E4B00" w:rsidRDefault="00571B77" w:rsidP="00EF6E91">
            <w:pPr>
              <w:rPr>
                <w:rFonts w:asciiTheme="majorHAnsi" w:hAnsiTheme="majorHAnsi" w:cstheme="majorHAnsi"/>
                <w:color w:val="000000" w:themeColor="text1"/>
                <w:sz w:val="16"/>
                <w:szCs w:val="16"/>
                <w:lang w:val="nl-NL"/>
              </w:rPr>
            </w:pPr>
          </w:p>
        </w:tc>
        <w:tc>
          <w:tcPr>
            <w:tcW w:w="2693" w:type="dxa"/>
          </w:tcPr>
          <w:p w14:paraId="580F1B3C" w14:textId="77777777" w:rsidR="00571B77" w:rsidRPr="008E4B00" w:rsidRDefault="00571B77" w:rsidP="00EF6E91">
            <w:pPr>
              <w:rPr>
                <w:rFonts w:asciiTheme="majorHAnsi" w:hAnsiTheme="majorHAnsi" w:cstheme="majorHAnsi"/>
                <w:color w:val="000000" w:themeColor="text1"/>
                <w:sz w:val="16"/>
                <w:szCs w:val="16"/>
                <w:lang w:val="nl-NL"/>
              </w:rPr>
            </w:pPr>
          </w:p>
        </w:tc>
      </w:tr>
      <w:tr w:rsidR="00571B77" w:rsidRPr="00216B0F" w14:paraId="4CA77C08" w14:textId="77777777" w:rsidTr="00256C2F">
        <w:trPr>
          <w:jc w:val="center"/>
        </w:trPr>
        <w:tc>
          <w:tcPr>
            <w:tcW w:w="425" w:type="dxa"/>
          </w:tcPr>
          <w:p w14:paraId="21929853"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768" w:type="dxa"/>
          </w:tcPr>
          <w:p w14:paraId="0FEA7E79" w14:textId="77777777"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verzorgt aanvullende begeleide (in)oefening aan groepjes of individuele leerlingen. Dit doet hij tot minimaal 80% van de leerlingen de leerstof beheerst en geen begeleide (in)oefening meer nodig heeft. </w:t>
            </w:r>
          </w:p>
        </w:tc>
        <w:tc>
          <w:tcPr>
            <w:tcW w:w="2693" w:type="dxa"/>
          </w:tcPr>
          <w:p w14:paraId="3202A506" w14:textId="77777777" w:rsidR="00571B77" w:rsidRPr="008E4B00" w:rsidRDefault="00571B77" w:rsidP="00EF6E91">
            <w:pPr>
              <w:rPr>
                <w:rFonts w:asciiTheme="majorHAnsi" w:hAnsiTheme="majorHAnsi" w:cstheme="majorHAnsi"/>
                <w:color w:val="000000" w:themeColor="text1"/>
                <w:sz w:val="16"/>
                <w:szCs w:val="16"/>
                <w:lang w:val="nl-NL"/>
              </w:rPr>
            </w:pPr>
          </w:p>
        </w:tc>
        <w:tc>
          <w:tcPr>
            <w:tcW w:w="2693" w:type="dxa"/>
          </w:tcPr>
          <w:p w14:paraId="2A81B272" w14:textId="77777777" w:rsidR="00571B77" w:rsidRPr="008E4B00" w:rsidRDefault="00571B77" w:rsidP="00EF6E91">
            <w:pPr>
              <w:rPr>
                <w:rFonts w:asciiTheme="majorHAnsi" w:hAnsiTheme="majorHAnsi" w:cstheme="majorHAnsi"/>
                <w:color w:val="000000" w:themeColor="text1"/>
                <w:sz w:val="16"/>
                <w:szCs w:val="16"/>
                <w:lang w:val="nl-NL"/>
              </w:rPr>
            </w:pPr>
          </w:p>
        </w:tc>
      </w:tr>
      <w:tr w:rsidR="00571B77" w:rsidRPr="00216B0F" w14:paraId="6B6979DB" w14:textId="77777777" w:rsidTr="00256C2F">
        <w:trPr>
          <w:jc w:val="center"/>
        </w:trPr>
        <w:tc>
          <w:tcPr>
            <w:tcW w:w="425" w:type="dxa"/>
            <w:shd w:val="clear" w:color="auto" w:fill="E2EFD9" w:themeFill="accent6" w:themeFillTint="33"/>
          </w:tcPr>
          <w:p w14:paraId="504E16B9" w14:textId="77777777" w:rsidR="00571B77" w:rsidRPr="008E4B00" w:rsidRDefault="00571B77" w:rsidP="00EF6E91">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K</w:t>
            </w:r>
          </w:p>
        </w:tc>
        <w:tc>
          <w:tcPr>
            <w:tcW w:w="9154" w:type="dxa"/>
            <w:gridSpan w:val="3"/>
            <w:shd w:val="clear" w:color="auto" w:fill="E2EFD9" w:themeFill="accent6" w:themeFillTint="33"/>
          </w:tcPr>
          <w:p w14:paraId="5ECA8C8C" w14:textId="77777777" w:rsidR="00571B77" w:rsidRPr="008E4B00" w:rsidRDefault="00571B77" w:rsidP="00EF6E91">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Instructie zelfstandige verwerking:</w:t>
            </w:r>
          </w:p>
          <w:p w14:paraId="1B7ED2CB" w14:textId="77777777" w:rsidR="00571B77" w:rsidRPr="008E4B00" w:rsidRDefault="00571B77" w:rsidP="00EF6E91">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i/>
                <w:iCs/>
                <w:color w:val="2A7E54"/>
                <w:sz w:val="18"/>
                <w:szCs w:val="18"/>
                <w:lang w:val="nl-NL"/>
              </w:rPr>
              <w:t>Geef expliciete instructie over de zelfstandige verwerking.</w:t>
            </w:r>
            <w:r w:rsidRPr="008E4B00">
              <w:rPr>
                <w:rFonts w:asciiTheme="majorHAnsi" w:hAnsiTheme="majorHAnsi" w:cstheme="majorHAnsi"/>
                <w:b/>
                <w:bCs/>
                <w:i/>
                <w:iCs/>
                <w:color w:val="00B050"/>
                <w:sz w:val="18"/>
                <w:szCs w:val="18"/>
                <w:lang w:val="nl-NL"/>
              </w:rPr>
              <w:t xml:space="preserve">  </w:t>
            </w:r>
          </w:p>
        </w:tc>
      </w:tr>
      <w:tr w:rsidR="00571B77" w:rsidRPr="00216B0F" w14:paraId="7DA44000" w14:textId="77777777" w:rsidTr="00256C2F">
        <w:trPr>
          <w:jc w:val="center"/>
        </w:trPr>
        <w:tc>
          <w:tcPr>
            <w:tcW w:w="425" w:type="dxa"/>
          </w:tcPr>
          <w:p w14:paraId="4874A4AB"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768" w:type="dxa"/>
          </w:tcPr>
          <w:p w14:paraId="3DDE135B" w14:textId="77777777"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vertelt de leerlingen welke opdracht er gedaan moet worden.</w:t>
            </w:r>
          </w:p>
        </w:tc>
        <w:tc>
          <w:tcPr>
            <w:tcW w:w="2693" w:type="dxa"/>
          </w:tcPr>
          <w:p w14:paraId="0B995EBB" w14:textId="77777777" w:rsidR="00571B77" w:rsidRPr="008E4B00" w:rsidRDefault="00571B77" w:rsidP="00EF6E91">
            <w:pPr>
              <w:rPr>
                <w:rFonts w:asciiTheme="majorHAnsi" w:hAnsiTheme="majorHAnsi" w:cstheme="majorHAnsi"/>
                <w:color w:val="000000" w:themeColor="text1"/>
                <w:sz w:val="16"/>
                <w:szCs w:val="16"/>
                <w:lang w:val="nl-NL"/>
              </w:rPr>
            </w:pPr>
          </w:p>
        </w:tc>
        <w:tc>
          <w:tcPr>
            <w:tcW w:w="2693" w:type="dxa"/>
          </w:tcPr>
          <w:p w14:paraId="15D3E927" w14:textId="77777777" w:rsidR="00571B77" w:rsidRPr="008E4B00" w:rsidRDefault="00571B77" w:rsidP="00EF6E91">
            <w:pPr>
              <w:rPr>
                <w:rFonts w:asciiTheme="majorHAnsi" w:hAnsiTheme="majorHAnsi" w:cstheme="majorHAnsi"/>
                <w:color w:val="000000" w:themeColor="text1"/>
                <w:sz w:val="16"/>
                <w:szCs w:val="16"/>
                <w:lang w:val="nl-NL"/>
              </w:rPr>
            </w:pPr>
          </w:p>
        </w:tc>
      </w:tr>
      <w:tr w:rsidR="00571B77" w:rsidRPr="00216B0F" w14:paraId="346C0DC8" w14:textId="77777777" w:rsidTr="00256C2F">
        <w:trPr>
          <w:jc w:val="center"/>
        </w:trPr>
        <w:tc>
          <w:tcPr>
            <w:tcW w:w="425" w:type="dxa"/>
          </w:tcPr>
          <w:p w14:paraId="2138411B"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768" w:type="dxa"/>
          </w:tcPr>
          <w:p w14:paraId="06265B17" w14:textId="77777777"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vertelt de leerlingen hoe zij de opdracht eventueel kunnen of moeten uitvoeren. </w:t>
            </w:r>
          </w:p>
        </w:tc>
        <w:tc>
          <w:tcPr>
            <w:tcW w:w="2693" w:type="dxa"/>
          </w:tcPr>
          <w:p w14:paraId="08813044" w14:textId="77777777" w:rsidR="00571B77" w:rsidRPr="008E4B00" w:rsidRDefault="00571B77" w:rsidP="00EF6E91">
            <w:pPr>
              <w:rPr>
                <w:rFonts w:asciiTheme="majorHAnsi" w:hAnsiTheme="majorHAnsi" w:cstheme="majorHAnsi"/>
                <w:color w:val="000000" w:themeColor="text1"/>
                <w:sz w:val="16"/>
                <w:szCs w:val="16"/>
                <w:lang w:val="nl-NL"/>
              </w:rPr>
            </w:pPr>
          </w:p>
        </w:tc>
        <w:tc>
          <w:tcPr>
            <w:tcW w:w="2693" w:type="dxa"/>
          </w:tcPr>
          <w:p w14:paraId="5F2548F0" w14:textId="77777777" w:rsidR="00571B77" w:rsidRPr="008E4B00" w:rsidRDefault="00571B77" w:rsidP="00EF6E91">
            <w:pPr>
              <w:rPr>
                <w:rFonts w:asciiTheme="majorHAnsi" w:hAnsiTheme="majorHAnsi" w:cstheme="majorHAnsi"/>
                <w:color w:val="000000" w:themeColor="text1"/>
                <w:sz w:val="16"/>
                <w:szCs w:val="16"/>
                <w:lang w:val="nl-NL"/>
              </w:rPr>
            </w:pPr>
          </w:p>
        </w:tc>
      </w:tr>
      <w:tr w:rsidR="00571B77" w:rsidRPr="00216B0F" w14:paraId="109DE971" w14:textId="77777777" w:rsidTr="00256C2F">
        <w:trPr>
          <w:jc w:val="center"/>
        </w:trPr>
        <w:tc>
          <w:tcPr>
            <w:tcW w:w="425" w:type="dxa"/>
          </w:tcPr>
          <w:p w14:paraId="30598F65"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768" w:type="dxa"/>
          </w:tcPr>
          <w:p w14:paraId="76DED215" w14:textId="77777777"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geeft duidelijk aan waaraan de opdracht moet voldoen. </w:t>
            </w:r>
          </w:p>
        </w:tc>
        <w:tc>
          <w:tcPr>
            <w:tcW w:w="2693" w:type="dxa"/>
          </w:tcPr>
          <w:p w14:paraId="5D2E58E7" w14:textId="77777777" w:rsidR="00571B77" w:rsidRPr="008E4B00" w:rsidRDefault="00571B77" w:rsidP="00EF6E91">
            <w:pPr>
              <w:rPr>
                <w:rFonts w:asciiTheme="majorHAnsi" w:hAnsiTheme="majorHAnsi" w:cstheme="majorHAnsi"/>
                <w:color w:val="000000" w:themeColor="text1"/>
                <w:sz w:val="16"/>
                <w:szCs w:val="16"/>
                <w:lang w:val="nl-NL"/>
              </w:rPr>
            </w:pPr>
          </w:p>
        </w:tc>
        <w:tc>
          <w:tcPr>
            <w:tcW w:w="2693" w:type="dxa"/>
          </w:tcPr>
          <w:p w14:paraId="561577B3" w14:textId="77777777" w:rsidR="00571B77" w:rsidRPr="008E4B00" w:rsidRDefault="00571B77" w:rsidP="00EF6E91">
            <w:pPr>
              <w:rPr>
                <w:rFonts w:asciiTheme="majorHAnsi" w:hAnsiTheme="majorHAnsi" w:cstheme="majorHAnsi"/>
                <w:color w:val="000000" w:themeColor="text1"/>
                <w:sz w:val="16"/>
                <w:szCs w:val="16"/>
                <w:lang w:val="nl-NL"/>
              </w:rPr>
            </w:pPr>
          </w:p>
        </w:tc>
      </w:tr>
      <w:tr w:rsidR="00571B77" w:rsidRPr="00216B0F" w14:paraId="1D1A2291" w14:textId="77777777" w:rsidTr="00256C2F">
        <w:trPr>
          <w:jc w:val="center"/>
        </w:trPr>
        <w:tc>
          <w:tcPr>
            <w:tcW w:w="425" w:type="dxa"/>
          </w:tcPr>
          <w:p w14:paraId="15115E9B"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4</w:t>
            </w:r>
          </w:p>
        </w:tc>
        <w:tc>
          <w:tcPr>
            <w:tcW w:w="3768" w:type="dxa"/>
          </w:tcPr>
          <w:p w14:paraId="56672FE2" w14:textId="77777777"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geeft aan hoeveel tijd leerlingen aan de opdracht kunnen werken (en schrijft het eindtijdstip op het bord). </w:t>
            </w:r>
          </w:p>
        </w:tc>
        <w:tc>
          <w:tcPr>
            <w:tcW w:w="2693" w:type="dxa"/>
          </w:tcPr>
          <w:p w14:paraId="4FA4C732" w14:textId="77777777" w:rsidR="00571B77" w:rsidRPr="008E4B00" w:rsidRDefault="00571B77" w:rsidP="00EF6E91">
            <w:pPr>
              <w:rPr>
                <w:rFonts w:asciiTheme="majorHAnsi" w:hAnsiTheme="majorHAnsi" w:cstheme="majorHAnsi"/>
                <w:color w:val="000000" w:themeColor="text1"/>
                <w:sz w:val="16"/>
                <w:szCs w:val="16"/>
                <w:lang w:val="nl-NL"/>
              </w:rPr>
            </w:pPr>
          </w:p>
        </w:tc>
        <w:tc>
          <w:tcPr>
            <w:tcW w:w="2693" w:type="dxa"/>
          </w:tcPr>
          <w:p w14:paraId="7F7A97AF" w14:textId="77777777" w:rsidR="00571B77" w:rsidRPr="008E4B00" w:rsidRDefault="00571B77" w:rsidP="00EF6E91">
            <w:pPr>
              <w:rPr>
                <w:rFonts w:asciiTheme="majorHAnsi" w:hAnsiTheme="majorHAnsi" w:cstheme="majorHAnsi"/>
                <w:color w:val="000000" w:themeColor="text1"/>
                <w:sz w:val="16"/>
                <w:szCs w:val="16"/>
                <w:lang w:val="nl-NL"/>
              </w:rPr>
            </w:pPr>
          </w:p>
        </w:tc>
      </w:tr>
      <w:tr w:rsidR="00571B77" w:rsidRPr="00216B0F" w14:paraId="2C264364" w14:textId="77777777" w:rsidTr="00256C2F">
        <w:trPr>
          <w:jc w:val="center"/>
        </w:trPr>
        <w:tc>
          <w:tcPr>
            <w:tcW w:w="425" w:type="dxa"/>
          </w:tcPr>
          <w:p w14:paraId="0EACD03F"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5</w:t>
            </w:r>
          </w:p>
        </w:tc>
        <w:tc>
          <w:tcPr>
            <w:tcW w:w="3768" w:type="dxa"/>
          </w:tcPr>
          <w:p w14:paraId="16BDC3E0" w14:textId="77777777"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maakt duidelijk met wie de opdracht wordt gedaan (alleen, in tweetallen, in groepjes, etc.). </w:t>
            </w:r>
          </w:p>
        </w:tc>
        <w:tc>
          <w:tcPr>
            <w:tcW w:w="2693" w:type="dxa"/>
          </w:tcPr>
          <w:p w14:paraId="09102AB1" w14:textId="77777777" w:rsidR="00571B77" w:rsidRPr="008E4B00" w:rsidRDefault="00571B77" w:rsidP="00EF6E91">
            <w:pPr>
              <w:rPr>
                <w:rFonts w:asciiTheme="majorHAnsi" w:hAnsiTheme="majorHAnsi" w:cstheme="majorHAnsi"/>
                <w:color w:val="000000" w:themeColor="text1"/>
                <w:sz w:val="16"/>
                <w:szCs w:val="16"/>
                <w:lang w:val="nl-NL"/>
              </w:rPr>
            </w:pPr>
          </w:p>
        </w:tc>
        <w:tc>
          <w:tcPr>
            <w:tcW w:w="2693" w:type="dxa"/>
          </w:tcPr>
          <w:p w14:paraId="4C427243" w14:textId="77777777" w:rsidR="00571B77" w:rsidRPr="008E4B00" w:rsidRDefault="00571B77" w:rsidP="00EF6E91">
            <w:pPr>
              <w:rPr>
                <w:rFonts w:asciiTheme="majorHAnsi" w:hAnsiTheme="majorHAnsi" w:cstheme="majorHAnsi"/>
                <w:color w:val="000000" w:themeColor="text1"/>
                <w:sz w:val="16"/>
                <w:szCs w:val="16"/>
                <w:lang w:val="nl-NL"/>
              </w:rPr>
            </w:pPr>
          </w:p>
        </w:tc>
      </w:tr>
      <w:tr w:rsidR="00571B77" w:rsidRPr="00216B0F" w14:paraId="75FA7B0F" w14:textId="77777777" w:rsidTr="00256C2F">
        <w:trPr>
          <w:jc w:val="center"/>
        </w:trPr>
        <w:tc>
          <w:tcPr>
            <w:tcW w:w="425" w:type="dxa"/>
          </w:tcPr>
          <w:p w14:paraId="52F41F01"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6</w:t>
            </w:r>
          </w:p>
        </w:tc>
        <w:tc>
          <w:tcPr>
            <w:tcW w:w="3768" w:type="dxa"/>
          </w:tcPr>
          <w:p w14:paraId="7A5654BB" w14:textId="77777777" w:rsidR="00571B77" w:rsidRPr="008E4B00" w:rsidRDefault="00571B77" w:rsidP="00EF6E91">
            <w:pPr>
              <w:rPr>
                <w:rFonts w:asciiTheme="majorHAnsi" w:hAnsiTheme="majorHAnsi" w:cstheme="majorHAnsi"/>
                <w:b/>
                <w:bCs/>
                <w:color w:val="000000" w:themeColor="text1"/>
                <w:sz w:val="16"/>
                <w:szCs w:val="16"/>
                <w:lang w:val="nl-NL"/>
              </w:rPr>
            </w:pPr>
            <w:r w:rsidRPr="008E4B00">
              <w:rPr>
                <w:rFonts w:asciiTheme="majorHAnsi" w:hAnsiTheme="majorHAnsi" w:cstheme="majorHAnsi"/>
                <w:color w:val="000000" w:themeColor="text1"/>
                <w:sz w:val="16"/>
                <w:szCs w:val="16"/>
                <w:lang w:val="nl-NL"/>
              </w:rPr>
              <w:t>De leerkracht vertelt de leerlingen wanneer, aan wie en hoe zij hulp mogen vragen.</w:t>
            </w:r>
          </w:p>
        </w:tc>
        <w:tc>
          <w:tcPr>
            <w:tcW w:w="2693" w:type="dxa"/>
          </w:tcPr>
          <w:p w14:paraId="5CFD954C" w14:textId="77777777" w:rsidR="00571B77" w:rsidRPr="008E4B00" w:rsidRDefault="00571B77" w:rsidP="00EF6E91">
            <w:pPr>
              <w:rPr>
                <w:rFonts w:asciiTheme="majorHAnsi" w:hAnsiTheme="majorHAnsi" w:cstheme="majorHAnsi"/>
                <w:color w:val="000000" w:themeColor="text1"/>
                <w:sz w:val="16"/>
                <w:szCs w:val="16"/>
                <w:lang w:val="nl-NL"/>
              </w:rPr>
            </w:pPr>
          </w:p>
        </w:tc>
        <w:tc>
          <w:tcPr>
            <w:tcW w:w="2693" w:type="dxa"/>
          </w:tcPr>
          <w:p w14:paraId="07557F1F" w14:textId="77777777" w:rsidR="00571B77" w:rsidRPr="008E4B00" w:rsidRDefault="00571B77" w:rsidP="00EF6E91">
            <w:pPr>
              <w:rPr>
                <w:rFonts w:asciiTheme="majorHAnsi" w:hAnsiTheme="majorHAnsi" w:cstheme="majorHAnsi"/>
                <w:color w:val="000000" w:themeColor="text1"/>
                <w:sz w:val="16"/>
                <w:szCs w:val="16"/>
                <w:lang w:val="nl-NL"/>
              </w:rPr>
            </w:pPr>
          </w:p>
        </w:tc>
      </w:tr>
      <w:tr w:rsidR="00571B77" w:rsidRPr="00216B0F" w14:paraId="18494506" w14:textId="77777777" w:rsidTr="00256C2F">
        <w:trPr>
          <w:jc w:val="center"/>
        </w:trPr>
        <w:tc>
          <w:tcPr>
            <w:tcW w:w="425" w:type="dxa"/>
          </w:tcPr>
          <w:p w14:paraId="254FF47F"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7</w:t>
            </w:r>
          </w:p>
        </w:tc>
        <w:tc>
          <w:tcPr>
            <w:tcW w:w="3768" w:type="dxa"/>
          </w:tcPr>
          <w:p w14:paraId="07638455" w14:textId="77777777"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vertelt de leerlingen wat zij kunnen doen wanneer zij vastlopen met de opdracht.  </w:t>
            </w:r>
          </w:p>
        </w:tc>
        <w:tc>
          <w:tcPr>
            <w:tcW w:w="2693" w:type="dxa"/>
          </w:tcPr>
          <w:p w14:paraId="0FD85C57" w14:textId="77777777" w:rsidR="00571B77" w:rsidRPr="008E4B00" w:rsidRDefault="00571B77" w:rsidP="00EF6E91">
            <w:pPr>
              <w:rPr>
                <w:rFonts w:asciiTheme="majorHAnsi" w:hAnsiTheme="majorHAnsi" w:cstheme="majorHAnsi"/>
                <w:color w:val="000000" w:themeColor="text1"/>
                <w:sz w:val="16"/>
                <w:szCs w:val="16"/>
                <w:lang w:val="nl-NL"/>
              </w:rPr>
            </w:pPr>
          </w:p>
        </w:tc>
        <w:tc>
          <w:tcPr>
            <w:tcW w:w="2693" w:type="dxa"/>
          </w:tcPr>
          <w:p w14:paraId="7A5B3691" w14:textId="77777777" w:rsidR="00571B77" w:rsidRPr="008E4B00" w:rsidRDefault="00571B77" w:rsidP="00EF6E91">
            <w:pPr>
              <w:rPr>
                <w:rFonts w:asciiTheme="majorHAnsi" w:hAnsiTheme="majorHAnsi" w:cstheme="majorHAnsi"/>
                <w:color w:val="000000" w:themeColor="text1"/>
                <w:sz w:val="16"/>
                <w:szCs w:val="16"/>
                <w:lang w:val="nl-NL"/>
              </w:rPr>
            </w:pPr>
          </w:p>
        </w:tc>
      </w:tr>
      <w:tr w:rsidR="00571B77" w:rsidRPr="00216B0F" w14:paraId="5BDCE5D6" w14:textId="77777777" w:rsidTr="00256C2F">
        <w:trPr>
          <w:jc w:val="center"/>
        </w:trPr>
        <w:tc>
          <w:tcPr>
            <w:tcW w:w="425" w:type="dxa"/>
          </w:tcPr>
          <w:p w14:paraId="4DE9C3D5"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8</w:t>
            </w:r>
          </w:p>
        </w:tc>
        <w:tc>
          <w:tcPr>
            <w:tcW w:w="3768" w:type="dxa"/>
          </w:tcPr>
          <w:p w14:paraId="1C0A9541" w14:textId="77777777"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stimuleert leerlingen om zelf tot oplossingen te komen. </w:t>
            </w:r>
          </w:p>
        </w:tc>
        <w:tc>
          <w:tcPr>
            <w:tcW w:w="2693" w:type="dxa"/>
          </w:tcPr>
          <w:p w14:paraId="5D0C8E0B" w14:textId="77777777" w:rsidR="00571B77" w:rsidRPr="008E4B00" w:rsidRDefault="00571B77" w:rsidP="00EF6E91">
            <w:pPr>
              <w:rPr>
                <w:rFonts w:asciiTheme="majorHAnsi" w:hAnsiTheme="majorHAnsi" w:cstheme="majorHAnsi"/>
                <w:color w:val="000000" w:themeColor="text1"/>
                <w:sz w:val="16"/>
                <w:szCs w:val="16"/>
                <w:lang w:val="nl-NL"/>
              </w:rPr>
            </w:pPr>
          </w:p>
        </w:tc>
        <w:tc>
          <w:tcPr>
            <w:tcW w:w="2693" w:type="dxa"/>
          </w:tcPr>
          <w:p w14:paraId="45B21503" w14:textId="77777777" w:rsidR="00571B77" w:rsidRPr="008E4B00" w:rsidRDefault="00571B77" w:rsidP="00EF6E91">
            <w:pPr>
              <w:rPr>
                <w:rFonts w:asciiTheme="majorHAnsi" w:hAnsiTheme="majorHAnsi" w:cstheme="majorHAnsi"/>
                <w:color w:val="000000" w:themeColor="text1"/>
                <w:sz w:val="16"/>
                <w:szCs w:val="16"/>
                <w:lang w:val="nl-NL"/>
              </w:rPr>
            </w:pPr>
          </w:p>
        </w:tc>
      </w:tr>
      <w:tr w:rsidR="00571B77" w:rsidRPr="00216B0F" w14:paraId="423EC872" w14:textId="77777777" w:rsidTr="00256C2F">
        <w:trPr>
          <w:jc w:val="center"/>
        </w:trPr>
        <w:tc>
          <w:tcPr>
            <w:tcW w:w="425" w:type="dxa"/>
          </w:tcPr>
          <w:p w14:paraId="446A231A"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9</w:t>
            </w:r>
          </w:p>
        </w:tc>
        <w:tc>
          <w:tcPr>
            <w:tcW w:w="3768" w:type="dxa"/>
          </w:tcPr>
          <w:p w14:paraId="36D1668D" w14:textId="77777777"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vertelt de leerlingen dat zij feedback krijgen op de opdrachten die ze maken en op welke manier deze feedback gegeven wordt.</w:t>
            </w:r>
          </w:p>
        </w:tc>
        <w:tc>
          <w:tcPr>
            <w:tcW w:w="2693" w:type="dxa"/>
          </w:tcPr>
          <w:p w14:paraId="1A57FB5A" w14:textId="77777777" w:rsidR="00571B77" w:rsidRPr="008E4B00" w:rsidRDefault="00571B77" w:rsidP="00EF6E91">
            <w:pPr>
              <w:rPr>
                <w:rFonts w:asciiTheme="majorHAnsi" w:hAnsiTheme="majorHAnsi" w:cstheme="majorHAnsi"/>
                <w:color w:val="000000" w:themeColor="text1"/>
                <w:sz w:val="16"/>
                <w:szCs w:val="16"/>
                <w:lang w:val="nl-NL"/>
              </w:rPr>
            </w:pPr>
          </w:p>
        </w:tc>
        <w:tc>
          <w:tcPr>
            <w:tcW w:w="2693" w:type="dxa"/>
          </w:tcPr>
          <w:p w14:paraId="3C527427" w14:textId="77777777" w:rsidR="00571B77" w:rsidRPr="008E4B00" w:rsidRDefault="00571B77" w:rsidP="00EF6E91">
            <w:pPr>
              <w:rPr>
                <w:rFonts w:asciiTheme="majorHAnsi" w:hAnsiTheme="majorHAnsi" w:cstheme="majorHAnsi"/>
                <w:color w:val="000000" w:themeColor="text1"/>
                <w:sz w:val="16"/>
                <w:szCs w:val="16"/>
                <w:lang w:val="nl-NL"/>
              </w:rPr>
            </w:pPr>
          </w:p>
        </w:tc>
      </w:tr>
      <w:tr w:rsidR="00571B77" w:rsidRPr="00216B0F" w14:paraId="1DC31EAA" w14:textId="77777777" w:rsidTr="00256C2F">
        <w:trPr>
          <w:jc w:val="center"/>
        </w:trPr>
        <w:tc>
          <w:tcPr>
            <w:tcW w:w="425" w:type="dxa"/>
          </w:tcPr>
          <w:p w14:paraId="7D9C93CE"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10</w:t>
            </w:r>
          </w:p>
        </w:tc>
        <w:tc>
          <w:tcPr>
            <w:tcW w:w="3768" w:type="dxa"/>
          </w:tcPr>
          <w:p w14:paraId="7ADF303B" w14:textId="77777777"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vertelt de leerlingen wat zij mogen doen wanneer zij klaar zijn met de opdracht (en schrijft dit op het bord). </w:t>
            </w:r>
          </w:p>
        </w:tc>
        <w:tc>
          <w:tcPr>
            <w:tcW w:w="2693" w:type="dxa"/>
          </w:tcPr>
          <w:p w14:paraId="5F4A44F0" w14:textId="77777777" w:rsidR="00571B77" w:rsidRPr="008E4B00" w:rsidRDefault="00571B77" w:rsidP="00EF6E91">
            <w:pPr>
              <w:rPr>
                <w:rFonts w:asciiTheme="majorHAnsi" w:hAnsiTheme="majorHAnsi" w:cstheme="majorHAnsi"/>
                <w:color w:val="000000" w:themeColor="text1"/>
                <w:sz w:val="16"/>
                <w:szCs w:val="16"/>
                <w:lang w:val="nl-NL"/>
              </w:rPr>
            </w:pPr>
          </w:p>
        </w:tc>
        <w:tc>
          <w:tcPr>
            <w:tcW w:w="2693" w:type="dxa"/>
          </w:tcPr>
          <w:p w14:paraId="3F438E9E" w14:textId="77777777" w:rsidR="00571B77" w:rsidRPr="008E4B00" w:rsidRDefault="00571B77" w:rsidP="00EF6E91">
            <w:pPr>
              <w:rPr>
                <w:rFonts w:asciiTheme="majorHAnsi" w:hAnsiTheme="majorHAnsi" w:cstheme="majorHAnsi"/>
                <w:color w:val="000000" w:themeColor="text1"/>
                <w:sz w:val="16"/>
                <w:szCs w:val="16"/>
                <w:lang w:val="nl-NL"/>
              </w:rPr>
            </w:pPr>
          </w:p>
        </w:tc>
      </w:tr>
      <w:tr w:rsidR="00571B77" w:rsidRPr="00216B0F" w14:paraId="7086A991" w14:textId="77777777" w:rsidTr="00256C2F">
        <w:trPr>
          <w:jc w:val="center"/>
        </w:trPr>
        <w:tc>
          <w:tcPr>
            <w:tcW w:w="425" w:type="dxa"/>
          </w:tcPr>
          <w:p w14:paraId="617C1C60" w14:textId="77777777" w:rsidR="00571B77" w:rsidRPr="008E4B00" w:rsidRDefault="00571B77" w:rsidP="00EF6E91">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11</w:t>
            </w:r>
          </w:p>
        </w:tc>
        <w:tc>
          <w:tcPr>
            <w:tcW w:w="3768" w:type="dxa"/>
          </w:tcPr>
          <w:p w14:paraId="715966B0" w14:textId="77777777" w:rsidR="00571B77" w:rsidRPr="008E4B00" w:rsidRDefault="00571B77" w:rsidP="00EF6E91">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controleert door vragen te stellen aan de leerlingen of de zelfstandig te maken opdracht voor iedereen helder is. </w:t>
            </w:r>
          </w:p>
        </w:tc>
        <w:tc>
          <w:tcPr>
            <w:tcW w:w="2693" w:type="dxa"/>
          </w:tcPr>
          <w:p w14:paraId="0DC569A6" w14:textId="77777777" w:rsidR="00571B77" w:rsidRPr="008E4B00" w:rsidRDefault="00571B77" w:rsidP="00EF6E91">
            <w:pPr>
              <w:rPr>
                <w:rFonts w:asciiTheme="majorHAnsi" w:hAnsiTheme="majorHAnsi" w:cstheme="majorHAnsi"/>
                <w:color w:val="000000" w:themeColor="text1"/>
                <w:sz w:val="16"/>
                <w:szCs w:val="16"/>
                <w:lang w:val="nl-NL"/>
              </w:rPr>
            </w:pPr>
          </w:p>
        </w:tc>
        <w:tc>
          <w:tcPr>
            <w:tcW w:w="2693" w:type="dxa"/>
          </w:tcPr>
          <w:p w14:paraId="6972B495" w14:textId="77777777" w:rsidR="00571B77" w:rsidRPr="008E4B00" w:rsidRDefault="00571B77" w:rsidP="00EF6E91">
            <w:pPr>
              <w:rPr>
                <w:rFonts w:asciiTheme="majorHAnsi" w:hAnsiTheme="majorHAnsi" w:cstheme="majorHAnsi"/>
                <w:color w:val="000000" w:themeColor="text1"/>
                <w:sz w:val="16"/>
                <w:szCs w:val="16"/>
                <w:lang w:val="nl-NL"/>
              </w:rPr>
            </w:pPr>
          </w:p>
        </w:tc>
      </w:tr>
    </w:tbl>
    <w:p w14:paraId="58355F0F" w14:textId="72DD4449" w:rsidR="00571B77" w:rsidRDefault="00571B77">
      <w:pPr>
        <w:rPr>
          <w:rFonts w:asciiTheme="majorHAnsi" w:hAnsiTheme="majorHAnsi" w:cstheme="majorHAnsi"/>
          <w:lang w:val="nl-NL"/>
        </w:rPr>
      </w:pPr>
      <w:r>
        <w:rPr>
          <w:rFonts w:asciiTheme="majorHAnsi" w:hAnsiTheme="majorHAnsi" w:cstheme="majorHAnsi"/>
          <w:lang w:val="nl-NL"/>
        </w:rPr>
        <w:br w:type="page"/>
      </w:r>
    </w:p>
    <w:p w14:paraId="17271F24" w14:textId="77777777" w:rsidR="00571B77" w:rsidRDefault="00571B77">
      <w:pPr>
        <w:rPr>
          <w:rFonts w:asciiTheme="majorHAnsi" w:hAnsiTheme="majorHAnsi" w:cstheme="majorHAnsi"/>
          <w:lang w:val="nl-NL"/>
        </w:rPr>
      </w:pPr>
    </w:p>
    <w:p w14:paraId="12A8959E" w14:textId="77777777" w:rsidR="005106F8" w:rsidRPr="008E4B00" w:rsidRDefault="005106F8" w:rsidP="005106F8">
      <w:pPr>
        <w:rPr>
          <w:rFonts w:asciiTheme="majorHAnsi" w:hAnsiTheme="majorHAnsi" w:cstheme="majorHAnsi"/>
          <w:lang w:val="nl-NL"/>
        </w:rPr>
      </w:pPr>
    </w:p>
    <w:tbl>
      <w:tblPr>
        <w:tblStyle w:val="Tabelraster"/>
        <w:tblpPr w:leftFromText="141" w:rightFromText="141" w:tblpXSpec="center" w:tblpY="559"/>
        <w:tblW w:w="9437" w:type="dxa"/>
        <w:tblLook w:val="04A0" w:firstRow="1" w:lastRow="0" w:firstColumn="1" w:lastColumn="0" w:noHBand="0" w:noVBand="1"/>
      </w:tblPr>
      <w:tblGrid>
        <w:gridCol w:w="438"/>
        <w:gridCol w:w="3667"/>
        <w:gridCol w:w="2664"/>
        <w:gridCol w:w="2668"/>
      </w:tblGrid>
      <w:tr w:rsidR="005106F8" w:rsidRPr="00216B0F" w14:paraId="39A1DA0B" w14:textId="77777777" w:rsidTr="00256C2F">
        <w:tc>
          <w:tcPr>
            <w:tcW w:w="9437" w:type="dxa"/>
            <w:gridSpan w:val="4"/>
            <w:tcBorders>
              <w:bottom w:val="nil"/>
            </w:tcBorders>
            <w:shd w:val="clear" w:color="auto" w:fill="2A7E54"/>
          </w:tcPr>
          <w:p w14:paraId="128CABA7" w14:textId="78A69DF5" w:rsidR="005106F8" w:rsidRPr="008E4B00" w:rsidRDefault="005106F8" w:rsidP="004135D8">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t>Kijkwijzer Stap 5: Zelfstandige verwerking – ‘Jij doet het zelf’</w:t>
            </w:r>
            <w:r w:rsidR="00795ECA">
              <w:rPr>
                <w:rFonts w:asciiTheme="majorHAnsi" w:hAnsiTheme="majorHAnsi" w:cstheme="majorHAnsi"/>
                <w:b/>
                <w:bCs/>
                <w:color w:val="FFFFFF" w:themeColor="background1"/>
                <w:sz w:val="24"/>
                <w:szCs w:val="24"/>
                <w:lang w:val="nl-NL"/>
              </w:rPr>
              <w:t xml:space="preserve">- </w:t>
            </w:r>
            <w:r w:rsidR="00EF7469">
              <w:rPr>
                <w:rFonts w:asciiTheme="majorHAnsi" w:hAnsiTheme="majorHAnsi" w:cstheme="majorHAnsi"/>
                <w:b/>
                <w:bCs/>
                <w:color w:val="FFFFFF" w:themeColor="background1"/>
                <w:sz w:val="24"/>
                <w:szCs w:val="24"/>
                <w:lang w:val="nl-NL"/>
              </w:rPr>
              <w:t>Per (deel)vaardigheid</w:t>
            </w:r>
          </w:p>
        </w:tc>
      </w:tr>
      <w:tr w:rsidR="005106F8" w:rsidRPr="008E4B00" w14:paraId="749A4B22" w14:textId="77777777" w:rsidTr="00256C2F">
        <w:tc>
          <w:tcPr>
            <w:tcW w:w="355" w:type="dxa"/>
            <w:tcBorders>
              <w:top w:val="nil"/>
              <w:left w:val="nil"/>
              <w:bottom w:val="single" w:sz="4" w:space="0" w:color="auto"/>
              <w:right w:val="nil"/>
            </w:tcBorders>
            <w:shd w:val="clear" w:color="auto" w:fill="FFFFFF" w:themeFill="background1"/>
          </w:tcPr>
          <w:p w14:paraId="1136B091" w14:textId="77777777" w:rsidR="005106F8" w:rsidRPr="008E4B00" w:rsidRDefault="005106F8" w:rsidP="004135D8">
            <w:pPr>
              <w:rPr>
                <w:rFonts w:asciiTheme="majorHAnsi" w:hAnsiTheme="majorHAnsi" w:cstheme="majorHAnsi"/>
                <w:b/>
                <w:bCs/>
                <w:color w:val="000000" w:themeColor="text1"/>
                <w:sz w:val="18"/>
                <w:szCs w:val="18"/>
                <w:lang w:val="nl-NL"/>
              </w:rPr>
            </w:pPr>
          </w:p>
        </w:tc>
        <w:tc>
          <w:tcPr>
            <w:tcW w:w="9082" w:type="dxa"/>
            <w:gridSpan w:val="3"/>
            <w:tcBorders>
              <w:top w:val="nil"/>
              <w:left w:val="nil"/>
              <w:bottom w:val="single" w:sz="4" w:space="0" w:color="auto"/>
              <w:right w:val="nil"/>
            </w:tcBorders>
            <w:shd w:val="clear" w:color="auto" w:fill="FFFFFF" w:themeFill="background1"/>
          </w:tcPr>
          <w:p w14:paraId="7A20529C" w14:textId="77777777" w:rsidR="005106F8" w:rsidRPr="008E4B00" w:rsidRDefault="005106F8" w:rsidP="004135D8">
            <w:pPr>
              <w:rPr>
                <w:rFonts w:asciiTheme="majorHAnsi" w:hAnsiTheme="majorHAnsi" w:cstheme="majorHAnsi"/>
                <w:b/>
                <w:bCs/>
                <w:color w:val="000000" w:themeColor="text1"/>
                <w:sz w:val="18"/>
                <w:szCs w:val="18"/>
                <w:lang w:val="nl-NL"/>
              </w:rPr>
            </w:pPr>
          </w:p>
          <w:p w14:paraId="450E23C2" w14:textId="77777777" w:rsidR="005106F8" w:rsidRPr="008E4B00" w:rsidRDefault="005106F8" w:rsidP="004135D8">
            <w:pPr>
              <w:rPr>
                <w:rFonts w:asciiTheme="majorHAnsi" w:hAnsiTheme="majorHAnsi" w:cstheme="majorHAnsi"/>
                <w:b/>
                <w:bCs/>
                <w:color w:val="000000" w:themeColor="text1"/>
                <w:sz w:val="18"/>
                <w:szCs w:val="18"/>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De leerlingen zijn in staat om zelfstandig verwerkingsopdrachten over de leerstof te maken en maken zich hierdoor de leerstof eigen. </w:t>
            </w:r>
            <w:r w:rsidRPr="008E4B00">
              <w:rPr>
                <w:rFonts w:asciiTheme="majorHAnsi" w:hAnsiTheme="majorHAnsi" w:cstheme="majorHAnsi"/>
                <w:b/>
                <w:bCs/>
                <w:color w:val="000000" w:themeColor="text1"/>
                <w:sz w:val="18"/>
                <w:szCs w:val="18"/>
              </w:rPr>
              <w:t>De leerlingen weten welke hulpbronnen ze kunnen gebruiken.</w:t>
            </w:r>
          </w:p>
          <w:p w14:paraId="4A7E9155" w14:textId="77777777" w:rsidR="005106F8" w:rsidRPr="008E4B00" w:rsidRDefault="005106F8" w:rsidP="004135D8">
            <w:pPr>
              <w:rPr>
                <w:rFonts w:asciiTheme="majorHAnsi" w:hAnsiTheme="majorHAnsi" w:cstheme="majorHAnsi"/>
                <w:b/>
                <w:bCs/>
                <w:color w:val="000000" w:themeColor="text1"/>
                <w:sz w:val="18"/>
                <w:szCs w:val="18"/>
              </w:rPr>
            </w:pPr>
          </w:p>
        </w:tc>
      </w:tr>
      <w:tr w:rsidR="005106F8" w:rsidRPr="008E4B00" w14:paraId="54284C06" w14:textId="77777777" w:rsidTr="00256C2F">
        <w:tc>
          <w:tcPr>
            <w:tcW w:w="355" w:type="dxa"/>
            <w:tcBorders>
              <w:top w:val="single" w:sz="4" w:space="0" w:color="auto"/>
            </w:tcBorders>
            <w:shd w:val="clear" w:color="auto" w:fill="F1F7ED"/>
          </w:tcPr>
          <w:p w14:paraId="5E414EB6" w14:textId="77777777" w:rsidR="005106F8" w:rsidRPr="008E4B00" w:rsidRDefault="005106F8" w:rsidP="004135D8">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696" w:type="dxa"/>
            <w:tcBorders>
              <w:top w:val="single" w:sz="4" w:space="0" w:color="auto"/>
            </w:tcBorders>
            <w:shd w:val="clear" w:color="auto" w:fill="F1F7ED"/>
          </w:tcPr>
          <w:p w14:paraId="0A758399" w14:textId="77777777" w:rsidR="005106F8" w:rsidRPr="008E4B00" w:rsidRDefault="005106F8" w:rsidP="004135D8">
            <w:pPr>
              <w:tabs>
                <w:tab w:val="center" w:pos="2289"/>
              </w:tabs>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Vaardigheden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93" w:type="dxa"/>
            <w:tcBorders>
              <w:top w:val="single" w:sz="4" w:space="0" w:color="auto"/>
            </w:tcBorders>
            <w:shd w:val="clear" w:color="auto" w:fill="F1F7ED"/>
          </w:tcPr>
          <w:p w14:paraId="59463223" w14:textId="77777777" w:rsidR="005106F8" w:rsidRPr="008E4B00" w:rsidRDefault="005106F8" w:rsidP="004135D8">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r w:rsidRPr="008E4B00">
              <w:rPr>
                <w:rFonts w:asciiTheme="majorHAnsi" w:hAnsiTheme="majorHAnsi" w:cstheme="majorHAnsi"/>
                <w:b/>
                <w:bCs/>
                <w:i/>
                <w:iCs/>
                <w:color w:val="000000" w:themeColor="text1"/>
                <w:sz w:val="18"/>
                <w:szCs w:val="18"/>
                <w:lang w:val="nl-NL"/>
              </w:rPr>
              <w:t>Feed-back)</w:t>
            </w:r>
          </w:p>
        </w:tc>
        <w:tc>
          <w:tcPr>
            <w:tcW w:w="2693" w:type="dxa"/>
            <w:tcBorders>
              <w:top w:val="single" w:sz="4" w:space="0" w:color="auto"/>
            </w:tcBorders>
            <w:shd w:val="clear" w:color="auto" w:fill="F1F7ED"/>
          </w:tcPr>
          <w:p w14:paraId="74FE5356" w14:textId="77777777" w:rsidR="005106F8" w:rsidRPr="008E4B00" w:rsidRDefault="005106F8" w:rsidP="004135D8">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r w:rsidRPr="008E4B00">
              <w:rPr>
                <w:rFonts w:asciiTheme="majorHAnsi" w:hAnsiTheme="majorHAnsi" w:cstheme="majorHAnsi"/>
                <w:b/>
                <w:bCs/>
                <w:i/>
                <w:iCs/>
                <w:color w:val="000000" w:themeColor="text1"/>
                <w:sz w:val="18"/>
                <w:szCs w:val="18"/>
                <w:lang w:val="nl-NL"/>
              </w:rPr>
              <w:t>Feed-back)</w:t>
            </w:r>
          </w:p>
          <w:p w14:paraId="5BCFF64A" w14:textId="77777777" w:rsidR="005106F8" w:rsidRPr="008E4B00" w:rsidRDefault="005106F8" w:rsidP="004135D8">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5106F8" w:rsidRPr="00216B0F" w14:paraId="29EAB974" w14:textId="77777777" w:rsidTr="00256C2F">
        <w:tc>
          <w:tcPr>
            <w:tcW w:w="355" w:type="dxa"/>
            <w:shd w:val="clear" w:color="auto" w:fill="E2EFD9" w:themeFill="accent6" w:themeFillTint="33"/>
          </w:tcPr>
          <w:p w14:paraId="28F96589" w14:textId="77777777" w:rsidR="005106F8" w:rsidRPr="008E4B00" w:rsidRDefault="005106F8" w:rsidP="004135D8">
            <w:pPr>
              <w:ind w:left="35"/>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L</w:t>
            </w:r>
          </w:p>
        </w:tc>
        <w:tc>
          <w:tcPr>
            <w:tcW w:w="9082" w:type="dxa"/>
            <w:gridSpan w:val="3"/>
            <w:shd w:val="clear" w:color="auto" w:fill="E2EFD9" w:themeFill="accent6" w:themeFillTint="33"/>
          </w:tcPr>
          <w:p w14:paraId="02B90D11" w14:textId="77777777" w:rsidR="005106F8" w:rsidRPr="008E4B00" w:rsidRDefault="005106F8" w:rsidP="004135D8">
            <w:pPr>
              <w:ind w:left="35"/>
              <w:rPr>
                <w:rFonts w:asciiTheme="majorHAnsi" w:hAnsiTheme="majorHAnsi" w:cstheme="majorHAnsi"/>
                <w:b/>
                <w:bCs/>
                <w:sz w:val="18"/>
                <w:szCs w:val="18"/>
                <w:lang w:val="nl-NL"/>
              </w:rPr>
            </w:pPr>
            <w:r w:rsidRPr="008E4B00">
              <w:rPr>
                <w:rFonts w:asciiTheme="majorHAnsi" w:hAnsiTheme="majorHAnsi" w:cstheme="majorHAnsi"/>
                <w:b/>
                <w:bCs/>
                <w:sz w:val="18"/>
                <w:szCs w:val="18"/>
                <w:lang w:val="nl-NL"/>
              </w:rPr>
              <w:t>Begeleiden van oefenen:</w:t>
            </w:r>
          </w:p>
          <w:p w14:paraId="103705EB" w14:textId="77777777" w:rsidR="005106F8" w:rsidRPr="008E4B00" w:rsidRDefault="005106F8" w:rsidP="004135D8">
            <w:pPr>
              <w:ind w:left="35"/>
              <w:rPr>
                <w:rFonts w:asciiTheme="majorHAnsi" w:hAnsiTheme="majorHAnsi" w:cstheme="majorHAnsi"/>
                <w:b/>
                <w:bCs/>
                <w:color w:val="2A7E54"/>
                <w:sz w:val="18"/>
                <w:szCs w:val="18"/>
                <w:lang w:val="nl-NL"/>
              </w:rPr>
            </w:pPr>
            <w:r w:rsidRPr="008E4B00">
              <w:rPr>
                <w:rFonts w:asciiTheme="majorHAnsi" w:hAnsiTheme="majorHAnsi" w:cstheme="majorHAnsi"/>
                <w:b/>
                <w:bCs/>
                <w:i/>
                <w:iCs/>
                <w:color w:val="2A7E54"/>
                <w:sz w:val="18"/>
                <w:szCs w:val="18"/>
                <w:lang w:val="nl-NL"/>
              </w:rPr>
              <w:t>Geef opdrachten die in het verlengde van stappen 3 (instructie) en 4 (oefening) liggen.</w:t>
            </w:r>
          </w:p>
        </w:tc>
      </w:tr>
      <w:tr w:rsidR="005106F8" w:rsidRPr="00216B0F" w14:paraId="3A37222D" w14:textId="77777777" w:rsidTr="00256C2F">
        <w:tc>
          <w:tcPr>
            <w:tcW w:w="355" w:type="dxa"/>
          </w:tcPr>
          <w:p w14:paraId="2CD960A6" w14:textId="77777777" w:rsidR="005106F8" w:rsidRPr="008E4B00" w:rsidRDefault="005106F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696" w:type="dxa"/>
          </w:tcPr>
          <w:p w14:paraId="2A5D7B0D"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zorgt voor een soepele overgang van stap 4 naar stap 5: de leerlingen kunnen direct aan het werk.</w:t>
            </w:r>
          </w:p>
        </w:tc>
        <w:tc>
          <w:tcPr>
            <w:tcW w:w="2693" w:type="dxa"/>
          </w:tcPr>
          <w:p w14:paraId="5F4664C8" w14:textId="77777777" w:rsidR="005106F8" w:rsidRPr="008E4B00" w:rsidRDefault="005106F8" w:rsidP="004135D8">
            <w:pPr>
              <w:rPr>
                <w:rFonts w:asciiTheme="majorHAnsi" w:hAnsiTheme="majorHAnsi" w:cstheme="majorHAnsi"/>
                <w:color w:val="000000" w:themeColor="text1"/>
                <w:sz w:val="18"/>
                <w:szCs w:val="18"/>
                <w:lang w:val="nl-NL"/>
              </w:rPr>
            </w:pPr>
          </w:p>
        </w:tc>
        <w:tc>
          <w:tcPr>
            <w:tcW w:w="2693" w:type="dxa"/>
          </w:tcPr>
          <w:p w14:paraId="2A953C4D" w14:textId="77777777" w:rsidR="005106F8" w:rsidRPr="008E4B00" w:rsidRDefault="005106F8" w:rsidP="004135D8">
            <w:pPr>
              <w:rPr>
                <w:rFonts w:asciiTheme="majorHAnsi" w:hAnsiTheme="majorHAnsi" w:cstheme="majorHAnsi"/>
                <w:color w:val="000000" w:themeColor="text1"/>
                <w:sz w:val="18"/>
                <w:szCs w:val="18"/>
                <w:lang w:val="nl-NL"/>
              </w:rPr>
            </w:pPr>
          </w:p>
        </w:tc>
      </w:tr>
      <w:tr w:rsidR="005106F8" w:rsidRPr="00216B0F" w14:paraId="0E82D17D" w14:textId="77777777" w:rsidTr="00256C2F">
        <w:tc>
          <w:tcPr>
            <w:tcW w:w="355" w:type="dxa"/>
          </w:tcPr>
          <w:p w14:paraId="7026E7C5" w14:textId="77777777" w:rsidR="005106F8" w:rsidRPr="008E4B00" w:rsidRDefault="005106F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696" w:type="dxa"/>
          </w:tcPr>
          <w:p w14:paraId="1F965F17"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geeft verwerkingsopdrachten die goed aansluiten op wat bij de instructiefase is geoefend.</w:t>
            </w:r>
          </w:p>
        </w:tc>
        <w:tc>
          <w:tcPr>
            <w:tcW w:w="2693" w:type="dxa"/>
          </w:tcPr>
          <w:p w14:paraId="66CAA5D5" w14:textId="77777777" w:rsidR="005106F8" w:rsidRPr="008E4B00" w:rsidRDefault="005106F8" w:rsidP="004135D8">
            <w:pPr>
              <w:rPr>
                <w:rFonts w:asciiTheme="majorHAnsi" w:hAnsiTheme="majorHAnsi" w:cstheme="majorHAnsi"/>
                <w:color w:val="000000" w:themeColor="text1"/>
                <w:sz w:val="18"/>
                <w:szCs w:val="18"/>
                <w:lang w:val="nl-NL"/>
              </w:rPr>
            </w:pPr>
          </w:p>
        </w:tc>
        <w:tc>
          <w:tcPr>
            <w:tcW w:w="2693" w:type="dxa"/>
          </w:tcPr>
          <w:p w14:paraId="0748CA3A" w14:textId="77777777" w:rsidR="005106F8" w:rsidRPr="008E4B00" w:rsidRDefault="005106F8" w:rsidP="004135D8">
            <w:pPr>
              <w:rPr>
                <w:rFonts w:asciiTheme="majorHAnsi" w:hAnsiTheme="majorHAnsi" w:cstheme="majorHAnsi"/>
                <w:color w:val="000000" w:themeColor="text1"/>
                <w:sz w:val="18"/>
                <w:szCs w:val="18"/>
                <w:lang w:val="nl-NL"/>
              </w:rPr>
            </w:pPr>
          </w:p>
        </w:tc>
      </w:tr>
      <w:tr w:rsidR="005106F8" w:rsidRPr="00216B0F" w14:paraId="1FB6BCF5" w14:textId="77777777" w:rsidTr="00256C2F">
        <w:tc>
          <w:tcPr>
            <w:tcW w:w="355" w:type="dxa"/>
          </w:tcPr>
          <w:p w14:paraId="4BAB67A6" w14:textId="77777777" w:rsidR="005106F8" w:rsidRPr="008E4B00" w:rsidRDefault="005106F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696" w:type="dxa"/>
          </w:tcPr>
          <w:p w14:paraId="09B430D6"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geeft een periode van minimaal vijf minuten geen hulp. </w:t>
            </w:r>
          </w:p>
        </w:tc>
        <w:tc>
          <w:tcPr>
            <w:tcW w:w="2693" w:type="dxa"/>
          </w:tcPr>
          <w:p w14:paraId="60C239F0" w14:textId="77777777" w:rsidR="005106F8" w:rsidRPr="008E4B00" w:rsidRDefault="005106F8" w:rsidP="004135D8">
            <w:pPr>
              <w:rPr>
                <w:rFonts w:asciiTheme="majorHAnsi" w:hAnsiTheme="majorHAnsi" w:cstheme="majorHAnsi"/>
                <w:color w:val="000000" w:themeColor="text1"/>
                <w:sz w:val="18"/>
                <w:szCs w:val="18"/>
                <w:lang w:val="nl-NL"/>
              </w:rPr>
            </w:pPr>
          </w:p>
        </w:tc>
        <w:tc>
          <w:tcPr>
            <w:tcW w:w="2693" w:type="dxa"/>
          </w:tcPr>
          <w:p w14:paraId="16358EDF" w14:textId="77777777" w:rsidR="005106F8" w:rsidRPr="008E4B00" w:rsidRDefault="005106F8" w:rsidP="004135D8">
            <w:pPr>
              <w:rPr>
                <w:rFonts w:asciiTheme="majorHAnsi" w:hAnsiTheme="majorHAnsi" w:cstheme="majorHAnsi"/>
                <w:color w:val="000000" w:themeColor="text1"/>
                <w:sz w:val="18"/>
                <w:szCs w:val="18"/>
                <w:lang w:val="nl-NL"/>
              </w:rPr>
            </w:pPr>
          </w:p>
        </w:tc>
      </w:tr>
      <w:tr w:rsidR="005106F8" w:rsidRPr="00216B0F" w14:paraId="45266128" w14:textId="77777777" w:rsidTr="00256C2F">
        <w:tc>
          <w:tcPr>
            <w:tcW w:w="355" w:type="dxa"/>
          </w:tcPr>
          <w:p w14:paraId="407BC278" w14:textId="77777777" w:rsidR="005106F8" w:rsidRPr="008E4B00" w:rsidRDefault="005106F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4</w:t>
            </w:r>
          </w:p>
        </w:tc>
        <w:tc>
          <w:tcPr>
            <w:tcW w:w="3696" w:type="dxa"/>
          </w:tcPr>
          <w:p w14:paraId="66E049A9"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observeert alle leerlingen. </w:t>
            </w:r>
          </w:p>
        </w:tc>
        <w:tc>
          <w:tcPr>
            <w:tcW w:w="2693" w:type="dxa"/>
          </w:tcPr>
          <w:p w14:paraId="4576D0F4" w14:textId="77777777" w:rsidR="005106F8" w:rsidRPr="008E4B00" w:rsidRDefault="005106F8" w:rsidP="004135D8">
            <w:pPr>
              <w:rPr>
                <w:rFonts w:asciiTheme="majorHAnsi" w:hAnsiTheme="majorHAnsi" w:cstheme="majorHAnsi"/>
                <w:color w:val="000000" w:themeColor="text1"/>
                <w:sz w:val="18"/>
                <w:szCs w:val="18"/>
                <w:lang w:val="nl-NL"/>
              </w:rPr>
            </w:pPr>
          </w:p>
        </w:tc>
        <w:tc>
          <w:tcPr>
            <w:tcW w:w="2693" w:type="dxa"/>
          </w:tcPr>
          <w:p w14:paraId="7A3B0471" w14:textId="77777777" w:rsidR="005106F8" w:rsidRPr="008E4B00" w:rsidRDefault="005106F8" w:rsidP="004135D8">
            <w:pPr>
              <w:rPr>
                <w:rFonts w:asciiTheme="majorHAnsi" w:hAnsiTheme="majorHAnsi" w:cstheme="majorHAnsi"/>
                <w:color w:val="000000" w:themeColor="text1"/>
                <w:sz w:val="18"/>
                <w:szCs w:val="18"/>
                <w:lang w:val="nl-NL"/>
              </w:rPr>
            </w:pPr>
          </w:p>
        </w:tc>
      </w:tr>
      <w:tr w:rsidR="005106F8" w:rsidRPr="00216B0F" w14:paraId="01F5EDF4" w14:textId="77777777" w:rsidTr="00256C2F">
        <w:tc>
          <w:tcPr>
            <w:tcW w:w="355" w:type="dxa"/>
          </w:tcPr>
          <w:p w14:paraId="6C6A09FB" w14:textId="77777777" w:rsidR="005106F8" w:rsidRPr="008E4B00" w:rsidRDefault="005106F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5</w:t>
            </w:r>
          </w:p>
        </w:tc>
        <w:tc>
          <w:tcPr>
            <w:tcW w:w="3696" w:type="dxa"/>
          </w:tcPr>
          <w:p w14:paraId="3B0DC2D7"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maakt hulprondes langs alle leerlingen en heeft elke leerling minstens één keer gezien. De leerkracht geeft bij deze hulprondes alleen hulp aan de leerlingen die aan de beurt zijn. </w:t>
            </w:r>
          </w:p>
        </w:tc>
        <w:tc>
          <w:tcPr>
            <w:tcW w:w="2693" w:type="dxa"/>
          </w:tcPr>
          <w:p w14:paraId="19F8983C" w14:textId="77777777" w:rsidR="005106F8" w:rsidRPr="008E4B00" w:rsidRDefault="005106F8" w:rsidP="004135D8">
            <w:pPr>
              <w:rPr>
                <w:rFonts w:asciiTheme="majorHAnsi" w:hAnsiTheme="majorHAnsi" w:cstheme="majorHAnsi"/>
                <w:color w:val="000000" w:themeColor="text1"/>
                <w:sz w:val="18"/>
                <w:szCs w:val="18"/>
                <w:lang w:val="nl-NL"/>
              </w:rPr>
            </w:pPr>
          </w:p>
        </w:tc>
        <w:tc>
          <w:tcPr>
            <w:tcW w:w="2693" w:type="dxa"/>
          </w:tcPr>
          <w:p w14:paraId="70F4FF60" w14:textId="77777777" w:rsidR="005106F8" w:rsidRPr="008E4B00" w:rsidRDefault="005106F8" w:rsidP="004135D8">
            <w:pPr>
              <w:rPr>
                <w:rFonts w:asciiTheme="majorHAnsi" w:hAnsiTheme="majorHAnsi" w:cstheme="majorHAnsi"/>
                <w:color w:val="000000" w:themeColor="text1"/>
                <w:sz w:val="18"/>
                <w:szCs w:val="18"/>
                <w:lang w:val="nl-NL"/>
              </w:rPr>
            </w:pPr>
          </w:p>
        </w:tc>
      </w:tr>
      <w:tr w:rsidR="005106F8" w:rsidRPr="00216B0F" w14:paraId="449FF173" w14:textId="77777777" w:rsidTr="00256C2F">
        <w:tc>
          <w:tcPr>
            <w:tcW w:w="355" w:type="dxa"/>
          </w:tcPr>
          <w:p w14:paraId="52B668A8" w14:textId="77777777" w:rsidR="005106F8" w:rsidRPr="008E4B00" w:rsidRDefault="005106F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6</w:t>
            </w:r>
          </w:p>
        </w:tc>
        <w:tc>
          <w:tcPr>
            <w:tcW w:w="3696" w:type="dxa"/>
          </w:tcPr>
          <w:p w14:paraId="3AD9C5A8"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helpt de leerlingen door vragen te stellen.  </w:t>
            </w:r>
          </w:p>
        </w:tc>
        <w:tc>
          <w:tcPr>
            <w:tcW w:w="2693" w:type="dxa"/>
          </w:tcPr>
          <w:p w14:paraId="4F809998" w14:textId="77777777" w:rsidR="005106F8" w:rsidRPr="008E4B00" w:rsidRDefault="005106F8" w:rsidP="004135D8">
            <w:pPr>
              <w:rPr>
                <w:rFonts w:asciiTheme="majorHAnsi" w:hAnsiTheme="majorHAnsi" w:cstheme="majorHAnsi"/>
                <w:color w:val="000000" w:themeColor="text1"/>
                <w:sz w:val="18"/>
                <w:szCs w:val="18"/>
                <w:lang w:val="nl-NL"/>
              </w:rPr>
            </w:pPr>
          </w:p>
        </w:tc>
        <w:tc>
          <w:tcPr>
            <w:tcW w:w="2693" w:type="dxa"/>
          </w:tcPr>
          <w:p w14:paraId="139134B6" w14:textId="77777777" w:rsidR="005106F8" w:rsidRPr="008E4B00" w:rsidRDefault="005106F8" w:rsidP="004135D8">
            <w:pPr>
              <w:rPr>
                <w:rFonts w:asciiTheme="majorHAnsi" w:hAnsiTheme="majorHAnsi" w:cstheme="majorHAnsi"/>
                <w:color w:val="000000" w:themeColor="text1"/>
                <w:sz w:val="18"/>
                <w:szCs w:val="18"/>
                <w:lang w:val="nl-NL"/>
              </w:rPr>
            </w:pPr>
          </w:p>
        </w:tc>
      </w:tr>
      <w:tr w:rsidR="005106F8" w:rsidRPr="00216B0F" w14:paraId="7342FCED" w14:textId="77777777" w:rsidTr="00256C2F">
        <w:tc>
          <w:tcPr>
            <w:tcW w:w="355" w:type="dxa"/>
          </w:tcPr>
          <w:p w14:paraId="46FE9F9E" w14:textId="77777777" w:rsidR="005106F8" w:rsidRPr="008E4B00" w:rsidRDefault="005106F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7</w:t>
            </w:r>
          </w:p>
        </w:tc>
        <w:tc>
          <w:tcPr>
            <w:tcW w:w="3696" w:type="dxa"/>
          </w:tcPr>
          <w:p w14:paraId="313E5E3F"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controleert voortgang en begrip bij de leerlingen. </w:t>
            </w:r>
          </w:p>
        </w:tc>
        <w:tc>
          <w:tcPr>
            <w:tcW w:w="2693" w:type="dxa"/>
          </w:tcPr>
          <w:p w14:paraId="40B2554D" w14:textId="77777777" w:rsidR="005106F8" w:rsidRPr="008E4B00" w:rsidRDefault="005106F8" w:rsidP="004135D8">
            <w:pPr>
              <w:rPr>
                <w:rFonts w:asciiTheme="majorHAnsi" w:hAnsiTheme="majorHAnsi" w:cstheme="majorHAnsi"/>
                <w:color w:val="000000" w:themeColor="text1"/>
                <w:sz w:val="18"/>
                <w:szCs w:val="18"/>
                <w:lang w:val="nl-NL"/>
              </w:rPr>
            </w:pPr>
          </w:p>
        </w:tc>
        <w:tc>
          <w:tcPr>
            <w:tcW w:w="2693" w:type="dxa"/>
          </w:tcPr>
          <w:p w14:paraId="147F5094" w14:textId="77777777" w:rsidR="005106F8" w:rsidRPr="008E4B00" w:rsidRDefault="005106F8" w:rsidP="004135D8">
            <w:pPr>
              <w:rPr>
                <w:rFonts w:asciiTheme="majorHAnsi" w:hAnsiTheme="majorHAnsi" w:cstheme="majorHAnsi"/>
                <w:color w:val="000000" w:themeColor="text1"/>
                <w:sz w:val="18"/>
                <w:szCs w:val="18"/>
                <w:lang w:val="nl-NL"/>
              </w:rPr>
            </w:pPr>
          </w:p>
        </w:tc>
      </w:tr>
      <w:tr w:rsidR="005106F8" w:rsidRPr="00216B0F" w14:paraId="04D2A31C" w14:textId="77777777" w:rsidTr="00256C2F">
        <w:tc>
          <w:tcPr>
            <w:tcW w:w="355" w:type="dxa"/>
          </w:tcPr>
          <w:p w14:paraId="6BEE1505" w14:textId="77777777" w:rsidR="005106F8" w:rsidRPr="008E4B00" w:rsidRDefault="005106F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8</w:t>
            </w:r>
          </w:p>
        </w:tc>
        <w:tc>
          <w:tcPr>
            <w:tcW w:w="3696" w:type="dxa"/>
          </w:tcPr>
          <w:p w14:paraId="27A943A6"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stimuleert leerlingen om eigen oplossingen te zoeken. </w:t>
            </w:r>
          </w:p>
        </w:tc>
        <w:tc>
          <w:tcPr>
            <w:tcW w:w="2693" w:type="dxa"/>
          </w:tcPr>
          <w:p w14:paraId="23950143" w14:textId="77777777" w:rsidR="005106F8" w:rsidRPr="008E4B00" w:rsidRDefault="005106F8" w:rsidP="004135D8">
            <w:pPr>
              <w:rPr>
                <w:rFonts w:asciiTheme="majorHAnsi" w:hAnsiTheme="majorHAnsi" w:cstheme="majorHAnsi"/>
                <w:color w:val="000000" w:themeColor="text1"/>
                <w:sz w:val="18"/>
                <w:szCs w:val="18"/>
                <w:lang w:val="nl-NL"/>
              </w:rPr>
            </w:pPr>
          </w:p>
        </w:tc>
        <w:tc>
          <w:tcPr>
            <w:tcW w:w="2693" w:type="dxa"/>
          </w:tcPr>
          <w:p w14:paraId="265E2588" w14:textId="77777777" w:rsidR="005106F8" w:rsidRPr="008E4B00" w:rsidRDefault="005106F8" w:rsidP="004135D8">
            <w:pPr>
              <w:rPr>
                <w:rFonts w:asciiTheme="majorHAnsi" w:hAnsiTheme="majorHAnsi" w:cstheme="majorHAnsi"/>
                <w:color w:val="000000" w:themeColor="text1"/>
                <w:sz w:val="18"/>
                <w:szCs w:val="18"/>
                <w:lang w:val="nl-NL"/>
              </w:rPr>
            </w:pPr>
          </w:p>
        </w:tc>
      </w:tr>
      <w:tr w:rsidR="005106F8" w:rsidRPr="00216B0F" w14:paraId="1BF9CCBF" w14:textId="77777777" w:rsidTr="00256C2F">
        <w:tc>
          <w:tcPr>
            <w:tcW w:w="355" w:type="dxa"/>
          </w:tcPr>
          <w:p w14:paraId="1FC80E57" w14:textId="77777777" w:rsidR="005106F8" w:rsidRPr="008E4B00" w:rsidRDefault="005106F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9</w:t>
            </w:r>
          </w:p>
        </w:tc>
        <w:tc>
          <w:tcPr>
            <w:tcW w:w="3696" w:type="dxa"/>
          </w:tcPr>
          <w:p w14:paraId="58DAD6AD"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stimuleert taakgericht gedrag bij de leerlingen.  </w:t>
            </w:r>
          </w:p>
        </w:tc>
        <w:tc>
          <w:tcPr>
            <w:tcW w:w="2693" w:type="dxa"/>
          </w:tcPr>
          <w:p w14:paraId="5E6A9817" w14:textId="77777777" w:rsidR="005106F8" w:rsidRPr="008E4B00" w:rsidRDefault="005106F8" w:rsidP="004135D8">
            <w:pPr>
              <w:rPr>
                <w:rFonts w:asciiTheme="majorHAnsi" w:hAnsiTheme="majorHAnsi" w:cstheme="majorHAnsi"/>
                <w:color w:val="000000" w:themeColor="text1"/>
                <w:sz w:val="18"/>
                <w:szCs w:val="18"/>
                <w:lang w:val="nl-NL"/>
              </w:rPr>
            </w:pPr>
          </w:p>
        </w:tc>
        <w:tc>
          <w:tcPr>
            <w:tcW w:w="2693" w:type="dxa"/>
          </w:tcPr>
          <w:p w14:paraId="3A59A41D" w14:textId="77777777" w:rsidR="005106F8" w:rsidRPr="008E4B00" w:rsidRDefault="005106F8" w:rsidP="004135D8">
            <w:pPr>
              <w:rPr>
                <w:rFonts w:asciiTheme="majorHAnsi" w:hAnsiTheme="majorHAnsi" w:cstheme="majorHAnsi"/>
                <w:color w:val="000000" w:themeColor="text1"/>
                <w:sz w:val="18"/>
                <w:szCs w:val="18"/>
                <w:lang w:val="nl-NL"/>
              </w:rPr>
            </w:pPr>
          </w:p>
        </w:tc>
      </w:tr>
      <w:tr w:rsidR="005106F8" w:rsidRPr="00216B0F" w14:paraId="707B52ED" w14:textId="77777777" w:rsidTr="00256C2F">
        <w:tc>
          <w:tcPr>
            <w:tcW w:w="355" w:type="dxa"/>
          </w:tcPr>
          <w:p w14:paraId="5930778E" w14:textId="77777777" w:rsidR="005106F8" w:rsidRPr="008E4B00" w:rsidRDefault="005106F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10</w:t>
            </w:r>
          </w:p>
        </w:tc>
        <w:tc>
          <w:tcPr>
            <w:tcW w:w="3696" w:type="dxa"/>
          </w:tcPr>
          <w:p w14:paraId="336756F5"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laat de leerlingen elkaar helpen. </w:t>
            </w:r>
          </w:p>
        </w:tc>
        <w:tc>
          <w:tcPr>
            <w:tcW w:w="2693" w:type="dxa"/>
          </w:tcPr>
          <w:p w14:paraId="1E7FBCB6" w14:textId="77777777" w:rsidR="005106F8" w:rsidRPr="008E4B00" w:rsidRDefault="005106F8" w:rsidP="004135D8">
            <w:pPr>
              <w:rPr>
                <w:rFonts w:asciiTheme="majorHAnsi" w:hAnsiTheme="majorHAnsi" w:cstheme="majorHAnsi"/>
                <w:color w:val="000000" w:themeColor="text1"/>
                <w:sz w:val="18"/>
                <w:szCs w:val="18"/>
                <w:lang w:val="nl-NL"/>
              </w:rPr>
            </w:pPr>
          </w:p>
        </w:tc>
        <w:tc>
          <w:tcPr>
            <w:tcW w:w="2693" w:type="dxa"/>
          </w:tcPr>
          <w:p w14:paraId="25776570" w14:textId="77777777" w:rsidR="005106F8" w:rsidRPr="008E4B00" w:rsidRDefault="005106F8" w:rsidP="004135D8">
            <w:pPr>
              <w:rPr>
                <w:rFonts w:asciiTheme="majorHAnsi" w:hAnsiTheme="majorHAnsi" w:cstheme="majorHAnsi"/>
                <w:color w:val="000000" w:themeColor="text1"/>
                <w:sz w:val="18"/>
                <w:szCs w:val="18"/>
                <w:lang w:val="nl-NL"/>
              </w:rPr>
            </w:pPr>
          </w:p>
        </w:tc>
      </w:tr>
      <w:tr w:rsidR="005106F8" w:rsidRPr="00216B0F" w14:paraId="6107F636" w14:textId="77777777" w:rsidTr="00256C2F">
        <w:tc>
          <w:tcPr>
            <w:tcW w:w="355" w:type="dxa"/>
          </w:tcPr>
          <w:p w14:paraId="462934C0" w14:textId="77777777" w:rsidR="005106F8" w:rsidRPr="008E4B00" w:rsidRDefault="005106F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11</w:t>
            </w:r>
          </w:p>
        </w:tc>
        <w:tc>
          <w:tcPr>
            <w:tcW w:w="3696" w:type="dxa"/>
          </w:tcPr>
          <w:p w14:paraId="35D97DE5"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laat de verwerkingsfase niet te lang duren. </w:t>
            </w:r>
          </w:p>
        </w:tc>
        <w:tc>
          <w:tcPr>
            <w:tcW w:w="2693" w:type="dxa"/>
          </w:tcPr>
          <w:p w14:paraId="73BF935A" w14:textId="77777777" w:rsidR="005106F8" w:rsidRPr="008E4B00" w:rsidRDefault="005106F8" w:rsidP="004135D8">
            <w:pPr>
              <w:rPr>
                <w:rFonts w:asciiTheme="majorHAnsi" w:hAnsiTheme="majorHAnsi" w:cstheme="majorHAnsi"/>
                <w:color w:val="000000" w:themeColor="text1"/>
                <w:sz w:val="18"/>
                <w:szCs w:val="18"/>
                <w:lang w:val="nl-NL"/>
              </w:rPr>
            </w:pPr>
          </w:p>
        </w:tc>
        <w:tc>
          <w:tcPr>
            <w:tcW w:w="2693" w:type="dxa"/>
          </w:tcPr>
          <w:p w14:paraId="1784E9BF" w14:textId="77777777" w:rsidR="005106F8" w:rsidRPr="008E4B00" w:rsidRDefault="005106F8" w:rsidP="004135D8">
            <w:pPr>
              <w:rPr>
                <w:rFonts w:asciiTheme="majorHAnsi" w:hAnsiTheme="majorHAnsi" w:cstheme="majorHAnsi"/>
                <w:color w:val="000000" w:themeColor="text1"/>
                <w:sz w:val="18"/>
                <w:szCs w:val="18"/>
                <w:lang w:val="nl-NL"/>
              </w:rPr>
            </w:pPr>
          </w:p>
        </w:tc>
      </w:tr>
      <w:tr w:rsidR="005106F8" w:rsidRPr="00216B0F" w14:paraId="1CDD1302" w14:textId="77777777" w:rsidTr="00256C2F">
        <w:tc>
          <w:tcPr>
            <w:tcW w:w="355" w:type="dxa"/>
            <w:shd w:val="clear" w:color="auto" w:fill="E2EFD9" w:themeFill="accent6" w:themeFillTint="33"/>
          </w:tcPr>
          <w:p w14:paraId="097D6DCE" w14:textId="77777777" w:rsidR="005106F8" w:rsidRPr="00BA147F" w:rsidRDefault="005106F8" w:rsidP="004135D8">
            <w:pPr>
              <w:rPr>
                <w:rFonts w:asciiTheme="majorHAnsi" w:hAnsiTheme="majorHAnsi" w:cstheme="majorHAnsi"/>
                <w:b/>
                <w:bCs/>
                <w:color w:val="000000" w:themeColor="text1"/>
                <w:sz w:val="18"/>
                <w:szCs w:val="18"/>
              </w:rPr>
            </w:pPr>
            <w:r w:rsidRPr="00BA147F">
              <w:rPr>
                <w:rFonts w:asciiTheme="majorHAnsi" w:hAnsiTheme="majorHAnsi" w:cstheme="majorHAnsi"/>
                <w:b/>
                <w:bCs/>
                <w:color w:val="000000" w:themeColor="text1"/>
                <w:sz w:val="18"/>
                <w:szCs w:val="18"/>
              </w:rPr>
              <w:t>M</w:t>
            </w:r>
          </w:p>
        </w:tc>
        <w:tc>
          <w:tcPr>
            <w:tcW w:w="9082" w:type="dxa"/>
            <w:gridSpan w:val="3"/>
            <w:shd w:val="clear" w:color="auto" w:fill="E2EFD9" w:themeFill="accent6" w:themeFillTint="33"/>
          </w:tcPr>
          <w:p w14:paraId="2BEA38CD" w14:textId="77777777" w:rsidR="005106F8" w:rsidRPr="008E4B00" w:rsidRDefault="005106F8" w:rsidP="004135D8">
            <w:pPr>
              <w:rPr>
                <w:rFonts w:asciiTheme="majorHAnsi" w:hAnsiTheme="majorHAnsi" w:cstheme="majorHAnsi"/>
                <w:b/>
                <w:bCs/>
                <w:color w:val="2A7E54"/>
                <w:sz w:val="18"/>
                <w:szCs w:val="18"/>
                <w:lang w:val="nl-NL"/>
              </w:rPr>
            </w:pPr>
            <w:r w:rsidRPr="008E4B00">
              <w:rPr>
                <w:rFonts w:asciiTheme="majorHAnsi" w:hAnsiTheme="majorHAnsi" w:cstheme="majorHAnsi"/>
                <w:b/>
                <w:bCs/>
                <w:sz w:val="18"/>
                <w:szCs w:val="18"/>
                <w:lang w:val="nl-NL"/>
              </w:rPr>
              <w:t>Differentiëren:</w:t>
            </w:r>
          </w:p>
          <w:p w14:paraId="5391D674" w14:textId="77777777" w:rsidR="005106F8" w:rsidRPr="008E4B00" w:rsidRDefault="005106F8" w:rsidP="004135D8">
            <w:pPr>
              <w:rPr>
                <w:rFonts w:asciiTheme="majorHAnsi" w:hAnsiTheme="majorHAnsi" w:cstheme="majorHAnsi"/>
                <w:b/>
                <w:bCs/>
                <w:color w:val="2A7E54"/>
                <w:sz w:val="18"/>
                <w:szCs w:val="18"/>
                <w:lang w:val="nl-NL"/>
              </w:rPr>
            </w:pPr>
            <w:r w:rsidRPr="008E4B00">
              <w:rPr>
                <w:rFonts w:asciiTheme="majorHAnsi" w:hAnsiTheme="majorHAnsi" w:cstheme="majorHAnsi"/>
                <w:b/>
                <w:bCs/>
                <w:i/>
                <w:iCs/>
                <w:color w:val="2A7E54"/>
                <w:sz w:val="18"/>
                <w:szCs w:val="18"/>
                <w:lang w:val="nl-NL"/>
              </w:rPr>
              <w:t>Geef verlengde instructie en zorg voor extra uitdagingen.</w:t>
            </w:r>
          </w:p>
        </w:tc>
      </w:tr>
      <w:tr w:rsidR="005106F8" w:rsidRPr="00216B0F" w14:paraId="5D89E920" w14:textId="77777777" w:rsidTr="00256C2F">
        <w:tc>
          <w:tcPr>
            <w:tcW w:w="355" w:type="dxa"/>
          </w:tcPr>
          <w:p w14:paraId="682EF8A9" w14:textId="77777777" w:rsidR="005106F8" w:rsidRPr="008E4B00" w:rsidRDefault="005106F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696" w:type="dxa"/>
          </w:tcPr>
          <w:p w14:paraId="6D06496D"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geeft extra instructie aan leerlingen die de leerstof nog niet beheersen na de begeleide (in)oefening.</w:t>
            </w:r>
          </w:p>
          <w:p w14:paraId="253BD93A"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Tijdens deze instructie zit de docent zo dat hij de hele groep in beeld houdt en oogcontact met alle leerlingen mogelijk blijft. </w:t>
            </w:r>
          </w:p>
        </w:tc>
        <w:tc>
          <w:tcPr>
            <w:tcW w:w="2693" w:type="dxa"/>
          </w:tcPr>
          <w:p w14:paraId="04095F04" w14:textId="77777777" w:rsidR="005106F8" w:rsidRPr="008E4B00" w:rsidRDefault="005106F8" w:rsidP="004135D8">
            <w:pPr>
              <w:rPr>
                <w:rFonts w:asciiTheme="majorHAnsi" w:hAnsiTheme="majorHAnsi" w:cstheme="majorHAnsi"/>
                <w:color w:val="000000" w:themeColor="text1"/>
                <w:sz w:val="16"/>
                <w:szCs w:val="16"/>
                <w:lang w:val="nl-NL"/>
              </w:rPr>
            </w:pPr>
          </w:p>
        </w:tc>
        <w:tc>
          <w:tcPr>
            <w:tcW w:w="2693" w:type="dxa"/>
          </w:tcPr>
          <w:p w14:paraId="768EC0DE" w14:textId="77777777" w:rsidR="005106F8" w:rsidRPr="008E4B00" w:rsidRDefault="005106F8" w:rsidP="004135D8">
            <w:pPr>
              <w:rPr>
                <w:rFonts w:asciiTheme="majorHAnsi" w:hAnsiTheme="majorHAnsi" w:cstheme="majorHAnsi"/>
                <w:color w:val="000000" w:themeColor="text1"/>
                <w:sz w:val="16"/>
                <w:szCs w:val="16"/>
                <w:lang w:val="nl-NL"/>
              </w:rPr>
            </w:pPr>
          </w:p>
        </w:tc>
      </w:tr>
      <w:tr w:rsidR="005106F8" w:rsidRPr="00216B0F" w14:paraId="5AB2AECF" w14:textId="77777777" w:rsidTr="00256C2F">
        <w:tc>
          <w:tcPr>
            <w:tcW w:w="355" w:type="dxa"/>
          </w:tcPr>
          <w:p w14:paraId="0EC160CC" w14:textId="77777777" w:rsidR="005106F8" w:rsidRPr="008E4B00" w:rsidRDefault="005106F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696" w:type="dxa"/>
          </w:tcPr>
          <w:p w14:paraId="2BAB225D"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laat sommige leerlingen gebruikmaken van hulpmaterialen.</w:t>
            </w:r>
          </w:p>
        </w:tc>
        <w:tc>
          <w:tcPr>
            <w:tcW w:w="2693" w:type="dxa"/>
          </w:tcPr>
          <w:p w14:paraId="5F5222B9" w14:textId="77777777" w:rsidR="005106F8" w:rsidRPr="008E4B00" w:rsidRDefault="005106F8" w:rsidP="004135D8">
            <w:pPr>
              <w:rPr>
                <w:rFonts w:asciiTheme="majorHAnsi" w:hAnsiTheme="majorHAnsi" w:cstheme="majorHAnsi"/>
                <w:color w:val="000000" w:themeColor="text1"/>
                <w:sz w:val="16"/>
                <w:szCs w:val="16"/>
                <w:lang w:val="nl-NL"/>
              </w:rPr>
            </w:pPr>
          </w:p>
        </w:tc>
        <w:tc>
          <w:tcPr>
            <w:tcW w:w="2693" w:type="dxa"/>
          </w:tcPr>
          <w:p w14:paraId="6D0B0459" w14:textId="77777777" w:rsidR="005106F8" w:rsidRPr="008E4B00" w:rsidRDefault="005106F8" w:rsidP="004135D8">
            <w:pPr>
              <w:rPr>
                <w:rFonts w:asciiTheme="majorHAnsi" w:hAnsiTheme="majorHAnsi" w:cstheme="majorHAnsi"/>
                <w:color w:val="000000" w:themeColor="text1"/>
                <w:sz w:val="16"/>
                <w:szCs w:val="16"/>
                <w:lang w:val="nl-NL"/>
              </w:rPr>
            </w:pPr>
          </w:p>
        </w:tc>
      </w:tr>
      <w:tr w:rsidR="005106F8" w:rsidRPr="00216B0F" w14:paraId="769315B1" w14:textId="77777777" w:rsidTr="00256C2F">
        <w:tc>
          <w:tcPr>
            <w:tcW w:w="355" w:type="dxa"/>
          </w:tcPr>
          <w:p w14:paraId="13E92B5F" w14:textId="77777777" w:rsidR="005106F8" w:rsidRPr="008E4B00" w:rsidRDefault="005106F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696" w:type="dxa"/>
          </w:tcPr>
          <w:p w14:paraId="73318BC3"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geef extra verwerkingsstof aan de leerlingen die de leerstof goed beheersen en/of al klaar zijn. </w:t>
            </w:r>
          </w:p>
        </w:tc>
        <w:tc>
          <w:tcPr>
            <w:tcW w:w="2693" w:type="dxa"/>
          </w:tcPr>
          <w:p w14:paraId="4ECBB724" w14:textId="77777777" w:rsidR="005106F8" w:rsidRPr="008E4B00" w:rsidRDefault="005106F8" w:rsidP="004135D8">
            <w:pPr>
              <w:rPr>
                <w:rFonts w:asciiTheme="majorHAnsi" w:hAnsiTheme="majorHAnsi" w:cstheme="majorHAnsi"/>
                <w:color w:val="000000" w:themeColor="text1"/>
                <w:sz w:val="16"/>
                <w:szCs w:val="16"/>
                <w:lang w:val="nl-NL"/>
              </w:rPr>
            </w:pPr>
          </w:p>
        </w:tc>
        <w:tc>
          <w:tcPr>
            <w:tcW w:w="2693" w:type="dxa"/>
          </w:tcPr>
          <w:p w14:paraId="783DD14B" w14:textId="77777777" w:rsidR="005106F8" w:rsidRPr="008E4B00" w:rsidRDefault="005106F8" w:rsidP="004135D8">
            <w:pPr>
              <w:rPr>
                <w:rFonts w:asciiTheme="majorHAnsi" w:hAnsiTheme="majorHAnsi" w:cstheme="majorHAnsi"/>
                <w:color w:val="000000" w:themeColor="text1"/>
                <w:sz w:val="16"/>
                <w:szCs w:val="16"/>
                <w:lang w:val="nl-NL"/>
              </w:rPr>
            </w:pPr>
          </w:p>
        </w:tc>
      </w:tr>
      <w:tr w:rsidR="005106F8" w:rsidRPr="00216B0F" w14:paraId="7DD84F53" w14:textId="77777777" w:rsidTr="00256C2F">
        <w:tc>
          <w:tcPr>
            <w:tcW w:w="355" w:type="dxa"/>
          </w:tcPr>
          <w:p w14:paraId="03B4136D" w14:textId="77777777" w:rsidR="005106F8" w:rsidRPr="008E4B00" w:rsidRDefault="005106F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4</w:t>
            </w:r>
          </w:p>
        </w:tc>
        <w:tc>
          <w:tcPr>
            <w:tcW w:w="3696" w:type="dxa"/>
          </w:tcPr>
          <w:p w14:paraId="2E59F445"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maakt een verschil tussen leerlingen in de omvang van de opdracht (sommige leerlingen doen meer, sommige minder). </w:t>
            </w:r>
          </w:p>
        </w:tc>
        <w:tc>
          <w:tcPr>
            <w:tcW w:w="2693" w:type="dxa"/>
          </w:tcPr>
          <w:p w14:paraId="4BFCD355" w14:textId="77777777" w:rsidR="005106F8" w:rsidRPr="008E4B00" w:rsidRDefault="005106F8" w:rsidP="004135D8">
            <w:pPr>
              <w:rPr>
                <w:rFonts w:asciiTheme="majorHAnsi" w:hAnsiTheme="majorHAnsi" w:cstheme="majorHAnsi"/>
                <w:color w:val="000000" w:themeColor="text1"/>
                <w:sz w:val="16"/>
                <w:szCs w:val="16"/>
                <w:lang w:val="nl-NL"/>
              </w:rPr>
            </w:pPr>
          </w:p>
        </w:tc>
        <w:tc>
          <w:tcPr>
            <w:tcW w:w="2693" w:type="dxa"/>
          </w:tcPr>
          <w:p w14:paraId="3D443CAB" w14:textId="77777777" w:rsidR="005106F8" w:rsidRPr="008E4B00" w:rsidRDefault="005106F8" w:rsidP="004135D8">
            <w:pPr>
              <w:rPr>
                <w:rFonts w:asciiTheme="majorHAnsi" w:hAnsiTheme="majorHAnsi" w:cstheme="majorHAnsi"/>
                <w:color w:val="000000" w:themeColor="text1"/>
                <w:sz w:val="16"/>
                <w:szCs w:val="16"/>
                <w:lang w:val="nl-NL"/>
              </w:rPr>
            </w:pPr>
          </w:p>
        </w:tc>
      </w:tr>
      <w:tr w:rsidR="005106F8" w:rsidRPr="00216B0F" w14:paraId="00AAC726" w14:textId="77777777" w:rsidTr="00256C2F">
        <w:tc>
          <w:tcPr>
            <w:tcW w:w="355" w:type="dxa"/>
          </w:tcPr>
          <w:p w14:paraId="6E680FDF" w14:textId="77777777" w:rsidR="005106F8" w:rsidRPr="008E4B00" w:rsidRDefault="005106F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5</w:t>
            </w:r>
          </w:p>
        </w:tc>
        <w:tc>
          <w:tcPr>
            <w:tcW w:w="3696" w:type="dxa"/>
          </w:tcPr>
          <w:p w14:paraId="2935CD6F" w14:textId="77777777" w:rsidR="005106F8" w:rsidRPr="008E4B00" w:rsidRDefault="005106F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geeft niet alle leerlingen dezelfde tijd voor de opdracht. </w:t>
            </w:r>
          </w:p>
        </w:tc>
        <w:tc>
          <w:tcPr>
            <w:tcW w:w="2693" w:type="dxa"/>
          </w:tcPr>
          <w:p w14:paraId="1016D2B3" w14:textId="77777777" w:rsidR="005106F8" w:rsidRPr="008E4B00" w:rsidRDefault="005106F8" w:rsidP="004135D8">
            <w:pPr>
              <w:rPr>
                <w:rFonts w:asciiTheme="majorHAnsi" w:hAnsiTheme="majorHAnsi" w:cstheme="majorHAnsi"/>
                <w:color w:val="000000" w:themeColor="text1"/>
                <w:sz w:val="16"/>
                <w:szCs w:val="16"/>
                <w:lang w:val="nl-NL"/>
              </w:rPr>
            </w:pPr>
          </w:p>
        </w:tc>
        <w:tc>
          <w:tcPr>
            <w:tcW w:w="2693" w:type="dxa"/>
          </w:tcPr>
          <w:p w14:paraId="569DD96B" w14:textId="77777777" w:rsidR="005106F8" w:rsidRPr="008E4B00" w:rsidRDefault="005106F8" w:rsidP="004135D8">
            <w:pPr>
              <w:rPr>
                <w:rFonts w:asciiTheme="majorHAnsi" w:hAnsiTheme="majorHAnsi" w:cstheme="majorHAnsi"/>
                <w:color w:val="000000" w:themeColor="text1"/>
                <w:sz w:val="16"/>
                <w:szCs w:val="16"/>
                <w:lang w:val="nl-NL"/>
              </w:rPr>
            </w:pPr>
          </w:p>
        </w:tc>
      </w:tr>
    </w:tbl>
    <w:p w14:paraId="32A6B826" w14:textId="77777777" w:rsidR="005106F8" w:rsidRPr="008E4B00" w:rsidRDefault="005106F8" w:rsidP="005106F8">
      <w:pPr>
        <w:rPr>
          <w:rFonts w:asciiTheme="majorHAnsi" w:hAnsiTheme="majorHAnsi" w:cstheme="majorHAnsi"/>
          <w:sz w:val="20"/>
          <w:szCs w:val="20"/>
          <w:lang w:val="nl-NL"/>
        </w:rPr>
      </w:pPr>
    </w:p>
    <w:p w14:paraId="40F35E40" w14:textId="52E277BA" w:rsidR="005106F8" w:rsidRPr="008E4B00" w:rsidRDefault="005106F8" w:rsidP="005106F8">
      <w:pPr>
        <w:rPr>
          <w:rFonts w:asciiTheme="majorHAnsi" w:hAnsiTheme="majorHAnsi" w:cstheme="majorHAnsi"/>
          <w:lang w:val="nl-NL"/>
        </w:rPr>
      </w:pPr>
    </w:p>
    <w:p w14:paraId="16C2600A" w14:textId="77777777" w:rsidR="005106F8" w:rsidRPr="008E4B00" w:rsidRDefault="005106F8" w:rsidP="005106F8">
      <w:pPr>
        <w:rPr>
          <w:rFonts w:asciiTheme="majorHAnsi" w:hAnsiTheme="majorHAnsi" w:cstheme="majorHAnsi"/>
          <w:sz w:val="20"/>
          <w:szCs w:val="20"/>
          <w:lang w:val="nl-NL"/>
        </w:rPr>
      </w:pPr>
    </w:p>
    <w:tbl>
      <w:tblPr>
        <w:tblStyle w:val="Tabelraster"/>
        <w:tblpPr w:leftFromText="141" w:rightFromText="141" w:vertAnchor="page" w:horzAnchor="margin" w:tblpXSpec="center" w:tblpY="2065"/>
        <w:tblW w:w="9437" w:type="dxa"/>
        <w:tblLook w:val="04A0" w:firstRow="1" w:lastRow="0" w:firstColumn="1" w:lastColumn="0" w:noHBand="0" w:noVBand="1"/>
      </w:tblPr>
      <w:tblGrid>
        <w:gridCol w:w="438"/>
        <w:gridCol w:w="3664"/>
        <w:gridCol w:w="2666"/>
        <w:gridCol w:w="2669"/>
      </w:tblGrid>
      <w:tr w:rsidR="004135D8" w:rsidRPr="00216B0F" w14:paraId="5B4F3C04" w14:textId="77777777" w:rsidTr="00256C2F">
        <w:tc>
          <w:tcPr>
            <w:tcW w:w="9437" w:type="dxa"/>
            <w:gridSpan w:val="4"/>
            <w:tcBorders>
              <w:bottom w:val="nil"/>
            </w:tcBorders>
            <w:shd w:val="clear" w:color="auto" w:fill="2A7E54"/>
          </w:tcPr>
          <w:bookmarkEnd w:id="0"/>
          <w:p w14:paraId="2046E86C" w14:textId="3AA9FE37" w:rsidR="004135D8" w:rsidRPr="008E4B00" w:rsidRDefault="004135D8" w:rsidP="004135D8">
            <w:pPr>
              <w:jc w:val="center"/>
              <w:rPr>
                <w:rFonts w:asciiTheme="majorHAnsi" w:hAnsiTheme="majorHAnsi" w:cstheme="majorHAnsi"/>
                <w:b/>
                <w:bCs/>
                <w:color w:val="FFFFFF" w:themeColor="background1"/>
                <w:sz w:val="24"/>
                <w:szCs w:val="24"/>
                <w:lang w:val="nl-NL"/>
              </w:rPr>
            </w:pPr>
            <w:r w:rsidRPr="008E4B00">
              <w:rPr>
                <w:rFonts w:asciiTheme="majorHAnsi" w:hAnsiTheme="majorHAnsi" w:cstheme="majorHAnsi"/>
                <w:b/>
                <w:bCs/>
                <w:color w:val="FFFFFF" w:themeColor="background1"/>
                <w:sz w:val="24"/>
                <w:szCs w:val="24"/>
                <w:lang w:val="nl-NL"/>
              </w:rPr>
              <w:t>Kijkwijzer Stap 6: Evaluatie en reflectie</w:t>
            </w:r>
            <w:r w:rsidR="00795ECA">
              <w:rPr>
                <w:rFonts w:asciiTheme="majorHAnsi" w:hAnsiTheme="majorHAnsi" w:cstheme="majorHAnsi"/>
                <w:b/>
                <w:bCs/>
                <w:color w:val="FFFFFF" w:themeColor="background1"/>
                <w:sz w:val="24"/>
                <w:szCs w:val="24"/>
                <w:lang w:val="nl-NL"/>
              </w:rPr>
              <w:t xml:space="preserve"> - Per (deel)vaardigheid</w:t>
            </w:r>
          </w:p>
        </w:tc>
      </w:tr>
      <w:tr w:rsidR="004135D8" w:rsidRPr="00216B0F" w14:paraId="1AFE86E3" w14:textId="77777777" w:rsidTr="00256C2F">
        <w:tc>
          <w:tcPr>
            <w:tcW w:w="355" w:type="dxa"/>
            <w:tcBorders>
              <w:top w:val="nil"/>
              <w:left w:val="nil"/>
              <w:bottom w:val="single" w:sz="4" w:space="0" w:color="auto"/>
              <w:right w:val="nil"/>
            </w:tcBorders>
            <w:shd w:val="clear" w:color="auto" w:fill="FFFFFF" w:themeFill="background1"/>
          </w:tcPr>
          <w:p w14:paraId="09BE5BEB" w14:textId="77777777" w:rsidR="004135D8" w:rsidRPr="008E4B00" w:rsidRDefault="004135D8" w:rsidP="004135D8">
            <w:pPr>
              <w:rPr>
                <w:rFonts w:asciiTheme="majorHAnsi" w:hAnsiTheme="majorHAnsi" w:cstheme="majorHAnsi"/>
                <w:b/>
                <w:bCs/>
                <w:color w:val="000000" w:themeColor="text1"/>
                <w:sz w:val="18"/>
                <w:szCs w:val="18"/>
                <w:lang w:val="nl-NL"/>
              </w:rPr>
            </w:pPr>
          </w:p>
        </w:tc>
        <w:tc>
          <w:tcPr>
            <w:tcW w:w="9082" w:type="dxa"/>
            <w:gridSpan w:val="3"/>
            <w:tcBorders>
              <w:top w:val="nil"/>
              <w:left w:val="nil"/>
              <w:bottom w:val="single" w:sz="4" w:space="0" w:color="auto"/>
              <w:right w:val="nil"/>
            </w:tcBorders>
            <w:shd w:val="clear" w:color="auto" w:fill="FFFFFF" w:themeFill="background1"/>
          </w:tcPr>
          <w:p w14:paraId="66D90083" w14:textId="77777777" w:rsidR="004135D8" w:rsidRPr="008E4B00" w:rsidRDefault="004135D8" w:rsidP="004135D8">
            <w:pPr>
              <w:rPr>
                <w:rFonts w:asciiTheme="majorHAnsi" w:hAnsiTheme="majorHAnsi" w:cstheme="majorHAnsi"/>
                <w:b/>
                <w:bCs/>
                <w:color w:val="000000" w:themeColor="text1"/>
                <w:sz w:val="18"/>
                <w:szCs w:val="18"/>
                <w:lang w:val="nl-NL"/>
              </w:rPr>
            </w:pPr>
          </w:p>
          <w:p w14:paraId="2DF59FFF" w14:textId="77777777" w:rsidR="004135D8" w:rsidRPr="008E4B00" w:rsidRDefault="004135D8" w:rsidP="004135D8">
            <w:pPr>
              <w:rPr>
                <w:rFonts w:asciiTheme="majorHAnsi" w:hAnsiTheme="majorHAnsi" w:cstheme="majorHAnsi"/>
                <w:b/>
                <w:bCs/>
                <w:color w:val="000000" w:themeColor="text1"/>
                <w:sz w:val="18"/>
                <w:szCs w:val="18"/>
                <w:lang w:val="nl-NL"/>
              </w:rPr>
            </w:pPr>
            <w:r w:rsidRPr="008E4B00">
              <w:rPr>
                <w:rFonts w:asciiTheme="majorHAnsi" w:hAnsiTheme="majorHAnsi" w:cstheme="majorHAnsi"/>
                <w:b/>
                <w:bCs/>
                <w:i/>
                <w:iCs/>
                <w:color w:val="000000" w:themeColor="text1"/>
                <w:sz w:val="18"/>
                <w:szCs w:val="18"/>
                <w:lang w:val="nl-NL"/>
              </w:rPr>
              <w:t>Doel:</w:t>
            </w:r>
            <w:r w:rsidRPr="008E4B00">
              <w:rPr>
                <w:rFonts w:asciiTheme="majorHAnsi" w:hAnsiTheme="majorHAnsi" w:cstheme="majorHAnsi"/>
                <w:b/>
                <w:bCs/>
                <w:color w:val="000000" w:themeColor="text1"/>
                <w:sz w:val="18"/>
                <w:szCs w:val="18"/>
                <w:lang w:val="nl-NL"/>
              </w:rPr>
              <w:t xml:space="preserve"> Door de evaluatie van en reflectie op de leskern wordt voor de leerkracht (alsook voor de leerlingen) duidelijk in hoeverre de leerlingen het lesdoel behaald hebben. </w:t>
            </w:r>
          </w:p>
          <w:p w14:paraId="4307BD86" w14:textId="77777777" w:rsidR="004135D8" w:rsidRPr="008E4B00" w:rsidRDefault="004135D8" w:rsidP="004135D8">
            <w:pPr>
              <w:rPr>
                <w:rFonts w:asciiTheme="majorHAnsi" w:hAnsiTheme="majorHAnsi" w:cstheme="majorHAnsi"/>
                <w:b/>
                <w:bCs/>
                <w:color w:val="000000" w:themeColor="text1"/>
                <w:sz w:val="18"/>
                <w:szCs w:val="18"/>
                <w:lang w:val="nl-NL"/>
              </w:rPr>
            </w:pPr>
          </w:p>
        </w:tc>
      </w:tr>
      <w:tr w:rsidR="004135D8" w:rsidRPr="008E4B00" w14:paraId="25585E42" w14:textId="77777777" w:rsidTr="00256C2F">
        <w:tc>
          <w:tcPr>
            <w:tcW w:w="355" w:type="dxa"/>
            <w:tcBorders>
              <w:top w:val="single" w:sz="4" w:space="0" w:color="auto"/>
            </w:tcBorders>
            <w:shd w:val="clear" w:color="auto" w:fill="F1F7ED"/>
          </w:tcPr>
          <w:p w14:paraId="318977B3" w14:textId="77777777" w:rsidR="004135D8" w:rsidRPr="008E4B00" w:rsidRDefault="004135D8" w:rsidP="004135D8">
            <w:pPr>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Nr.</w:t>
            </w:r>
          </w:p>
        </w:tc>
        <w:tc>
          <w:tcPr>
            <w:tcW w:w="3696" w:type="dxa"/>
            <w:tcBorders>
              <w:top w:val="single" w:sz="4" w:space="0" w:color="auto"/>
            </w:tcBorders>
            <w:shd w:val="clear" w:color="auto" w:fill="F1F7ED"/>
          </w:tcPr>
          <w:p w14:paraId="01C1E194" w14:textId="77777777" w:rsidR="004135D8" w:rsidRPr="008E4B00" w:rsidRDefault="004135D8" w:rsidP="004135D8">
            <w:pPr>
              <w:tabs>
                <w:tab w:val="center" w:pos="2289"/>
              </w:tabs>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Vaardigheden (</w:t>
            </w:r>
            <w:r w:rsidRPr="008E4B00">
              <w:rPr>
                <w:rFonts w:asciiTheme="majorHAnsi" w:hAnsiTheme="majorHAnsi" w:cstheme="majorHAnsi"/>
                <w:b/>
                <w:bCs/>
                <w:i/>
                <w:iCs/>
                <w:color w:val="000000" w:themeColor="text1"/>
                <w:sz w:val="18"/>
                <w:szCs w:val="18"/>
              </w:rPr>
              <w:t>Feed-up)</w:t>
            </w:r>
            <w:r w:rsidRPr="008E4B00">
              <w:rPr>
                <w:rFonts w:asciiTheme="majorHAnsi" w:hAnsiTheme="majorHAnsi" w:cstheme="majorHAnsi"/>
                <w:b/>
                <w:bCs/>
                <w:color w:val="000000" w:themeColor="text1"/>
                <w:sz w:val="18"/>
                <w:szCs w:val="18"/>
              </w:rPr>
              <w:tab/>
            </w:r>
          </w:p>
        </w:tc>
        <w:tc>
          <w:tcPr>
            <w:tcW w:w="2693" w:type="dxa"/>
            <w:tcBorders>
              <w:top w:val="single" w:sz="4" w:space="0" w:color="auto"/>
            </w:tcBorders>
            <w:shd w:val="clear" w:color="auto" w:fill="F1F7ED"/>
          </w:tcPr>
          <w:p w14:paraId="05F78C30" w14:textId="77777777" w:rsidR="004135D8" w:rsidRPr="008E4B00" w:rsidRDefault="004135D8" w:rsidP="004135D8">
            <w:pPr>
              <w:rPr>
                <w:rFonts w:asciiTheme="majorHAnsi" w:hAnsiTheme="majorHAnsi" w:cstheme="majorHAnsi"/>
                <w:b/>
                <w:bCs/>
                <w:i/>
                <w:iCs/>
                <w:color w:val="000000" w:themeColor="text1"/>
                <w:sz w:val="18"/>
                <w:szCs w:val="18"/>
                <w:lang w:val="nl-NL"/>
              </w:rPr>
            </w:pPr>
            <w:r w:rsidRPr="008E4B00">
              <w:rPr>
                <w:rFonts w:asciiTheme="majorHAnsi" w:hAnsiTheme="majorHAnsi" w:cstheme="majorHAnsi"/>
                <w:b/>
                <w:bCs/>
                <w:color w:val="000000" w:themeColor="text1"/>
                <w:sz w:val="18"/>
                <w:szCs w:val="18"/>
                <w:lang w:val="nl-NL"/>
              </w:rPr>
              <w:t>Wat gaat al goed? (</w:t>
            </w:r>
            <w:r w:rsidRPr="008E4B00">
              <w:rPr>
                <w:rFonts w:asciiTheme="majorHAnsi" w:hAnsiTheme="majorHAnsi" w:cstheme="majorHAnsi"/>
                <w:b/>
                <w:bCs/>
                <w:i/>
                <w:iCs/>
                <w:color w:val="000000" w:themeColor="text1"/>
                <w:sz w:val="18"/>
                <w:szCs w:val="18"/>
                <w:lang w:val="nl-NL"/>
              </w:rPr>
              <w:t>Feed-back)</w:t>
            </w:r>
          </w:p>
        </w:tc>
        <w:tc>
          <w:tcPr>
            <w:tcW w:w="2693" w:type="dxa"/>
            <w:tcBorders>
              <w:top w:val="single" w:sz="4" w:space="0" w:color="auto"/>
            </w:tcBorders>
            <w:shd w:val="clear" w:color="auto" w:fill="F1F7ED"/>
          </w:tcPr>
          <w:p w14:paraId="04C9C15E" w14:textId="77777777" w:rsidR="004135D8" w:rsidRPr="008E4B00" w:rsidRDefault="004135D8" w:rsidP="004135D8">
            <w:pPr>
              <w:rPr>
                <w:rFonts w:asciiTheme="majorHAnsi" w:hAnsiTheme="majorHAnsi" w:cstheme="majorHAnsi"/>
                <w:b/>
                <w:bCs/>
                <w:color w:val="000000" w:themeColor="text1"/>
                <w:sz w:val="18"/>
                <w:szCs w:val="18"/>
                <w:lang w:val="nl-NL"/>
              </w:rPr>
            </w:pPr>
            <w:r w:rsidRPr="008E4B00">
              <w:rPr>
                <w:rFonts w:asciiTheme="majorHAnsi" w:hAnsiTheme="majorHAnsi" w:cstheme="majorHAnsi"/>
                <w:b/>
                <w:bCs/>
                <w:color w:val="000000" w:themeColor="text1"/>
                <w:sz w:val="18"/>
                <w:szCs w:val="18"/>
                <w:lang w:val="nl-NL"/>
              </w:rPr>
              <w:t>Wat kan nog verbeterd worden? (</w:t>
            </w:r>
            <w:r w:rsidRPr="008E4B00">
              <w:rPr>
                <w:rFonts w:asciiTheme="majorHAnsi" w:hAnsiTheme="majorHAnsi" w:cstheme="majorHAnsi"/>
                <w:b/>
                <w:bCs/>
                <w:i/>
                <w:iCs/>
                <w:color w:val="000000" w:themeColor="text1"/>
                <w:sz w:val="18"/>
                <w:szCs w:val="18"/>
                <w:lang w:val="nl-NL"/>
              </w:rPr>
              <w:t>Feed-back)</w:t>
            </w:r>
          </w:p>
          <w:p w14:paraId="4B0BF8E6" w14:textId="77777777" w:rsidR="004135D8" w:rsidRPr="008E4B00" w:rsidRDefault="004135D8" w:rsidP="004135D8">
            <w:pPr>
              <w:rPr>
                <w:rFonts w:asciiTheme="majorHAnsi" w:hAnsiTheme="majorHAnsi" w:cstheme="majorHAnsi"/>
                <w:b/>
                <w:bCs/>
                <w:i/>
                <w:iCs/>
                <w:color w:val="000000" w:themeColor="text1"/>
                <w:sz w:val="18"/>
                <w:szCs w:val="18"/>
              </w:rPr>
            </w:pPr>
            <w:r w:rsidRPr="008E4B00">
              <w:rPr>
                <w:rFonts w:asciiTheme="majorHAnsi" w:hAnsiTheme="majorHAnsi" w:cstheme="majorHAnsi"/>
                <w:b/>
                <w:bCs/>
                <w:color w:val="000000" w:themeColor="text1"/>
                <w:sz w:val="18"/>
                <w:szCs w:val="18"/>
                <w:lang w:val="nl-NL"/>
              </w:rPr>
              <w:t xml:space="preserve">Wat is nog nodig om het leerdoel te halen? </w:t>
            </w:r>
            <w:r w:rsidRPr="008E4B00">
              <w:rPr>
                <w:rFonts w:asciiTheme="majorHAnsi" w:hAnsiTheme="majorHAnsi" w:cstheme="majorHAnsi"/>
                <w:b/>
                <w:bCs/>
                <w:color w:val="000000" w:themeColor="text1"/>
                <w:sz w:val="18"/>
                <w:szCs w:val="18"/>
              </w:rPr>
              <w:t>(</w:t>
            </w:r>
            <w:r w:rsidRPr="008E4B00">
              <w:rPr>
                <w:rFonts w:asciiTheme="majorHAnsi" w:hAnsiTheme="majorHAnsi" w:cstheme="majorHAnsi"/>
                <w:b/>
                <w:bCs/>
                <w:i/>
                <w:iCs/>
                <w:color w:val="000000" w:themeColor="text1"/>
                <w:sz w:val="18"/>
                <w:szCs w:val="18"/>
              </w:rPr>
              <w:t>Feed-forward)</w:t>
            </w:r>
          </w:p>
        </w:tc>
      </w:tr>
      <w:tr w:rsidR="004135D8" w:rsidRPr="00216B0F" w14:paraId="1E527DF7" w14:textId="77777777" w:rsidTr="00256C2F">
        <w:tc>
          <w:tcPr>
            <w:tcW w:w="355" w:type="dxa"/>
            <w:shd w:val="clear" w:color="auto" w:fill="E2EFD9" w:themeFill="accent6" w:themeFillTint="33"/>
          </w:tcPr>
          <w:p w14:paraId="4A24E098" w14:textId="77777777" w:rsidR="004135D8" w:rsidRPr="008E4B00" w:rsidRDefault="004135D8" w:rsidP="004135D8">
            <w:pPr>
              <w:ind w:left="35"/>
              <w:rPr>
                <w:rFonts w:asciiTheme="majorHAnsi" w:hAnsiTheme="majorHAnsi" w:cstheme="majorHAnsi"/>
                <w:b/>
                <w:bCs/>
                <w:color w:val="000000" w:themeColor="text1"/>
                <w:sz w:val="18"/>
                <w:szCs w:val="18"/>
              </w:rPr>
            </w:pPr>
            <w:r w:rsidRPr="008E4B00">
              <w:rPr>
                <w:rFonts w:asciiTheme="majorHAnsi" w:hAnsiTheme="majorHAnsi" w:cstheme="majorHAnsi"/>
                <w:b/>
                <w:bCs/>
                <w:color w:val="000000" w:themeColor="text1"/>
                <w:sz w:val="18"/>
                <w:szCs w:val="18"/>
              </w:rPr>
              <w:t>N</w:t>
            </w:r>
          </w:p>
        </w:tc>
        <w:tc>
          <w:tcPr>
            <w:tcW w:w="9082" w:type="dxa"/>
            <w:gridSpan w:val="3"/>
            <w:shd w:val="clear" w:color="auto" w:fill="E2EFD9" w:themeFill="accent6" w:themeFillTint="33"/>
          </w:tcPr>
          <w:p w14:paraId="03C9002A" w14:textId="77777777" w:rsidR="004135D8" w:rsidRPr="008E4B00" w:rsidRDefault="004135D8" w:rsidP="004135D8">
            <w:pPr>
              <w:rPr>
                <w:rFonts w:asciiTheme="majorHAnsi" w:hAnsiTheme="majorHAnsi" w:cstheme="majorHAnsi"/>
                <w:b/>
                <w:bCs/>
                <w:sz w:val="18"/>
                <w:szCs w:val="18"/>
                <w:lang w:val="nl-NL"/>
              </w:rPr>
            </w:pPr>
            <w:r w:rsidRPr="008E4B00">
              <w:rPr>
                <w:rFonts w:asciiTheme="majorHAnsi" w:hAnsiTheme="majorHAnsi" w:cstheme="majorHAnsi"/>
                <w:b/>
                <w:bCs/>
                <w:sz w:val="18"/>
                <w:szCs w:val="18"/>
                <w:lang w:val="nl-NL"/>
              </w:rPr>
              <w:t xml:space="preserve">Reflecteren: </w:t>
            </w:r>
          </w:p>
          <w:p w14:paraId="5117EFAC" w14:textId="77777777" w:rsidR="004135D8" w:rsidRPr="008E4B00" w:rsidRDefault="004135D8" w:rsidP="004135D8">
            <w:pPr>
              <w:rPr>
                <w:rFonts w:asciiTheme="majorHAnsi" w:hAnsiTheme="majorHAnsi" w:cstheme="majorHAnsi"/>
                <w:b/>
                <w:bCs/>
                <w:color w:val="2A7E54"/>
                <w:sz w:val="18"/>
                <w:szCs w:val="18"/>
                <w:lang w:val="nl-NL"/>
              </w:rPr>
            </w:pPr>
            <w:r w:rsidRPr="008E4B00">
              <w:rPr>
                <w:rFonts w:asciiTheme="majorHAnsi" w:hAnsiTheme="majorHAnsi" w:cstheme="majorHAnsi"/>
                <w:b/>
                <w:bCs/>
                <w:i/>
                <w:iCs/>
                <w:color w:val="2A7E54"/>
                <w:sz w:val="18"/>
                <w:szCs w:val="18"/>
                <w:lang w:val="nl-NL"/>
              </w:rPr>
              <w:t>Blik terug op het geleerde, het leerproces van de leerlingen en kijk vooruit naar het vervolg.</w:t>
            </w:r>
          </w:p>
        </w:tc>
      </w:tr>
      <w:tr w:rsidR="004135D8" w:rsidRPr="00216B0F" w14:paraId="1A84C990" w14:textId="77777777" w:rsidTr="00256C2F">
        <w:tc>
          <w:tcPr>
            <w:tcW w:w="355" w:type="dxa"/>
          </w:tcPr>
          <w:p w14:paraId="5DB73675" w14:textId="77777777" w:rsidR="004135D8" w:rsidRPr="008E4B00" w:rsidRDefault="004135D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1</w:t>
            </w:r>
          </w:p>
        </w:tc>
        <w:tc>
          <w:tcPr>
            <w:tcW w:w="3696" w:type="dxa"/>
          </w:tcPr>
          <w:p w14:paraId="58B11C84" w14:textId="77777777" w:rsidR="004135D8" w:rsidRPr="008E4B00" w:rsidRDefault="004135D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laat de leerlingen reflecteren op wat ze in de les geleerd hebben, wat het voor hen betekent en of het lesdoel is gehaald. De leerkracht beperkt zich hierbij tot het bespreken en terugvragen van de leskern. </w:t>
            </w:r>
          </w:p>
        </w:tc>
        <w:tc>
          <w:tcPr>
            <w:tcW w:w="2693" w:type="dxa"/>
          </w:tcPr>
          <w:p w14:paraId="1D9FD104" w14:textId="77777777" w:rsidR="004135D8" w:rsidRPr="008E4B00" w:rsidRDefault="004135D8" w:rsidP="004135D8">
            <w:pPr>
              <w:rPr>
                <w:rFonts w:asciiTheme="majorHAnsi" w:hAnsiTheme="majorHAnsi" w:cstheme="majorHAnsi"/>
                <w:color w:val="000000" w:themeColor="text1"/>
                <w:sz w:val="18"/>
                <w:szCs w:val="18"/>
                <w:lang w:val="nl-NL"/>
              </w:rPr>
            </w:pPr>
          </w:p>
        </w:tc>
        <w:tc>
          <w:tcPr>
            <w:tcW w:w="2693" w:type="dxa"/>
          </w:tcPr>
          <w:p w14:paraId="172250DC" w14:textId="77777777" w:rsidR="004135D8" w:rsidRPr="008E4B00" w:rsidRDefault="004135D8" w:rsidP="004135D8">
            <w:pPr>
              <w:rPr>
                <w:rFonts w:asciiTheme="majorHAnsi" w:hAnsiTheme="majorHAnsi" w:cstheme="majorHAnsi"/>
                <w:color w:val="000000" w:themeColor="text1"/>
                <w:sz w:val="18"/>
                <w:szCs w:val="18"/>
                <w:lang w:val="nl-NL"/>
              </w:rPr>
            </w:pPr>
          </w:p>
        </w:tc>
      </w:tr>
      <w:tr w:rsidR="004135D8" w:rsidRPr="00216B0F" w14:paraId="793C9388" w14:textId="77777777" w:rsidTr="00256C2F">
        <w:tc>
          <w:tcPr>
            <w:tcW w:w="355" w:type="dxa"/>
          </w:tcPr>
          <w:p w14:paraId="73355148" w14:textId="77777777" w:rsidR="004135D8" w:rsidRPr="008E4B00" w:rsidRDefault="004135D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2</w:t>
            </w:r>
          </w:p>
        </w:tc>
        <w:tc>
          <w:tcPr>
            <w:tcW w:w="3696" w:type="dxa"/>
          </w:tcPr>
          <w:p w14:paraId="5F7C2B4B" w14:textId="77777777" w:rsidR="004135D8" w:rsidRPr="008E4B00" w:rsidRDefault="004135D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bespreekt met de leerlingen wat ze goed vonden gaan met betrekking tot de manier van leren en werken in de les en waarom. Ook vraagt de leerkracht de leerlingen wat ze een volgende keer eventueel anders zouden doen.</w:t>
            </w:r>
          </w:p>
        </w:tc>
        <w:tc>
          <w:tcPr>
            <w:tcW w:w="2693" w:type="dxa"/>
          </w:tcPr>
          <w:p w14:paraId="3995CB11" w14:textId="77777777" w:rsidR="004135D8" w:rsidRPr="008E4B00" w:rsidRDefault="004135D8" w:rsidP="004135D8">
            <w:pPr>
              <w:rPr>
                <w:rFonts w:asciiTheme="majorHAnsi" w:hAnsiTheme="majorHAnsi" w:cstheme="majorHAnsi"/>
                <w:color w:val="000000" w:themeColor="text1"/>
                <w:sz w:val="18"/>
                <w:szCs w:val="18"/>
                <w:lang w:val="nl-NL"/>
              </w:rPr>
            </w:pPr>
          </w:p>
        </w:tc>
        <w:tc>
          <w:tcPr>
            <w:tcW w:w="2693" w:type="dxa"/>
          </w:tcPr>
          <w:p w14:paraId="429C1774" w14:textId="77777777" w:rsidR="004135D8" w:rsidRPr="008E4B00" w:rsidRDefault="004135D8" w:rsidP="004135D8">
            <w:pPr>
              <w:rPr>
                <w:rFonts w:asciiTheme="majorHAnsi" w:hAnsiTheme="majorHAnsi" w:cstheme="majorHAnsi"/>
                <w:color w:val="000000" w:themeColor="text1"/>
                <w:sz w:val="18"/>
                <w:szCs w:val="18"/>
                <w:lang w:val="nl-NL"/>
              </w:rPr>
            </w:pPr>
          </w:p>
        </w:tc>
      </w:tr>
      <w:tr w:rsidR="004135D8" w:rsidRPr="00216B0F" w14:paraId="7093C96B" w14:textId="77777777" w:rsidTr="00256C2F">
        <w:tc>
          <w:tcPr>
            <w:tcW w:w="355" w:type="dxa"/>
          </w:tcPr>
          <w:p w14:paraId="23F4B2CE" w14:textId="77777777" w:rsidR="004135D8" w:rsidRPr="008E4B00" w:rsidRDefault="004135D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3</w:t>
            </w:r>
          </w:p>
        </w:tc>
        <w:tc>
          <w:tcPr>
            <w:tcW w:w="3696" w:type="dxa"/>
          </w:tcPr>
          <w:p w14:paraId="7D7C5FF9" w14:textId="77777777" w:rsidR="004135D8" w:rsidRPr="008E4B00" w:rsidRDefault="004135D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benoemt expliciet de opgedane succeservaringen van leerlingen tijdens deze les en waarom dat belangrijk is.</w:t>
            </w:r>
          </w:p>
        </w:tc>
        <w:tc>
          <w:tcPr>
            <w:tcW w:w="2693" w:type="dxa"/>
          </w:tcPr>
          <w:p w14:paraId="277ADD2D" w14:textId="77777777" w:rsidR="004135D8" w:rsidRPr="008E4B00" w:rsidRDefault="004135D8" w:rsidP="004135D8">
            <w:pPr>
              <w:rPr>
                <w:rFonts w:asciiTheme="majorHAnsi" w:hAnsiTheme="majorHAnsi" w:cstheme="majorHAnsi"/>
                <w:color w:val="000000" w:themeColor="text1"/>
                <w:sz w:val="18"/>
                <w:szCs w:val="18"/>
                <w:lang w:val="nl-NL"/>
              </w:rPr>
            </w:pPr>
          </w:p>
        </w:tc>
        <w:tc>
          <w:tcPr>
            <w:tcW w:w="2693" w:type="dxa"/>
          </w:tcPr>
          <w:p w14:paraId="2F83DBCB" w14:textId="77777777" w:rsidR="004135D8" w:rsidRPr="008E4B00" w:rsidRDefault="004135D8" w:rsidP="004135D8">
            <w:pPr>
              <w:rPr>
                <w:rFonts w:asciiTheme="majorHAnsi" w:hAnsiTheme="majorHAnsi" w:cstheme="majorHAnsi"/>
                <w:color w:val="000000" w:themeColor="text1"/>
                <w:sz w:val="18"/>
                <w:szCs w:val="18"/>
                <w:lang w:val="nl-NL"/>
              </w:rPr>
            </w:pPr>
          </w:p>
        </w:tc>
      </w:tr>
      <w:tr w:rsidR="004135D8" w:rsidRPr="00216B0F" w14:paraId="0857B4E9" w14:textId="77777777" w:rsidTr="00256C2F">
        <w:tc>
          <w:tcPr>
            <w:tcW w:w="355" w:type="dxa"/>
          </w:tcPr>
          <w:p w14:paraId="70A3036E" w14:textId="77777777" w:rsidR="004135D8" w:rsidRPr="008E4B00" w:rsidRDefault="004135D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4</w:t>
            </w:r>
          </w:p>
        </w:tc>
        <w:tc>
          <w:tcPr>
            <w:tcW w:w="3696" w:type="dxa"/>
          </w:tcPr>
          <w:p w14:paraId="38C79304" w14:textId="77777777" w:rsidR="004135D8" w:rsidRPr="008E4B00" w:rsidRDefault="004135D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De leerkracht bespreekt samen met de leerlingen wat het vervolg is op deze les.</w:t>
            </w:r>
          </w:p>
        </w:tc>
        <w:tc>
          <w:tcPr>
            <w:tcW w:w="2693" w:type="dxa"/>
          </w:tcPr>
          <w:p w14:paraId="5B5FC443" w14:textId="77777777" w:rsidR="004135D8" w:rsidRPr="008E4B00" w:rsidRDefault="004135D8" w:rsidP="004135D8">
            <w:pPr>
              <w:rPr>
                <w:rFonts w:asciiTheme="majorHAnsi" w:hAnsiTheme="majorHAnsi" w:cstheme="majorHAnsi"/>
                <w:color w:val="000000" w:themeColor="text1"/>
                <w:sz w:val="18"/>
                <w:szCs w:val="18"/>
                <w:lang w:val="nl-NL"/>
              </w:rPr>
            </w:pPr>
          </w:p>
        </w:tc>
        <w:tc>
          <w:tcPr>
            <w:tcW w:w="2693" w:type="dxa"/>
          </w:tcPr>
          <w:p w14:paraId="03F926F2" w14:textId="77777777" w:rsidR="004135D8" w:rsidRPr="008E4B00" w:rsidRDefault="004135D8" w:rsidP="004135D8">
            <w:pPr>
              <w:rPr>
                <w:rFonts w:asciiTheme="majorHAnsi" w:hAnsiTheme="majorHAnsi" w:cstheme="majorHAnsi"/>
                <w:color w:val="000000" w:themeColor="text1"/>
                <w:sz w:val="18"/>
                <w:szCs w:val="18"/>
                <w:lang w:val="nl-NL"/>
              </w:rPr>
            </w:pPr>
          </w:p>
        </w:tc>
      </w:tr>
      <w:tr w:rsidR="004135D8" w:rsidRPr="008E4B00" w14:paraId="61A9A32A" w14:textId="77777777" w:rsidTr="00256C2F">
        <w:tc>
          <w:tcPr>
            <w:tcW w:w="355" w:type="dxa"/>
          </w:tcPr>
          <w:p w14:paraId="27C3FB74" w14:textId="77777777" w:rsidR="004135D8" w:rsidRPr="008E4B00" w:rsidRDefault="004135D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5</w:t>
            </w:r>
          </w:p>
        </w:tc>
        <w:tc>
          <w:tcPr>
            <w:tcW w:w="3696" w:type="dxa"/>
          </w:tcPr>
          <w:p w14:paraId="24925C72" w14:textId="77777777" w:rsidR="004135D8" w:rsidRPr="008E4B00" w:rsidRDefault="004135D8" w:rsidP="004135D8">
            <w:pPr>
              <w:rPr>
                <w:rFonts w:asciiTheme="majorHAnsi" w:hAnsiTheme="majorHAnsi" w:cstheme="majorHAnsi"/>
                <w:color w:val="000000" w:themeColor="text1"/>
                <w:sz w:val="16"/>
                <w:szCs w:val="16"/>
              </w:rPr>
            </w:pPr>
            <w:r w:rsidRPr="008E4B00">
              <w:rPr>
                <w:rFonts w:asciiTheme="majorHAnsi" w:hAnsiTheme="majorHAnsi" w:cstheme="majorHAnsi"/>
                <w:color w:val="000000" w:themeColor="text1"/>
                <w:sz w:val="16"/>
                <w:szCs w:val="16"/>
                <w:lang w:val="nl-NL"/>
              </w:rPr>
              <w:t xml:space="preserve">De leerkracht geeft bij de evaluatie en reflectie willekeurige beurten. </w:t>
            </w:r>
            <w:r w:rsidRPr="008E4B00">
              <w:rPr>
                <w:rFonts w:asciiTheme="majorHAnsi" w:hAnsiTheme="majorHAnsi" w:cstheme="majorHAnsi"/>
                <w:color w:val="000000" w:themeColor="text1"/>
                <w:sz w:val="16"/>
                <w:szCs w:val="16"/>
              </w:rPr>
              <w:t xml:space="preserve">Alle leerlingen zijn aanspreekbaar. </w:t>
            </w:r>
          </w:p>
        </w:tc>
        <w:tc>
          <w:tcPr>
            <w:tcW w:w="2693" w:type="dxa"/>
          </w:tcPr>
          <w:p w14:paraId="1DF149F2" w14:textId="77777777" w:rsidR="004135D8" w:rsidRPr="008E4B00" w:rsidRDefault="004135D8" w:rsidP="004135D8">
            <w:pPr>
              <w:rPr>
                <w:rFonts w:asciiTheme="majorHAnsi" w:hAnsiTheme="majorHAnsi" w:cstheme="majorHAnsi"/>
                <w:color w:val="000000" w:themeColor="text1"/>
                <w:sz w:val="18"/>
                <w:szCs w:val="18"/>
              </w:rPr>
            </w:pPr>
          </w:p>
        </w:tc>
        <w:tc>
          <w:tcPr>
            <w:tcW w:w="2693" w:type="dxa"/>
          </w:tcPr>
          <w:p w14:paraId="4CAE9C29" w14:textId="77777777" w:rsidR="004135D8" w:rsidRPr="008E4B00" w:rsidRDefault="004135D8" w:rsidP="004135D8">
            <w:pPr>
              <w:rPr>
                <w:rFonts w:asciiTheme="majorHAnsi" w:hAnsiTheme="majorHAnsi" w:cstheme="majorHAnsi"/>
                <w:color w:val="000000" w:themeColor="text1"/>
                <w:sz w:val="18"/>
                <w:szCs w:val="18"/>
              </w:rPr>
            </w:pPr>
          </w:p>
        </w:tc>
      </w:tr>
      <w:tr w:rsidR="004135D8" w:rsidRPr="00216B0F" w14:paraId="1840AF81" w14:textId="77777777" w:rsidTr="00256C2F">
        <w:tc>
          <w:tcPr>
            <w:tcW w:w="355" w:type="dxa"/>
          </w:tcPr>
          <w:p w14:paraId="43E56D08" w14:textId="77777777" w:rsidR="004135D8" w:rsidRPr="008E4B00" w:rsidRDefault="004135D8" w:rsidP="004135D8">
            <w:pPr>
              <w:rPr>
                <w:rFonts w:asciiTheme="majorHAnsi" w:hAnsiTheme="majorHAnsi" w:cstheme="majorHAnsi"/>
                <w:b/>
                <w:bCs/>
                <w:color w:val="000000" w:themeColor="text1"/>
                <w:sz w:val="16"/>
                <w:szCs w:val="16"/>
              </w:rPr>
            </w:pPr>
            <w:r w:rsidRPr="008E4B00">
              <w:rPr>
                <w:rFonts w:asciiTheme="majorHAnsi" w:hAnsiTheme="majorHAnsi" w:cstheme="majorHAnsi"/>
                <w:b/>
                <w:bCs/>
                <w:color w:val="000000" w:themeColor="text1"/>
                <w:sz w:val="16"/>
                <w:szCs w:val="16"/>
              </w:rPr>
              <w:t>6</w:t>
            </w:r>
          </w:p>
        </w:tc>
        <w:tc>
          <w:tcPr>
            <w:tcW w:w="3696" w:type="dxa"/>
          </w:tcPr>
          <w:p w14:paraId="53949F86" w14:textId="77777777" w:rsidR="004135D8" w:rsidRPr="008E4B00" w:rsidRDefault="004135D8" w:rsidP="004135D8">
            <w:pPr>
              <w:rPr>
                <w:rFonts w:asciiTheme="majorHAnsi" w:hAnsiTheme="majorHAnsi" w:cstheme="majorHAnsi"/>
                <w:color w:val="000000" w:themeColor="text1"/>
                <w:sz w:val="16"/>
                <w:szCs w:val="16"/>
                <w:lang w:val="nl-NL"/>
              </w:rPr>
            </w:pPr>
            <w:r w:rsidRPr="008E4B00">
              <w:rPr>
                <w:rFonts w:asciiTheme="majorHAnsi" w:hAnsiTheme="majorHAnsi" w:cstheme="majorHAnsi"/>
                <w:color w:val="000000" w:themeColor="text1"/>
                <w:sz w:val="16"/>
                <w:szCs w:val="16"/>
                <w:lang w:val="nl-NL"/>
              </w:rPr>
              <w:t xml:space="preserve">De leerkracht sluit de les af.  </w:t>
            </w:r>
          </w:p>
        </w:tc>
        <w:tc>
          <w:tcPr>
            <w:tcW w:w="2693" w:type="dxa"/>
          </w:tcPr>
          <w:p w14:paraId="07B8CCCC" w14:textId="77777777" w:rsidR="004135D8" w:rsidRPr="008E4B00" w:rsidRDefault="004135D8" w:rsidP="004135D8">
            <w:pPr>
              <w:rPr>
                <w:rFonts w:asciiTheme="majorHAnsi" w:hAnsiTheme="majorHAnsi" w:cstheme="majorHAnsi"/>
                <w:color w:val="000000" w:themeColor="text1"/>
                <w:sz w:val="18"/>
                <w:szCs w:val="18"/>
                <w:lang w:val="nl-NL"/>
              </w:rPr>
            </w:pPr>
          </w:p>
        </w:tc>
        <w:tc>
          <w:tcPr>
            <w:tcW w:w="2693" w:type="dxa"/>
          </w:tcPr>
          <w:p w14:paraId="57955DEA" w14:textId="77777777" w:rsidR="004135D8" w:rsidRPr="008E4B00" w:rsidRDefault="004135D8" w:rsidP="004135D8">
            <w:pPr>
              <w:rPr>
                <w:rFonts w:asciiTheme="majorHAnsi" w:hAnsiTheme="majorHAnsi" w:cstheme="majorHAnsi"/>
                <w:color w:val="000000" w:themeColor="text1"/>
                <w:sz w:val="18"/>
                <w:szCs w:val="18"/>
                <w:lang w:val="nl-NL"/>
              </w:rPr>
            </w:pPr>
          </w:p>
        </w:tc>
      </w:tr>
    </w:tbl>
    <w:p w14:paraId="39EB1ECC" w14:textId="77777777" w:rsidR="005106F8" w:rsidRPr="008E4B00" w:rsidRDefault="005106F8" w:rsidP="005106F8">
      <w:pPr>
        <w:rPr>
          <w:rFonts w:asciiTheme="majorHAnsi" w:hAnsiTheme="majorHAnsi" w:cstheme="majorHAnsi"/>
          <w:lang w:val="nl-NL"/>
        </w:rPr>
      </w:pPr>
    </w:p>
    <w:p w14:paraId="27F14E9D" w14:textId="77777777" w:rsidR="00DB07E1" w:rsidRPr="008E4B00" w:rsidRDefault="00DB07E1">
      <w:pPr>
        <w:rPr>
          <w:rFonts w:asciiTheme="majorHAnsi" w:hAnsiTheme="majorHAnsi" w:cstheme="majorHAnsi"/>
          <w:sz w:val="20"/>
          <w:szCs w:val="20"/>
          <w:lang w:val="nl-NL"/>
        </w:rPr>
      </w:pPr>
    </w:p>
    <w:sectPr w:rsidR="00DB07E1" w:rsidRPr="008E4B0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7D7B" w14:textId="77777777" w:rsidR="00B9232A" w:rsidRDefault="00B9232A" w:rsidP="009229D0">
      <w:pPr>
        <w:spacing w:after="0" w:line="240" w:lineRule="auto"/>
      </w:pPr>
      <w:r>
        <w:separator/>
      </w:r>
    </w:p>
  </w:endnote>
  <w:endnote w:type="continuationSeparator" w:id="0">
    <w:p w14:paraId="51CD20BA" w14:textId="77777777" w:rsidR="00B9232A" w:rsidRDefault="00B9232A" w:rsidP="0092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EC8D7" w14:textId="6172DCBB" w:rsidR="005D3124" w:rsidRDefault="00216B0F">
    <w:pPr>
      <w:pStyle w:val="Voettekst"/>
    </w:pPr>
    <w:r>
      <w:rPr>
        <w:noProof/>
        <w:lang w:eastAsia="nl-NL"/>
      </w:rPr>
      <w:drawing>
        <wp:anchor distT="0" distB="0" distL="114300" distR="114300" simplePos="0" relativeHeight="251660288" behindDoc="0" locked="0" layoutInCell="1" allowOverlap="1" wp14:anchorId="31BF4C2B" wp14:editId="36CC6A1A">
          <wp:simplePos x="0" y="0"/>
          <wp:positionH relativeFrom="page">
            <wp:posOffset>6178550</wp:posOffset>
          </wp:positionH>
          <wp:positionV relativeFrom="page">
            <wp:posOffset>9365615</wp:posOffset>
          </wp:positionV>
          <wp:extent cx="1170940" cy="565150"/>
          <wp:effectExtent l="0" t="0" r="0" b="6350"/>
          <wp:wrapNone/>
          <wp:docPr id="2" name="Afbeelding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 cstate="print">
                    <a:extLst>
                      <a:ext uri="{28A0092B-C50C-407E-A947-70E740481C1C}">
                        <a14:useLocalDpi xmlns:a14="http://schemas.microsoft.com/office/drawing/2010/main" val="0"/>
                      </a:ext>
                    </a:extLst>
                  </a:blip>
                  <a:srcRect l="79074"/>
                  <a:stretch/>
                </pic:blipFill>
                <pic:spPr bwMode="auto">
                  <a:xfrm>
                    <a:off x="0" y="0"/>
                    <a:ext cx="1170940" cy="565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71B27">
      <w:rPr>
        <w:i/>
        <w:iCs/>
        <w:sz w:val="16"/>
        <w:szCs w:val="16"/>
      </w:rPr>
      <w:t>Student: ___________</w:t>
    </w:r>
    <w:r>
      <w:rPr>
        <w:i/>
        <w:iCs/>
        <w:sz w:val="16"/>
        <w:szCs w:val="16"/>
      </w:rPr>
      <w:t>__</w:t>
    </w:r>
    <w:r w:rsidRPr="00471B27">
      <w:rPr>
        <w:i/>
        <w:iCs/>
        <w:sz w:val="16"/>
        <w:szCs w:val="16"/>
      </w:rPr>
      <w:t xml:space="preserve">      Datum: ____________      Les: </w:t>
    </w:r>
    <w:r>
      <w:rPr>
        <w:i/>
        <w:iCs/>
        <w:sz w:val="16"/>
        <w:szCs w:val="16"/>
      </w:rPr>
      <w:t>__</w:t>
    </w:r>
    <w:r>
      <w:rPr>
        <w:i/>
        <w:iCs/>
        <w:sz w:val="16"/>
        <w:szCs w:val="16"/>
      </w:rPr>
      <w:tab/>
    </w:r>
    <w:r w:rsidRPr="00471B27">
      <w:rPr>
        <w:i/>
        <w:iCs/>
        <w:sz w:val="16"/>
        <w:szCs w:val="16"/>
      </w:rPr>
      <w:t>_____________      Feedbackgever: ____________</w:t>
    </w:r>
    <w:r>
      <w:rPr>
        <w:i/>
        <w:iCs/>
        <w:sz w:val="16"/>
        <w:szCs w:val="16"/>
      </w:rPr>
      <w:t>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6DDF4" w14:textId="77777777" w:rsidR="00B9232A" w:rsidRDefault="00B9232A" w:rsidP="009229D0">
      <w:pPr>
        <w:spacing w:after="0" w:line="240" w:lineRule="auto"/>
      </w:pPr>
      <w:r>
        <w:separator/>
      </w:r>
    </w:p>
  </w:footnote>
  <w:footnote w:type="continuationSeparator" w:id="0">
    <w:p w14:paraId="560DD65B" w14:textId="77777777" w:rsidR="00B9232A" w:rsidRDefault="00B9232A" w:rsidP="00922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F3EE" w14:textId="19F61B32" w:rsidR="000D0407" w:rsidRDefault="005E0C4F" w:rsidP="00CD164A">
    <w:pPr>
      <w:pStyle w:val="Koptekst"/>
      <w:jc w:val="right"/>
      <w:rPr>
        <w:rFonts w:asciiTheme="majorHAnsi" w:hAnsiTheme="majorHAnsi" w:cstheme="majorHAnsi"/>
        <w:i/>
        <w:iCs/>
        <w:color w:val="2A7E54"/>
        <w:sz w:val="18"/>
        <w:szCs w:val="18"/>
        <w:lang w:val="nl-NL"/>
      </w:rPr>
    </w:pPr>
    <w:r w:rsidRPr="000A62BD">
      <w:rPr>
        <w:rFonts w:asciiTheme="majorHAnsi" w:hAnsiTheme="majorHAnsi" w:cstheme="majorHAnsi"/>
        <w:i/>
        <w:iCs/>
        <w:noProof/>
        <w:color w:val="2A7E54"/>
        <w:sz w:val="18"/>
        <w:szCs w:val="18"/>
        <w:lang w:eastAsia="nl-NL"/>
      </w:rPr>
      <w:drawing>
        <wp:anchor distT="0" distB="0" distL="114300" distR="114300" simplePos="0" relativeHeight="251659264" behindDoc="0" locked="0" layoutInCell="1" allowOverlap="1" wp14:anchorId="6F414CB6" wp14:editId="5085B556">
          <wp:simplePos x="0" y="0"/>
          <wp:positionH relativeFrom="margin">
            <wp:posOffset>-227199</wp:posOffset>
          </wp:positionH>
          <wp:positionV relativeFrom="topMargin">
            <wp:posOffset>355600</wp:posOffset>
          </wp:positionV>
          <wp:extent cx="1262816" cy="472965"/>
          <wp:effectExtent l="0" t="0" r="0" b="3810"/>
          <wp:wrapNone/>
          <wp:docPr id="1" name="Afbeelding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816" cy="472965"/>
                  </a:xfrm>
                  <a:prstGeom prst="rect">
                    <a:avLst/>
                  </a:prstGeom>
                </pic:spPr>
              </pic:pic>
            </a:graphicData>
          </a:graphic>
          <wp14:sizeRelH relativeFrom="margin">
            <wp14:pctWidth>0</wp14:pctWidth>
          </wp14:sizeRelH>
          <wp14:sizeRelV relativeFrom="margin">
            <wp14:pctHeight>0</wp14:pctHeight>
          </wp14:sizeRelV>
        </wp:anchor>
      </w:drawing>
    </w:r>
  </w:p>
  <w:p w14:paraId="7A97759C" w14:textId="14FF1C87" w:rsidR="000A62BD" w:rsidRDefault="001978F7" w:rsidP="00CD164A">
    <w:pPr>
      <w:pStyle w:val="Koptekst"/>
      <w:jc w:val="right"/>
      <w:rPr>
        <w:rFonts w:asciiTheme="majorHAnsi" w:hAnsiTheme="majorHAnsi" w:cstheme="majorHAnsi"/>
        <w:i/>
        <w:iCs/>
        <w:color w:val="2A7E54"/>
        <w:sz w:val="18"/>
        <w:szCs w:val="18"/>
        <w:lang w:val="nl-NL"/>
      </w:rPr>
    </w:pPr>
    <w:r>
      <w:rPr>
        <w:rFonts w:asciiTheme="majorHAnsi" w:hAnsiTheme="majorHAnsi" w:cstheme="majorHAnsi"/>
        <w:i/>
        <w:iCs/>
        <w:noProof/>
        <w:color w:val="2A7E54"/>
        <w:sz w:val="18"/>
        <w:szCs w:val="18"/>
        <w:lang w:eastAsia="nl-NL"/>
      </w:rPr>
      <w:drawing>
        <wp:anchor distT="0" distB="0" distL="114300" distR="114300" simplePos="0" relativeHeight="251661312" behindDoc="0" locked="0" layoutInCell="1" allowOverlap="1" wp14:anchorId="04526ED0" wp14:editId="25C252D0">
          <wp:simplePos x="0" y="0"/>
          <wp:positionH relativeFrom="column">
            <wp:posOffset>2486345</wp:posOffset>
          </wp:positionH>
          <wp:positionV relativeFrom="paragraph">
            <wp:posOffset>-77331</wp:posOffset>
          </wp:positionV>
          <wp:extent cx="276625" cy="276625"/>
          <wp:effectExtent l="0" t="0" r="9525" b="9525"/>
          <wp:wrapNone/>
          <wp:docPr id="3" name="Graphic 3" descr="Roos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Roos met effen opvullin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76625" cy="276625"/>
                  </a:xfrm>
                  <a:prstGeom prst="rect">
                    <a:avLst/>
                  </a:prstGeom>
                </pic:spPr>
              </pic:pic>
            </a:graphicData>
          </a:graphic>
          <wp14:sizeRelH relativeFrom="page">
            <wp14:pctWidth>0</wp14:pctWidth>
          </wp14:sizeRelH>
          <wp14:sizeRelV relativeFrom="page">
            <wp14:pctHeight>0</wp14:pctHeight>
          </wp14:sizeRelV>
        </wp:anchor>
      </w:drawing>
    </w:r>
    <w:r w:rsidR="009229D0" w:rsidRPr="000A62BD">
      <w:rPr>
        <w:rFonts w:asciiTheme="majorHAnsi" w:hAnsiTheme="majorHAnsi" w:cstheme="majorHAnsi"/>
        <w:i/>
        <w:iCs/>
        <w:color w:val="2A7E54"/>
        <w:sz w:val="18"/>
        <w:szCs w:val="18"/>
        <w:lang w:val="nl-NL"/>
      </w:rPr>
      <w:t xml:space="preserve">Doelbewust </w:t>
    </w:r>
    <w:r w:rsidR="00727316" w:rsidRPr="000A62BD">
      <w:rPr>
        <w:rFonts w:asciiTheme="majorHAnsi" w:hAnsiTheme="majorHAnsi" w:cstheme="majorHAnsi"/>
        <w:i/>
        <w:iCs/>
        <w:color w:val="2A7E54"/>
        <w:sz w:val="18"/>
        <w:szCs w:val="18"/>
        <w:lang w:val="nl-NL"/>
      </w:rPr>
      <w:t>oefenen van lesgeven volgens het Directe Instructiemode</w:t>
    </w:r>
    <w:r w:rsidR="00CD164A" w:rsidRPr="000A62BD">
      <w:rPr>
        <w:rFonts w:asciiTheme="majorHAnsi" w:hAnsiTheme="majorHAnsi" w:cstheme="majorHAnsi"/>
        <w:i/>
        <w:iCs/>
        <w:color w:val="2A7E54"/>
        <w:sz w:val="18"/>
        <w:szCs w:val="18"/>
        <w:lang w:val="nl-NL"/>
      </w:rPr>
      <w:t xml:space="preserve">l </w:t>
    </w:r>
  </w:p>
  <w:p w14:paraId="6FFB7627" w14:textId="494FC22C" w:rsidR="00FE4C6A" w:rsidRPr="000A62BD" w:rsidRDefault="00CD164A" w:rsidP="00CD164A">
    <w:pPr>
      <w:pStyle w:val="Koptekst"/>
      <w:jc w:val="right"/>
      <w:rPr>
        <w:rFonts w:asciiTheme="majorHAnsi" w:hAnsiTheme="majorHAnsi" w:cstheme="majorHAnsi"/>
        <w:i/>
        <w:iCs/>
        <w:color w:val="309060"/>
        <w:sz w:val="18"/>
        <w:szCs w:val="18"/>
        <w:lang w:val="nl-NL"/>
      </w:rPr>
    </w:pPr>
    <w:r w:rsidRPr="000A62BD">
      <w:rPr>
        <w:rFonts w:asciiTheme="majorHAnsi" w:hAnsiTheme="majorHAnsi" w:cstheme="majorHAnsi"/>
        <w:i/>
        <w:iCs/>
        <w:color w:val="2A7E54"/>
        <w:sz w:val="18"/>
        <w:szCs w:val="18"/>
        <w:lang w:val="nl-NL"/>
      </w:rPr>
      <w:t>2022-2023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B6F"/>
    <w:rsid w:val="000559AE"/>
    <w:rsid w:val="00084D9C"/>
    <w:rsid w:val="000A62BD"/>
    <w:rsid w:val="000D0407"/>
    <w:rsid w:val="001600BD"/>
    <w:rsid w:val="001978F7"/>
    <w:rsid w:val="001A1415"/>
    <w:rsid w:val="001E4AE3"/>
    <w:rsid w:val="00216B0F"/>
    <w:rsid w:val="00256C2F"/>
    <w:rsid w:val="002A7CB0"/>
    <w:rsid w:val="002B14E0"/>
    <w:rsid w:val="002B797F"/>
    <w:rsid w:val="00335E6A"/>
    <w:rsid w:val="00365EFA"/>
    <w:rsid w:val="00394F56"/>
    <w:rsid w:val="003976CD"/>
    <w:rsid w:val="003B78F7"/>
    <w:rsid w:val="003D2621"/>
    <w:rsid w:val="004048A1"/>
    <w:rsid w:val="004135D8"/>
    <w:rsid w:val="00450FB2"/>
    <w:rsid w:val="004F2D75"/>
    <w:rsid w:val="005106F8"/>
    <w:rsid w:val="00571B77"/>
    <w:rsid w:val="0057789A"/>
    <w:rsid w:val="005E0C4F"/>
    <w:rsid w:val="005F4B6F"/>
    <w:rsid w:val="0063170C"/>
    <w:rsid w:val="00652A44"/>
    <w:rsid w:val="006B6805"/>
    <w:rsid w:val="006E0FB0"/>
    <w:rsid w:val="00702DDD"/>
    <w:rsid w:val="007127BD"/>
    <w:rsid w:val="00727316"/>
    <w:rsid w:val="00742238"/>
    <w:rsid w:val="00766F02"/>
    <w:rsid w:val="00770389"/>
    <w:rsid w:val="00795ECA"/>
    <w:rsid w:val="007E1F02"/>
    <w:rsid w:val="007E3CF7"/>
    <w:rsid w:val="0080445C"/>
    <w:rsid w:val="00805A17"/>
    <w:rsid w:val="00820A1A"/>
    <w:rsid w:val="008443D1"/>
    <w:rsid w:val="008C7BC8"/>
    <w:rsid w:val="008E4B00"/>
    <w:rsid w:val="008E6997"/>
    <w:rsid w:val="008F364B"/>
    <w:rsid w:val="008F5FB8"/>
    <w:rsid w:val="009229D0"/>
    <w:rsid w:val="00A54ACE"/>
    <w:rsid w:val="00A962F8"/>
    <w:rsid w:val="00AA1459"/>
    <w:rsid w:val="00B735C4"/>
    <w:rsid w:val="00B9232A"/>
    <w:rsid w:val="00BA147F"/>
    <w:rsid w:val="00BF502B"/>
    <w:rsid w:val="00C16A6B"/>
    <w:rsid w:val="00C4402F"/>
    <w:rsid w:val="00C812AA"/>
    <w:rsid w:val="00C84E65"/>
    <w:rsid w:val="00CD164A"/>
    <w:rsid w:val="00D1769E"/>
    <w:rsid w:val="00D77931"/>
    <w:rsid w:val="00D912B9"/>
    <w:rsid w:val="00DB07E1"/>
    <w:rsid w:val="00DC00B1"/>
    <w:rsid w:val="00DD582B"/>
    <w:rsid w:val="00DD63FB"/>
    <w:rsid w:val="00E436BE"/>
    <w:rsid w:val="00EC1AE8"/>
    <w:rsid w:val="00EE4C16"/>
    <w:rsid w:val="00EF7469"/>
    <w:rsid w:val="00FC2198"/>
    <w:rsid w:val="00FC500F"/>
    <w:rsid w:val="00FE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8C34F"/>
  <w15:chartTrackingRefBased/>
  <w15:docId w15:val="{6BFBDAAE-2E6D-4DC0-AA7D-CC23D9E1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F4B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F4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F4B6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F4B6F"/>
  </w:style>
  <w:style w:type="paragraph" w:styleId="Voettekst">
    <w:name w:val="footer"/>
    <w:basedOn w:val="Standaard"/>
    <w:link w:val="VoettekstChar"/>
    <w:uiPriority w:val="99"/>
    <w:unhideWhenUsed/>
    <w:rsid w:val="005F4B6F"/>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F4B6F"/>
  </w:style>
  <w:style w:type="paragraph" w:styleId="Geenafstand">
    <w:name w:val="No Spacing"/>
    <w:uiPriority w:val="1"/>
    <w:qFormat/>
    <w:rsid w:val="005F4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2675</Words>
  <Characters>14715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Verduijn - Meijer</dc:creator>
  <cp:keywords/>
  <dc:description/>
  <cp:lastModifiedBy>Margreet Verduijn - Meijer</cp:lastModifiedBy>
  <cp:revision>69</cp:revision>
  <dcterms:created xsi:type="dcterms:W3CDTF">2022-07-12T07:16:00Z</dcterms:created>
  <dcterms:modified xsi:type="dcterms:W3CDTF">2022-09-01T19:53:00Z</dcterms:modified>
</cp:coreProperties>
</file>